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C6" w:rsidRPr="009C0D55" w:rsidRDefault="00FA50C6" w:rsidP="00FA50C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A50C6" w:rsidRPr="00E30957" w:rsidRDefault="00FA50C6" w:rsidP="00FA50C6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0957">
        <w:rPr>
          <w:rFonts w:ascii="Times New Roman" w:hAnsi="Times New Roman" w:cs="Times New Roman"/>
          <w:b/>
          <w:sz w:val="24"/>
          <w:szCs w:val="24"/>
          <w:u w:val="single"/>
        </w:rPr>
        <w:t>Design</w:t>
      </w:r>
      <w:r w:rsidRPr="00E30957">
        <w:rPr>
          <w:rFonts w:ascii="Times New Roman" w:hAnsi="Times New Roman" w:cs="Times New Roman"/>
          <w:b/>
          <w:spacing w:val="22"/>
          <w:sz w:val="24"/>
          <w:szCs w:val="24"/>
          <w:u w:val="single"/>
        </w:rPr>
        <w:t xml:space="preserve"> </w:t>
      </w:r>
      <w:r w:rsidRPr="00E30957">
        <w:rPr>
          <w:rFonts w:ascii="Times New Roman" w:hAnsi="Times New Roman" w:cs="Times New Roman"/>
          <w:b/>
          <w:sz w:val="24"/>
          <w:szCs w:val="24"/>
          <w:u w:val="single"/>
        </w:rPr>
        <w:t>Requirements</w:t>
      </w:r>
    </w:p>
    <w:p w:rsidR="00FA50C6" w:rsidRDefault="00FA50C6" w:rsidP="00FA50C6">
      <w:pPr>
        <w:shd w:val="clear" w:color="auto" w:fill="FFFFFF"/>
        <w:spacing w:line="240" w:lineRule="auto"/>
        <w:rPr>
          <w:b/>
          <w:u w:val="single"/>
        </w:rPr>
      </w:pPr>
    </w:p>
    <w:p w:rsidR="00FA50C6" w:rsidRPr="00FA50C6" w:rsidRDefault="00FA50C6" w:rsidP="00FA50C6">
      <w:pPr>
        <w:shd w:val="clear" w:color="auto" w:fill="FFFFFF"/>
        <w:spacing w:line="240" w:lineRule="auto"/>
        <w:rPr>
          <w:b/>
          <w:sz w:val="20"/>
          <w:u w:val="single"/>
        </w:rPr>
      </w:pPr>
    </w:p>
    <w:p w:rsidR="00FA50C6" w:rsidRDefault="00FA50C6" w:rsidP="00FA50C6">
      <w:pPr>
        <w:pStyle w:val="BodyText"/>
        <w:spacing w:before="6"/>
        <w:ind w:left="0"/>
        <w:jc w:val="both"/>
        <w:rPr>
          <w:b/>
          <w:sz w:val="16"/>
        </w:rPr>
      </w:pPr>
    </w:p>
    <w:tbl>
      <w:tblPr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44"/>
        <w:gridCol w:w="2806"/>
        <w:gridCol w:w="2826"/>
      </w:tblGrid>
      <w:tr w:rsidR="00FA50C6" w:rsidTr="006F1BCA">
        <w:trPr>
          <w:trHeight w:val="517"/>
        </w:trPr>
        <w:tc>
          <w:tcPr>
            <w:tcW w:w="2844" w:type="dxa"/>
          </w:tcPr>
          <w:p w:rsidR="00FA50C6" w:rsidRDefault="00FA50C6" w:rsidP="006F1BCA">
            <w:pPr>
              <w:pStyle w:val="TableParagraph"/>
              <w:spacing w:before="3"/>
              <w:jc w:val="both"/>
            </w:pPr>
            <w:r>
              <w:rPr>
                <w:color w:val="010101"/>
              </w:rPr>
              <w:t>Operator’s</w:t>
            </w:r>
            <w:r>
              <w:rPr>
                <w:color w:val="010101"/>
                <w:spacing w:val="13"/>
              </w:rPr>
              <w:t xml:space="preserve"> </w:t>
            </w:r>
            <w:r>
              <w:rPr>
                <w:color w:val="010101"/>
              </w:rPr>
              <w:t>eye</w:t>
            </w:r>
            <w:r>
              <w:rPr>
                <w:color w:val="010101"/>
                <w:spacing w:val="10"/>
              </w:rPr>
              <w:t xml:space="preserve"> </w:t>
            </w:r>
            <w:r>
              <w:rPr>
                <w:color w:val="010101"/>
              </w:rPr>
              <w:t>level</w:t>
            </w:r>
            <w:r>
              <w:rPr>
                <w:color w:val="010101"/>
                <w:spacing w:val="13"/>
              </w:rPr>
              <w:t xml:space="preserve"> </w:t>
            </w:r>
            <w:r>
              <w:rPr>
                <w:color w:val="010101"/>
              </w:rPr>
              <w:t>above</w:t>
            </w:r>
          </w:p>
          <w:p w:rsidR="00FA50C6" w:rsidRDefault="00FA50C6" w:rsidP="006F1BCA">
            <w:pPr>
              <w:pStyle w:val="TableParagraph"/>
              <w:spacing w:before="9" w:line="233" w:lineRule="exact"/>
              <w:jc w:val="both"/>
            </w:pPr>
            <w:r>
              <w:rPr>
                <w:color w:val="010101"/>
              </w:rPr>
              <w:t>berth</w:t>
            </w:r>
          </w:p>
        </w:tc>
        <w:tc>
          <w:tcPr>
            <w:tcW w:w="5632" w:type="dxa"/>
            <w:gridSpan w:val="2"/>
          </w:tcPr>
          <w:p w:rsidR="00FA50C6" w:rsidRDefault="00FA50C6" w:rsidP="006F1BCA">
            <w:pPr>
              <w:pStyle w:val="TableParagraph"/>
              <w:spacing w:before="3"/>
              <w:ind w:left="102"/>
              <w:jc w:val="both"/>
            </w:pPr>
            <w:r>
              <w:rPr>
                <w:color w:val="010101"/>
              </w:rPr>
              <w:t>Shall</w:t>
            </w:r>
            <w:r>
              <w:rPr>
                <w:color w:val="010101"/>
                <w:spacing w:val="12"/>
              </w:rPr>
              <w:t xml:space="preserve"> </w:t>
            </w:r>
            <w:r>
              <w:rPr>
                <w:color w:val="010101"/>
              </w:rPr>
              <w:t>be</w:t>
            </w:r>
            <w:r>
              <w:rPr>
                <w:color w:val="010101"/>
                <w:spacing w:val="13"/>
              </w:rPr>
              <w:t xml:space="preserve"> </w:t>
            </w:r>
            <w:r>
              <w:rPr>
                <w:color w:val="010101"/>
              </w:rPr>
              <w:t>comfortable</w:t>
            </w:r>
            <w:r>
              <w:rPr>
                <w:color w:val="010101"/>
                <w:spacing w:val="11"/>
              </w:rPr>
              <w:t xml:space="preserve"> </w:t>
            </w:r>
            <w:r>
              <w:rPr>
                <w:color w:val="010101"/>
              </w:rPr>
              <w:t>for</w:t>
            </w:r>
            <w:r>
              <w:rPr>
                <w:color w:val="010101"/>
                <w:spacing w:val="16"/>
              </w:rPr>
              <w:t xml:space="preserve"> </w:t>
            </w:r>
            <w:r>
              <w:rPr>
                <w:color w:val="010101"/>
              </w:rPr>
              <w:t>smooth</w:t>
            </w:r>
            <w:r>
              <w:rPr>
                <w:color w:val="010101"/>
                <w:spacing w:val="12"/>
              </w:rPr>
              <w:t xml:space="preserve"> </w:t>
            </w:r>
            <w:r>
              <w:rPr>
                <w:color w:val="010101"/>
              </w:rPr>
              <w:t>operation</w:t>
            </w:r>
            <w:r>
              <w:rPr>
                <w:color w:val="010101"/>
                <w:spacing w:val="11"/>
              </w:rPr>
              <w:t xml:space="preserve"> </w:t>
            </w:r>
            <w:r>
              <w:rPr>
                <w:color w:val="010101"/>
              </w:rPr>
              <w:t>and</w:t>
            </w:r>
            <w:r>
              <w:rPr>
                <w:color w:val="010101"/>
                <w:spacing w:val="10"/>
              </w:rPr>
              <w:t xml:space="preserve"> </w:t>
            </w:r>
            <w:r>
              <w:rPr>
                <w:color w:val="010101"/>
              </w:rPr>
              <w:t>full</w:t>
            </w:r>
            <w:r>
              <w:rPr>
                <w:color w:val="010101"/>
                <w:spacing w:val="13"/>
              </w:rPr>
              <w:t xml:space="preserve"> </w:t>
            </w:r>
            <w:r>
              <w:rPr>
                <w:color w:val="010101"/>
              </w:rPr>
              <w:t>vision</w:t>
            </w:r>
          </w:p>
          <w:p w:rsidR="00FA50C6" w:rsidRDefault="00FA50C6" w:rsidP="006F1BCA">
            <w:pPr>
              <w:pStyle w:val="TableParagraph"/>
              <w:spacing w:before="9" w:line="233" w:lineRule="exact"/>
              <w:ind w:left="102"/>
              <w:jc w:val="both"/>
            </w:pPr>
            <w:proofErr w:type="gramStart"/>
            <w:r>
              <w:rPr>
                <w:color w:val="010101"/>
              </w:rPr>
              <w:t>inside</w:t>
            </w:r>
            <w:proofErr w:type="gramEnd"/>
            <w:r>
              <w:rPr>
                <w:color w:val="010101"/>
                <w:spacing w:val="9"/>
              </w:rPr>
              <w:t xml:space="preserve"> </w:t>
            </w:r>
            <w:r>
              <w:rPr>
                <w:color w:val="010101"/>
              </w:rPr>
              <w:t>deck.</w:t>
            </w:r>
          </w:p>
        </w:tc>
      </w:tr>
      <w:tr w:rsidR="00FA50C6" w:rsidTr="006F1BCA">
        <w:trPr>
          <w:trHeight w:val="258"/>
        </w:trPr>
        <w:tc>
          <w:tcPr>
            <w:tcW w:w="2844" w:type="dxa"/>
          </w:tcPr>
          <w:p w:rsidR="00FA50C6" w:rsidRDefault="00FA50C6" w:rsidP="006F1BCA">
            <w:pPr>
              <w:pStyle w:val="TableParagraph"/>
              <w:spacing w:before="3" w:line="236" w:lineRule="exact"/>
              <w:jc w:val="both"/>
            </w:pPr>
            <w:r>
              <w:rPr>
                <w:color w:val="010101"/>
              </w:rPr>
              <w:t>Wheel</w:t>
            </w:r>
            <w:r>
              <w:rPr>
                <w:color w:val="010101"/>
                <w:spacing w:val="16"/>
              </w:rPr>
              <w:t xml:space="preserve"> </w:t>
            </w:r>
            <w:r>
              <w:rPr>
                <w:color w:val="010101"/>
              </w:rPr>
              <w:t>load</w:t>
            </w:r>
            <w:r>
              <w:rPr>
                <w:color w:val="010101"/>
                <w:spacing w:val="11"/>
              </w:rPr>
              <w:t xml:space="preserve"> </w:t>
            </w:r>
            <w:r>
              <w:rPr>
                <w:color w:val="010101"/>
              </w:rPr>
              <w:t>maximum</w:t>
            </w:r>
          </w:p>
        </w:tc>
        <w:tc>
          <w:tcPr>
            <w:tcW w:w="5632" w:type="dxa"/>
            <w:gridSpan w:val="2"/>
          </w:tcPr>
          <w:p w:rsidR="00FA50C6" w:rsidRDefault="00FA50C6" w:rsidP="006F1BCA">
            <w:pPr>
              <w:pStyle w:val="TableParagraph"/>
              <w:spacing w:before="3" w:line="236" w:lineRule="exact"/>
              <w:ind w:left="158"/>
              <w:jc w:val="both"/>
            </w:pPr>
            <w:r>
              <w:rPr>
                <w:color w:val="010101"/>
              </w:rPr>
              <w:t>35</w:t>
            </w:r>
            <w:r>
              <w:rPr>
                <w:color w:val="010101"/>
                <w:spacing w:val="18"/>
              </w:rPr>
              <w:t xml:space="preserve"> </w:t>
            </w:r>
            <w:r>
              <w:rPr>
                <w:color w:val="010101"/>
              </w:rPr>
              <w:t>tones</w:t>
            </w:r>
            <w:r>
              <w:rPr>
                <w:color w:val="010101"/>
                <w:spacing w:val="14"/>
              </w:rPr>
              <w:t xml:space="preserve"> </w:t>
            </w:r>
            <w:r>
              <w:rPr>
                <w:color w:val="010101"/>
              </w:rPr>
              <w:t>including</w:t>
            </w:r>
            <w:r>
              <w:rPr>
                <w:color w:val="010101"/>
                <w:spacing w:val="13"/>
              </w:rPr>
              <w:t xml:space="preserve"> </w:t>
            </w:r>
            <w:r>
              <w:rPr>
                <w:color w:val="010101"/>
              </w:rPr>
              <w:t>dynamic</w:t>
            </w:r>
            <w:r>
              <w:rPr>
                <w:color w:val="010101"/>
                <w:spacing w:val="18"/>
              </w:rPr>
              <w:t xml:space="preserve"> </w:t>
            </w:r>
            <w:r>
              <w:rPr>
                <w:color w:val="010101"/>
              </w:rPr>
              <w:t>effect</w:t>
            </w:r>
            <w:r>
              <w:rPr>
                <w:color w:val="010101"/>
                <w:spacing w:val="18"/>
              </w:rPr>
              <w:t xml:space="preserve"> </w:t>
            </w:r>
            <w:r>
              <w:rPr>
                <w:color w:val="010101"/>
              </w:rPr>
              <w:t>(operating/storm)</w:t>
            </w:r>
          </w:p>
        </w:tc>
      </w:tr>
      <w:tr w:rsidR="00FA50C6" w:rsidTr="006F1BCA">
        <w:trPr>
          <w:trHeight w:val="517"/>
        </w:trPr>
        <w:tc>
          <w:tcPr>
            <w:tcW w:w="2844" w:type="dxa"/>
          </w:tcPr>
          <w:p w:rsidR="00FA50C6" w:rsidRDefault="00FA50C6" w:rsidP="006F1BCA">
            <w:pPr>
              <w:pStyle w:val="TableParagraph"/>
              <w:spacing w:before="3"/>
              <w:jc w:val="both"/>
            </w:pPr>
            <w:r>
              <w:rPr>
                <w:color w:val="010101"/>
              </w:rPr>
              <w:t>Max.</w:t>
            </w:r>
            <w:r>
              <w:rPr>
                <w:color w:val="010101"/>
                <w:spacing w:val="12"/>
              </w:rPr>
              <w:t xml:space="preserve"> </w:t>
            </w:r>
            <w:r>
              <w:rPr>
                <w:color w:val="010101"/>
              </w:rPr>
              <w:t>Corner</w:t>
            </w:r>
            <w:r>
              <w:rPr>
                <w:color w:val="010101"/>
                <w:spacing w:val="10"/>
              </w:rPr>
              <w:t xml:space="preserve"> </w:t>
            </w:r>
            <w:r>
              <w:rPr>
                <w:color w:val="010101"/>
              </w:rPr>
              <w:t>Load</w:t>
            </w:r>
          </w:p>
        </w:tc>
        <w:tc>
          <w:tcPr>
            <w:tcW w:w="5632" w:type="dxa"/>
            <w:gridSpan w:val="2"/>
          </w:tcPr>
          <w:p w:rsidR="00FA50C6" w:rsidRDefault="00FA50C6" w:rsidP="006F1BCA">
            <w:pPr>
              <w:pStyle w:val="TableParagraph"/>
              <w:spacing w:line="260" w:lineRule="exact"/>
              <w:ind w:left="102" w:right="1932"/>
              <w:jc w:val="both"/>
            </w:pPr>
            <w:r>
              <w:rPr>
                <w:color w:val="010101"/>
              </w:rPr>
              <w:t>275</w:t>
            </w:r>
            <w:r>
              <w:rPr>
                <w:color w:val="010101"/>
                <w:spacing w:val="13"/>
              </w:rPr>
              <w:t xml:space="preserve"> </w:t>
            </w:r>
            <w:r>
              <w:rPr>
                <w:color w:val="010101"/>
              </w:rPr>
              <w:t>tones</w:t>
            </w:r>
            <w:r>
              <w:rPr>
                <w:color w:val="010101"/>
                <w:spacing w:val="13"/>
              </w:rPr>
              <w:t xml:space="preserve"> </w:t>
            </w:r>
            <w:r>
              <w:rPr>
                <w:color w:val="010101"/>
              </w:rPr>
              <w:t>including</w:t>
            </w:r>
            <w:r>
              <w:rPr>
                <w:color w:val="010101"/>
                <w:spacing w:val="15"/>
              </w:rPr>
              <w:t xml:space="preserve"> </w:t>
            </w:r>
            <w:r>
              <w:rPr>
                <w:color w:val="010101"/>
              </w:rPr>
              <w:t>dynamic</w:t>
            </w:r>
            <w:r>
              <w:rPr>
                <w:color w:val="010101"/>
                <w:spacing w:val="14"/>
              </w:rPr>
              <w:t xml:space="preserve"> </w:t>
            </w:r>
            <w:r>
              <w:rPr>
                <w:color w:val="010101"/>
              </w:rPr>
              <w:t>effect</w:t>
            </w:r>
            <w:r>
              <w:rPr>
                <w:color w:val="010101"/>
                <w:spacing w:val="-52"/>
              </w:rPr>
              <w:t xml:space="preserve"> </w:t>
            </w:r>
            <w:r>
              <w:rPr>
                <w:color w:val="010101"/>
              </w:rPr>
              <w:t>(operating/storm)</w:t>
            </w:r>
          </w:p>
        </w:tc>
      </w:tr>
      <w:tr w:rsidR="00FA50C6" w:rsidTr="006F1BCA">
        <w:trPr>
          <w:trHeight w:val="775"/>
        </w:trPr>
        <w:tc>
          <w:tcPr>
            <w:tcW w:w="2844" w:type="dxa"/>
          </w:tcPr>
          <w:p w:rsidR="00FA50C6" w:rsidRDefault="00FA50C6" w:rsidP="006F1BCA">
            <w:pPr>
              <w:pStyle w:val="TableParagraph"/>
              <w:spacing w:before="1"/>
              <w:jc w:val="both"/>
            </w:pPr>
            <w:r>
              <w:rPr>
                <w:color w:val="010101"/>
              </w:rPr>
              <w:t>Stability</w:t>
            </w:r>
            <w:r>
              <w:rPr>
                <w:color w:val="010101"/>
                <w:spacing w:val="12"/>
              </w:rPr>
              <w:t xml:space="preserve"> </w:t>
            </w:r>
            <w:r>
              <w:rPr>
                <w:color w:val="010101"/>
              </w:rPr>
              <w:t>Factor</w:t>
            </w:r>
            <w:r>
              <w:rPr>
                <w:color w:val="010101"/>
                <w:spacing w:val="14"/>
              </w:rPr>
              <w:t xml:space="preserve"> </w:t>
            </w:r>
            <w:r>
              <w:rPr>
                <w:color w:val="010101"/>
              </w:rPr>
              <w:t>(min.)</w:t>
            </w:r>
          </w:p>
        </w:tc>
        <w:tc>
          <w:tcPr>
            <w:tcW w:w="5632" w:type="dxa"/>
            <w:gridSpan w:val="2"/>
          </w:tcPr>
          <w:p w:rsidR="00FA50C6" w:rsidRDefault="00FA50C6" w:rsidP="006F1BCA">
            <w:pPr>
              <w:pStyle w:val="TableParagraph"/>
              <w:spacing w:before="1"/>
              <w:ind w:left="102"/>
              <w:jc w:val="both"/>
            </w:pPr>
            <w:r>
              <w:rPr>
                <w:color w:val="010101"/>
              </w:rPr>
              <w:t>1.3</w:t>
            </w:r>
            <w:r>
              <w:rPr>
                <w:color w:val="010101"/>
                <w:spacing w:val="15"/>
              </w:rPr>
              <w:t xml:space="preserve"> </w:t>
            </w:r>
            <w:r>
              <w:rPr>
                <w:color w:val="010101"/>
              </w:rPr>
              <w:t>(under</w:t>
            </w:r>
            <w:r>
              <w:rPr>
                <w:color w:val="010101"/>
                <w:spacing w:val="16"/>
              </w:rPr>
              <w:t xml:space="preserve"> </w:t>
            </w:r>
            <w:r>
              <w:rPr>
                <w:color w:val="010101"/>
              </w:rPr>
              <w:t>operating</w:t>
            </w:r>
            <w:r>
              <w:rPr>
                <w:color w:val="010101"/>
                <w:spacing w:val="13"/>
              </w:rPr>
              <w:t xml:space="preserve"> </w:t>
            </w:r>
            <w:r>
              <w:rPr>
                <w:color w:val="010101"/>
              </w:rPr>
              <w:t>condition)</w:t>
            </w:r>
          </w:p>
          <w:p w:rsidR="00FA50C6" w:rsidRDefault="00FA50C6" w:rsidP="006F1BCA">
            <w:pPr>
              <w:pStyle w:val="TableParagraph"/>
              <w:spacing w:line="260" w:lineRule="atLeast"/>
              <w:ind w:left="102" w:right="1932"/>
              <w:jc w:val="both"/>
            </w:pPr>
            <w:r>
              <w:rPr>
                <w:color w:val="010101"/>
              </w:rPr>
              <w:t>1.1</w:t>
            </w:r>
            <w:r>
              <w:rPr>
                <w:color w:val="010101"/>
                <w:spacing w:val="17"/>
              </w:rPr>
              <w:t xml:space="preserve"> </w:t>
            </w:r>
            <w:r>
              <w:rPr>
                <w:color w:val="010101"/>
              </w:rPr>
              <w:t>(under</w:t>
            </w:r>
            <w:r>
              <w:rPr>
                <w:color w:val="010101"/>
                <w:spacing w:val="18"/>
              </w:rPr>
              <w:t xml:space="preserve"> </w:t>
            </w:r>
            <w:r>
              <w:rPr>
                <w:color w:val="010101"/>
              </w:rPr>
              <w:t>non-operating</w:t>
            </w:r>
            <w:r>
              <w:rPr>
                <w:color w:val="010101"/>
                <w:spacing w:val="17"/>
              </w:rPr>
              <w:t xml:space="preserve"> </w:t>
            </w:r>
            <w:r>
              <w:rPr>
                <w:color w:val="010101"/>
              </w:rPr>
              <w:t>condition</w:t>
            </w:r>
            <w:r>
              <w:rPr>
                <w:color w:val="010101"/>
                <w:spacing w:val="-52"/>
              </w:rPr>
              <w:t xml:space="preserve"> </w:t>
            </w:r>
            <w:r>
              <w:rPr>
                <w:color w:val="010101"/>
              </w:rPr>
              <w:t>when free on</w:t>
            </w:r>
            <w:r>
              <w:rPr>
                <w:color w:val="010101"/>
                <w:spacing w:val="5"/>
              </w:rPr>
              <w:t xml:space="preserve"> </w:t>
            </w:r>
            <w:r>
              <w:rPr>
                <w:color w:val="010101"/>
              </w:rPr>
              <w:t>wheels)</w:t>
            </w:r>
          </w:p>
        </w:tc>
      </w:tr>
      <w:tr w:rsidR="00FA50C6" w:rsidTr="006F1BCA">
        <w:trPr>
          <w:trHeight w:val="558"/>
        </w:trPr>
        <w:tc>
          <w:tcPr>
            <w:tcW w:w="2844" w:type="dxa"/>
          </w:tcPr>
          <w:p w:rsidR="00FA50C6" w:rsidRDefault="00FA50C6" w:rsidP="006F1BCA">
            <w:pPr>
              <w:pStyle w:val="TableParagraph"/>
              <w:spacing w:before="3"/>
              <w:jc w:val="both"/>
            </w:pPr>
            <w:r>
              <w:rPr>
                <w:color w:val="010101"/>
              </w:rPr>
              <w:t>Ambient</w:t>
            </w:r>
            <w:r>
              <w:rPr>
                <w:color w:val="010101"/>
                <w:spacing w:val="16"/>
              </w:rPr>
              <w:t xml:space="preserve"> </w:t>
            </w:r>
            <w:r>
              <w:rPr>
                <w:color w:val="010101"/>
              </w:rPr>
              <w:t>Temperature</w:t>
            </w:r>
            <w:r>
              <w:rPr>
                <w:color w:val="010101"/>
                <w:spacing w:val="15"/>
              </w:rPr>
              <w:t xml:space="preserve"> </w:t>
            </w:r>
            <w:r>
              <w:rPr>
                <w:color w:val="010101"/>
              </w:rPr>
              <w:t>for</w:t>
            </w:r>
          </w:p>
          <w:p w:rsidR="00FA50C6" w:rsidRDefault="00FA50C6" w:rsidP="006F1BCA">
            <w:pPr>
              <w:pStyle w:val="TableParagraph"/>
              <w:spacing w:before="47" w:line="236" w:lineRule="exact"/>
              <w:jc w:val="both"/>
            </w:pPr>
            <w:r>
              <w:rPr>
                <w:color w:val="010101"/>
              </w:rPr>
              <w:t>design</w:t>
            </w:r>
            <w:r>
              <w:rPr>
                <w:color w:val="010101"/>
                <w:spacing w:val="16"/>
              </w:rPr>
              <w:t xml:space="preserve"> </w:t>
            </w:r>
            <w:r>
              <w:rPr>
                <w:color w:val="010101"/>
              </w:rPr>
              <w:t>consideration</w:t>
            </w:r>
          </w:p>
        </w:tc>
        <w:tc>
          <w:tcPr>
            <w:tcW w:w="5632" w:type="dxa"/>
            <w:gridSpan w:val="2"/>
          </w:tcPr>
          <w:p w:rsidR="00FA50C6" w:rsidRDefault="00FA50C6" w:rsidP="006F1BCA">
            <w:pPr>
              <w:pStyle w:val="TableParagraph"/>
              <w:spacing w:before="3"/>
              <w:ind w:left="102"/>
              <w:jc w:val="both"/>
            </w:pPr>
            <w:r>
              <w:rPr>
                <w:color w:val="010101"/>
              </w:rPr>
              <w:t>45</w:t>
            </w:r>
            <w:r>
              <w:rPr>
                <w:color w:val="010101"/>
                <w:spacing w:val="11"/>
              </w:rPr>
              <w:t xml:space="preserve"> </w:t>
            </w:r>
            <w:r>
              <w:rPr>
                <w:color w:val="010101"/>
              </w:rPr>
              <w:t>deg</w:t>
            </w:r>
            <w:r>
              <w:rPr>
                <w:color w:val="010101"/>
                <w:spacing w:val="13"/>
              </w:rPr>
              <w:t xml:space="preserve"> </w:t>
            </w:r>
            <w:r>
              <w:rPr>
                <w:color w:val="010101"/>
              </w:rPr>
              <w:t>C</w:t>
            </w:r>
            <w:r>
              <w:rPr>
                <w:color w:val="010101"/>
                <w:spacing w:val="11"/>
              </w:rPr>
              <w:t xml:space="preserve"> </w:t>
            </w:r>
            <w:r>
              <w:rPr>
                <w:color w:val="010101"/>
              </w:rPr>
              <w:t>(for</w:t>
            </w:r>
            <w:r>
              <w:rPr>
                <w:color w:val="010101"/>
                <w:spacing w:val="14"/>
              </w:rPr>
              <w:t xml:space="preserve"> </w:t>
            </w:r>
            <w:r>
              <w:rPr>
                <w:color w:val="010101"/>
              </w:rPr>
              <w:t>mechanical</w:t>
            </w:r>
            <w:r>
              <w:rPr>
                <w:color w:val="010101"/>
                <w:spacing w:val="11"/>
              </w:rPr>
              <w:t xml:space="preserve"> </w:t>
            </w:r>
            <w:r>
              <w:rPr>
                <w:color w:val="010101"/>
              </w:rPr>
              <w:t>components)</w:t>
            </w:r>
          </w:p>
          <w:p w:rsidR="00FA50C6" w:rsidRDefault="00FA50C6" w:rsidP="006F1BCA">
            <w:pPr>
              <w:pStyle w:val="TableParagraph"/>
              <w:spacing w:before="47" w:line="236" w:lineRule="exact"/>
              <w:ind w:left="102"/>
              <w:jc w:val="both"/>
            </w:pPr>
            <w:r>
              <w:rPr>
                <w:color w:val="010101"/>
              </w:rPr>
              <w:t>50</w:t>
            </w:r>
            <w:r>
              <w:rPr>
                <w:color w:val="010101"/>
                <w:spacing w:val="9"/>
              </w:rPr>
              <w:t xml:space="preserve"> </w:t>
            </w:r>
            <w:r>
              <w:rPr>
                <w:color w:val="010101"/>
              </w:rPr>
              <w:t>deg</w:t>
            </w:r>
            <w:r>
              <w:rPr>
                <w:color w:val="010101"/>
                <w:spacing w:val="11"/>
              </w:rPr>
              <w:t xml:space="preserve"> </w:t>
            </w:r>
            <w:r>
              <w:rPr>
                <w:color w:val="010101"/>
              </w:rPr>
              <w:t>C</w:t>
            </w:r>
            <w:r>
              <w:rPr>
                <w:color w:val="010101"/>
                <w:spacing w:val="10"/>
              </w:rPr>
              <w:t xml:space="preserve"> </w:t>
            </w:r>
            <w:r>
              <w:rPr>
                <w:color w:val="010101"/>
              </w:rPr>
              <w:t>(for</w:t>
            </w:r>
            <w:r>
              <w:rPr>
                <w:color w:val="010101"/>
                <w:spacing w:val="11"/>
              </w:rPr>
              <w:t xml:space="preserve"> </w:t>
            </w:r>
            <w:r>
              <w:rPr>
                <w:color w:val="010101"/>
              </w:rPr>
              <w:t>electrical</w:t>
            </w:r>
            <w:r>
              <w:rPr>
                <w:color w:val="010101"/>
                <w:spacing w:val="7"/>
              </w:rPr>
              <w:t xml:space="preserve"> </w:t>
            </w:r>
            <w:r>
              <w:rPr>
                <w:color w:val="010101"/>
              </w:rPr>
              <w:t>system)</w:t>
            </w:r>
          </w:p>
        </w:tc>
      </w:tr>
      <w:tr w:rsidR="00FA50C6" w:rsidTr="006F1BCA">
        <w:trPr>
          <w:trHeight w:val="258"/>
        </w:trPr>
        <w:tc>
          <w:tcPr>
            <w:tcW w:w="2844" w:type="dxa"/>
          </w:tcPr>
          <w:p w:rsidR="00FA50C6" w:rsidRDefault="00FA50C6" w:rsidP="006F1BCA">
            <w:pPr>
              <w:pStyle w:val="TableParagraph"/>
              <w:spacing w:before="3" w:line="236" w:lineRule="exact"/>
              <w:jc w:val="both"/>
            </w:pPr>
            <w:r>
              <w:rPr>
                <w:color w:val="010101"/>
              </w:rPr>
              <w:t>Humidity</w:t>
            </w:r>
          </w:p>
        </w:tc>
        <w:tc>
          <w:tcPr>
            <w:tcW w:w="5632" w:type="dxa"/>
            <w:gridSpan w:val="2"/>
          </w:tcPr>
          <w:p w:rsidR="00FA50C6" w:rsidRDefault="00FA50C6" w:rsidP="006F1BCA">
            <w:pPr>
              <w:pStyle w:val="TableParagraph"/>
              <w:spacing w:before="3" w:line="236" w:lineRule="exact"/>
              <w:ind w:left="102"/>
              <w:jc w:val="both"/>
            </w:pPr>
            <w:r>
              <w:rPr>
                <w:color w:val="010101"/>
              </w:rPr>
              <w:t>Varies</w:t>
            </w:r>
            <w:r>
              <w:rPr>
                <w:color w:val="010101"/>
                <w:spacing w:val="9"/>
              </w:rPr>
              <w:t xml:space="preserve"> </w:t>
            </w:r>
            <w:r>
              <w:rPr>
                <w:color w:val="010101"/>
              </w:rPr>
              <w:t>from</w:t>
            </w:r>
            <w:r>
              <w:rPr>
                <w:color w:val="010101"/>
                <w:spacing w:val="10"/>
              </w:rPr>
              <w:t xml:space="preserve"> </w:t>
            </w:r>
            <w:r>
              <w:rPr>
                <w:color w:val="010101"/>
              </w:rPr>
              <w:t>23%</w:t>
            </w:r>
            <w:r>
              <w:rPr>
                <w:color w:val="010101"/>
                <w:spacing w:val="10"/>
              </w:rPr>
              <w:t xml:space="preserve"> </w:t>
            </w:r>
            <w:r>
              <w:rPr>
                <w:color w:val="010101"/>
              </w:rPr>
              <w:t>to</w:t>
            </w:r>
            <w:r>
              <w:rPr>
                <w:color w:val="010101"/>
                <w:spacing w:val="12"/>
              </w:rPr>
              <w:t xml:space="preserve"> </w:t>
            </w:r>
            <w:r>
              <w:rPr>
                <w:color w:val="010101"/>
              </w:rPr>
              <w:t>100%</w:t>
            </w:r>
          </w:p>
        </w:tc>
      </w:tr>
      <w:tr w:rsidR="00FA50C6" w:rsidTr="006F1BCA">
        <w:trPr>
          <w:trHeight w:val="517"/>
        </w:trPr>
        <w:tc>
          <w:tcPr>
            <w:tcW w:w="2844" w:type="dxa"/>
          </w:tcPr>
          <w:p w:rsidR="00FA50C6" w:rsidRDefault="00FA50C6" w:rsidP="006F1BCA">
            <w:pPr>
              <w:pStyle w:val="TableParagraph"/>
              <w:spacing w:line="260" w:lineRule="exact"/>
              <w:jc w:val="both"/>
            </w:pPr>
            <w:r>
              <w:rPr>
                <w:color w:val="010101"/>
              </w:rPr>
              <w:t>Source of External</w:t>
            </w:r>
            <w:r>
              <w:rPr>
                <w:color w:val="010101"/>
                <w:spacing w:val="1"/>
              </w:rPr>
              <w:t xml:space="preserve"> </w:t>
            </w:r>
            <w:r>
              <w:rPr>
                <w:color w:val="010101"/>
              </w:rPr>
              <w:t>Power</w:t>
            </w:r>
            <w:r>
              <w:rPr>
                <w:color w:val="010101"/>
                <w:spacing w:val="-52"/>
              </w:rPr>
              <w:t xml:space="preserve"> </w:t>
            </w:r>
            <w:r>
              <w:rPr>
                <w:color w:val="010101"/>
              </w:rPr>
              <w:t>supply</w:t>
            </w:r>
            <w:r>
              <w:rPr>
                <w:color w:val="010101"/>
                <w:spacing w:val="5"/>
              </w:rPr>
              <w:t xml:space="preserve"> </w:t>
            </w:r>
            <w:r>
              <w:rPr>
                <w:color w:val="010101"/>
              </w:rPr>
              <w:t>(Incoming)</w:t>
            </w:r>
          </w:p>
        </w:tc>
        <w:tc>
          <w:tcPr>
            <w:tcW w:w="5632" w:type="dxa"/>
            <w:gridSpan w:val="2"/>
          </w:tcPr>
          <w:p w:rsidR="00FA50C6" w:rsidRDefault="00FA50C6" w:rsidP="006F1BCA">
            <w:pPr>
              <w:pStyle w:val="TableParagraph"/>
              <w:spacing w:before="3"/>
              <w:ind w:left="159"/>
              <w:jc w:val="both"/>
            </w:pPr>
            <w:r>
              <w:rPr>
                <w:color w:val="010101"/>
              </w:rPr>
              <w:t>415</w:t>
            </w:r>
            <w:r>
              <w:rPr>
                <w:color w:val="010101"/>
                <w:spacing w:val="7"/>
              </w:rPr>
              <w:t xml:space="preserve"> </w:t>
            </w:r>
            <w:r>
              <w:rPr>
                <w:color w:val="010101"/>
              </w:rPr>
              <w:t>V;</w:t>
            </w:r>
            <w:r>
              <w:rPr>
                <w:color w:val="010101"/>
                <w:spacing w:val="11"/>
              </w:rPr>
              <w:t xml:space="preserve"> </w:t>
            </w:r>
            <w:r>
              <w:rPr>
                <w:color w:val="010101"/>
              </w:rPr>
              <w:t>3phase;</w:t>
            </w:r>
            <w:r>
              <w:rPr>
                <w:color w:val="010101"/>
                <w:spacing w:val="11"/>
              </w:rPr>
              <w:t xml:space="preserve"> </w:t>
            </w:r>
            <w:r>
              <w:rPr>
                <w:color w:val="010101"/>
              </w:rPr>
              <w:t>50</w:t>
            </w:r>
            <w:r>
              <w:rPr>
                <w:color w:val="010101"/>
                <w:spacing w:val="8"/>
              </w:rPr>
              <w:t xml:space="preserve"> </w:t>
            </w:r>
            <w:r>
              <w:rPr>
                <w:color w:val="010101"/>
              </w:rPr>
              <w:t>Hz</w:t>
            </w:r>
            <w:r>
              <w:rPr>
                <w:color w:val="010101"/>
                <w:spacing w:val="5"/>
              </w:rPr>
              <w:t xml:space="preserve"> </w:t>
            </w:r>
            <w:r>
              <w:rPr>
                <w:color w:val="010101"/>
              </w:rPr>
              <w:t>AC</w:t>
            </w:r>
          </w:p>
        </w:tc>
      </w:tr>
      <w:tr w:rsidR="00FA50C6" w:rsidTr="006F1BCA">
        <w:trPr>
          <w:trHeight w:val="515"/>
        </w:trPr>
        <w:tc>
          <w:tcPr>
            <w:tcW w:w="2844" w:type="dxa"/>
          </w:tcPr>
          <w:p w:rsidR="00FA50C6" w:rsidRDefault="00FA50C6" w:rsidP="006F1BCA">
            <w:pPr>
              <w:pStyle w:val="TableParagraph"/>
              <w:spacing w:before="1"/>
              <w:jc w:val="both"/>
            </w:pPr>
            <w:r>
              <w:rPr>
                <w:color w:val="010101"/>
              </w:rPr>
              <w:t>Short</w:t>
            </w:r>
            <w:r>
              <w:rPr>
                <w:color w:val="010101"/>
                <w:spacing w:val="7"/>
              </w:rPr>
              <w:t xml:space="preserve"> </w:t>
            </w:r>
            <w:r>
              <w:rPr>
                <w:color w:val="010101"/>
              </w:rPr>
              <w:t>circuit</w:t>
            </w:r>
            <w:r>
              <w:rPr>
                <w:color w:val="010101"/>
                <w:spacing w:val="10"/>
              </w:rPr>
              <w:t xml:space="preserve"> </w:t>
            </w:r>
            <w:r>
              <w:rPr>
                <w:color w:val="010101"/>
              </w:rPr>
              <w:t>level</w:t>
            </w:r>
            <w:r>
              <w:rPr>
                <w:color w:val="010101"/>
                <w:spacing w:val="10"/>
              </w:rPr>
              <w:t xml:space="preserve"> </w:t>
            </w:r>
            <w:r>
              <w:rPr>
                <w:color w:val="010101"/>
              </w:rPr>
              <w:t>at</w:t>
            </w:r>
          </w:p>
          <w:p w:rsidR="00FA50C6" w:rsidRDefault="00FA50C6" w:rsidP="006F1BCA">
            <w:pPr>
              <w:pStyle w:val="TableParagraph"/>
              <w:spacing w:before="6" w:line="236" w:lineRule="exact"/>
              <w:jc w:val="both"/>
            </w:pPr>
            <w:r>
              <w:rPr>
                <w:color w:val="010101"/>
              </w:rPr>
              <w:t>substation</w:t>
            </w:r>
          </w:p>
        </w:tc>
        <w:tc>
          <w:tcPr>
            <w:tcW w:w="5632" w:type="dxa"/>
            <w:gridSpan w:val="2"/>
          </w:tcPr>
          <w:p w:rsidR="00FA50C6" w:rsidRDefault="00FA50C6" w:rsidP="006F1BCA">
            <w:pPr>
              <w:pStyle w:val="TableParagraph"/>
              <w:spacing w:before="1"/>
              <w:ind w:left="102"/>
              <w:jc w:val="both"/>
            </w:pPr>
            <w:r>
              <w:t>50</w:t>
            </w:r>
            <w:r>
              <w:rPr>
                <w:spacing w:val="6"/>
              </w:rPr>
              <w:t xml:space="preserve"> </w:t>
            </w:r>
            <w:r>
              <w:t>KA</w:t>
            </w:r>
            <w:r>
              <w:rPr>
                <w:color w:val="0000FF"/>
              </w:rPr>
              <w:t>.</w:t>
            </w:r>
          </w:p>
        </w:tc>
      </w:tr>
      <w:tr w:rsidR="00FA50C6" w:rsidTr="006F1BCA">
        <w:trPr>
          <w:trHeight w:val="855"/>
        </w:trPr>
        <w:tc>
          <w:tcPr>
            <w:tcW w:w="2844" w:type="dxa"/>
          </w:tcPr>
          <w:p w:rsidR="00FA50C6" w:rsidRDefault="00FA50C6" w:rsidP="006F1BCA">
            <w:pPr>
              <w:pStyle w:val="TableParagraph"/>
              <w:spacing w:before="3"/>
              <w:jc w:val="both"/>
            </w:pPr>
            <w:r>
              <w:t>Permissible</w:t>
            </w:r>
            <w:r>
              <w:rPr>
                <w:spacing w:val="14"/>
              </w:rPr>
              <w:t xml:space="preserve"> </w:t>
            </w:r>
            <w:r>
              <w:t>Voltage</w:t>
            </w:r>
            <w:r>
              <w:rPr>
                <w:spacing w:val="14"/>
              </w:rPr>
              <w:t xml:space="preserve"> </w:t>
            </w:r>
            <w:r>
              <w:t>and</w:t>
            </w:r>
          </w:p>
          <w:p w:rsidR="00FA50C6" w:rsidRDefault="00FA50C6" w:rsidP="006F1BCA">
            <w:pPr>
              <w:pStyle w:val="TableParagraph"/>
              <w:spacing w:line="290" w:lineRule="atLeast"/>
              <w:ind w:right="578"/>
              <w:jc w:val="both"/>
            </w:pPr>
            <w:r>
              <w:t>Frequency</w:t>
            </w:r>
            <w:r>
              <w:rPr>
                <w:spacing w:val="19"/>
              </w:rPr>
              <w:t xml:space="preserve"> </w:t>
            </w:r>
            <w:r>
              <w:t>variations</w:t>
            </w:r>
            <w:r>
              <w:rPr>
                <w:spacing w:val="-52"/>
              </w:rPr>
              <w:t xml:space="preserve"> </w:t>
            </w:r>
            <w:r>
              <w:t>For LT</w:t>
            </w:r>
            <w:r>
              <w:rPr>
                <w:spacing w:val="3"/>
              </w:rPr>
              <w:t xml:space="preserve"> </w:t>
            </w:r>
            <w:r>
              <w:t>415</w:t>
            </w:r>
            <w:r>
              <w:rPr>
                <w:spacing w:val="1"/>
              </w:rPr>
              <w:t xml:space="preserve"> </w:t>
            </w:r>
            <w:r>
              <w:t>V</w:t>
            </w:r>
          </w:p>
        </w:tc>
        <w:tc>
          <w:tcPr>
            <w:tcW w:w="5632" w:type="dxa"/>
            <w:gridSpan w:val="2"/>
          </w:tcPr>
          <w:p w:rsidR="00FA50C6" w:rsidRDefault="00FA50C6" w:rsidP="006F1BCA">
            <w:pPr>
              <w:pStyle w:val="TableParagraph"/>
              <w:tabs>
                <w:tab w:val="left" w:pos="3012"/>
              </w:tabs>
              <w:spacing w:before="3"/>
              <w:ind w:left="102"/>
              <w:jc w:val="both"/>
            </w:pPr>
            <w:r>
              <w:t>Voltage</w:t>
            </w:r>
            <w:r>
              <w:tab/>
              <w:t>Frequency</w:t>
            </w:r>
          </w:p>
          <w:p w:rsidR="00FA50C6" w:rsidRDefault="00FA50C6" w:rsidP="006F1BCA">
            <w:pPr>
              <w:pStyle w:val="TableParagraph"/>
              <w:spacing w:before="11"/>
              <w:ind w:left="0"/>
              <w:jc w:val="both"/>
              <w:rPr>
                <w:b/>
                <w:sz w:val="29"/>
              </w:rPr>
            </w:pPr>
          </w:p>
          <w:p w:rsidR="00FA50C6" w:rsidRDefault="00FA50C6" w:rsidP="006F1BCA">
            <w:pPr>
              <w:pStyle w:val="TableParagraph"/>
              <w:tabs>
                <w:tab w:val="left" w:pos="2430"/>
              </w:tabs>
              <w:spacing w:line="234" w:lineRule="exact"/>
              <w:ind w:left="102"/>
              <w:jc w:val="both"/>
            </w:pPr>
            <w:r>
              <w:t>+10%</w:t>
            </w:r>
            <w:r>
              <w:rPr>
                <w:spacing w:val="5"/>
              </w:rPr>
              <w:t xml:space="preserve"> </w:t>
            </w:r>
            <w:r>
              <w:t>&amp;</w:t>
            </w:r>
            <w:r>
              <w:rPr>
                <w:spacing w:val="7"/>
              </w:rPr>
              <w:t xml:space="preserve"> </w:t>
            </w:r>
            <w:r>
              <w:t>-</w:t>
            </w:r>
            <w:r>
              <w:rPr>
                <w:spacing w:val="4"/>
              </w:rPr>
              <w:t xml:space="preserve"> </w:t>
            </w:r>
            <w:r>
              <w:t>10%</w:t>
            </w:r>
            <w:r>
              <w:tab/>
              <w:t>+1%</w:t>
            </w:r>
            <w:r>
              <w:rPr>
                <w:spacing w:val="13"/>
              </w:rPr>
              <w:t xml:space="preserve"> </w:t>
            </w:r>
            <w:r>
              <w:t>steady</w:t>
            </w:r>
            <w:r>
              <w:rPr>
                <w:spacing w:val="13"/>
              </w:rPr>
              <w:t xml:space="preserve"> </w:t>
            </w:r>
            <w:r>
              <w:t>and</w:t>
            </w:r>
            <w:r>
              <w:rPr>
                <w:spacing w:val="10"/>
              </w:rPr>
              <w:t xml:space="preserve"> </w:t>
            </w:r>
            <w:r>
              <w:t>2%</w:t>
            </w:r>
            <w:r>
              <w:rPr>
                <w:spacing w:val="8"/>
              </w:rPr>
              <w:t xml:space="preserve"> </w:t>
            </w:r>
            <w:r>
              <w:t>transient</w:t>
            </w:r>
          </w:p>
        </w:tc>
      </w:tr>
      <w:tr w:rsidR="00FA50C6" w:rsidTr="006F1BCA">
        <w:trPr>
          <w:trHeight w:val="258"/>
        </w:trPr>
        <w:tc>
          <w:tcPr>
            <w:tcW w:w="2844" w:type="dxa"/>
          </w:tcPr>
          <w:p w:rsidR="00FA50C6" w:rsidRDefault="00FA50C6" w:rsidP="006F1BCA">
            <w:pPr>
              <w:pStyle w:val="TableParagraph"/>
              <w:spacing w:before="4" w:line="234" w:lineRule="exact"/>
              <w:jc w:val="both"/>
            </w:pPr>
            <w:r>
              <w:rPr>
                <w:color w:val="010101"/>
              </w:rPr>
              <w:t>Rail</w:t>
            </w:r>
            <w:r>
              <w:rPr>
                <w:color w:val="010101"/>
                <w:spacing w:val="9"/>
              </w:rPr>
              <w:t xml:space="preserve"> </w:t>
            </w:r>
            <w:r>
              <w:rPr>
                <w:color w:val="010101"/>
              </w:rPr>
              <w:t>span</w:t>
            </w:r>
          </w:p>
        </w:tc>
        <w:tc>
          <w:tcPr>
            <w:tcW w:w="5632" w:type="dxa"/>
            <w:gridSpan w:val="2"/>
          </w:tcPr>
          <w:p w:rsidR="00FA50C6" w:rsidRDefault="00FA50C6" w:rsidP="006F1BCA">
            <w:pPr>
              <w:pStyle w:val="TableParagraph"/>
              <w:spacing w:before="4" w:line="234" w:lineRule="exact"/>
              <w:ind w:left="102"/>
              <w:jc w:val="both"/>
            </w:pPr>
            <w:r>
              <w:rPr>
                <w:color w:val="010101"/>
              </w:rPr>
              <w:t>10</w:t>
            </w:r>
            <w:r>
              <w:rPr>
                <w:color w:val="010101"/>
                <w:spacing w:val="5"/>
              </w:rPr>
              <w:t xml:space="preserve"> </w:t>
            </w:r>
            <w:r>
              <w:rPr>
                <w:color w:val="010101"/>
              </w:rPr>
              <w:t>M</w:t>
            </w:r>
          </w:p>
        </w:tc>
      </w:tr>
      <w:tr w:rsidR="00FA50C6" w:rsidTr="006F1BCA">
        <w:trPr>
          <w:trHeight w:val="257"/>
        </w:trPr>
        <w:tc>
          <w:tcPr>
            <w:tcW w:w="2844" w:type="dxa"/>
          </w:tcPr>
          <w:p w:rsidR="00FA50C6" w:rsidRDefault="00FA50C6" w:rsidP="006F1BCA">
            <w:pPr>
              <w:pStyle w:val="TableParagraph"/>
              <w:spacing w:before="4" w:line="233" w:lineRule="exact"/>
              <w:jc w:val="both"/>
            </w:pPr>
            <w:r>
              <w:rPr>
                <w:color w:val="010101"/>
              </w:rPr>
              <w:t>Portal</w:t>
            </w:r>
            <w:r>
              <w:rPr>
                <w:color w:val="010101"/>
                <w:spacing w:val="11"/>
              </w:rPr>
              <w:t xml:space="preserve"> </w:t>
            </w:r>
            <w:r>
              <w:rPr>
                <w:color w:val="010101"/>
              </w:rPr>
              <w:t>Height</w:t>
            </w:r>
          </w:p>
        </w:tc>
        <w:tc>
          <w:tcPr>
            <w:tcW w:w="5632" w:type="dxa"/>
            <w:gridSpan w:val="2"/>
          </w:tcPr>
          <w:p w:rsidR="00FA50C6" w:rsidRDefault="00FA50C6" w:rsidP="006F1BCA">
            <w:pPr>
              <w:pStyle w:val="TableParagraph"/>
              <w:spacing w:before="4" w:line="233" w:lineRule="exact"/>
              <w:ind w:left="158"/>
              <w:jc w:val="both"/>
            </w:pPr>
            <w:r>
              <w:rPr>
                <w:color w:val="010101"/>
              </w:rPr>
              <w:t>Min.</w:t>
            </w:r>
            <w:r>
              <w:rPr>
                <w:color w:val="010101"/>
                <w:spacing w:val="10"/>
              </w:rPr>
              <w:t xml:space="preserve"> </w:t>
            </w:r>
            <w:r>
              <w:rPr>
                <w:color w:val="010101"/>
              </w:rPr>
              <w:t>4.5</w:t>
            </w:r>
            <w:r>
              <w:rPr>
                <w:color w:val="010101"/>
                <w:spacing w:val="8"/>
              </w:rPr>
              <w:t xml:space="preserve"> </w:t>
            </w:r>
            <w:r>
              <w:rPr>
                <w:color w:val="010101"/>
              </w:rPr>
              <w:t>M</w:t>
            </w:r>
            <w:r>
              <w:rPr>
                <w:color w:val="010101"/>
                <w:spacing w:val="10"/>
              </w:rPr>
              <w:t xml:space="preserve"> </w:t>
            </w:r>
            <w:r>
              <w:rPr>
                <w:color w:val="010101"/>
              </w:rPr>
              <w:t>(For</w:t>
            </w:r>
            <w:r>
              <w:rPr>
                <w:color w:val="010101"/>
                <w:spacing w:val="7"/>
              </w:rPr>
              <w:t xml:space="preserve"> </w:t>
            </w:r>
            <w:r>
              <w:rPr>
                <w:color w:val="010101"/>
              </w:rPr>
              <w:t>easy</w:t>
            </w:r>
            <w:r>
              <w:rPr>
                <w:color w:val="010101"/>
                <w:spacing w:val="8"/>
              </w:rPr>
              <w:t xml:space="preserve"> </w:t>
            </w:r>
            <w:r>
              <w:rPr>
                <w:color w:val="010101"/>
              </w:rPr>
              <w:t>passage</w:t>
            </w:r>
            <w:r>
              <w:rPr>
                <w:color w:val="010101"/>
                <w:spacing w:val="8"/>
              </w:rPr>
              <w:t xml:space="preserve"> </w:t>
            </w:r>
            <w:r>
              <w:rPr>
                <w:color w:val="010101"/>
              </w:rPr>
              <w:t>of</w:t>
            </w:r>
            <w:r>
              <w:rPr>
                <w:color w:val="010101"/>
                <w:spacing w:val="13"/>
              </w:rPr>
              <w:t xml:space="preserve"> </w:t>
            </w:r>
            <w:r>
              <w:rPr>
                <w:color w:val="010101"/>
              </w:rPr>
              <w:t>vehicle)</w:t>
            </w:r>
          </w:p>
        </w:tc>
      </w:tr>
      <w:tr w:rsidR="00FA50C6" w:rsidTr="006F1BCA">
        <w:trPr>
          <w:trHeight w:val="258"/>
        </w:trPr>
        <w:tc>
          <w:tcPr>
            <w:tcW w:w="2844" w:type="dxa"/>
          </w:tcPr>
          <w:p w:rsidR="00FA50C6" w:rsidRDefault="00FA50C6" w:rsidP="006F1BCA">
            <w:pPr>
              <w:pStyle w:val="TableParagraph"/>
              <w:spacing w:before="5" w:line="233" w:lineRule="exact"/>
              <w:jc w:val="both"/>
            </w:pPr>
            <w:r>
              <w:rPr>
                <w:color w:val="010101"/>
              </w:rPr>
              <w:t>Cable</w:t>
            </w:r>
            <w:r>
              <w:rPr>
                <w:color w:val="010101"/>
                <w:spacing w:val="11"/>
              </w:rPr>
              <w:t xml:space="preserve"> </w:t>
            </w:r>
            <w:r>
              <w:rPr>
                <w:color w:val="010101"/>
              </w:rPr>
              <w:t>Length</w:t>
            </w:r>
            <w:r>
              <w:rPr>
                <w:color w:val="010101"/>
                <w:spacing w:val="11"/>
              </w:rPr>
              <w:t xml:space="preserve"> </w:t>
            </w:r>
            <w:r>
              <w:rPr>
                <w:color w:val="010101"/>
              </w:rPr>
              <w:t>(m)</w:t>
            </w:r>
          </w:p>
        </w:tc>
        <w:tc>
          <w:tcPr>
            <w:tcW w:w="5632" w:type="dxa"/>
            <w:gridSpan w:val="2"/>
          </w:tcPr>
          <w:p w:rsidR="00FA50C6" w:rsidRDefault="00FA50C6" w:rsidP="006F1BCA">
            <w:pPr>
              <w:pStyle w:val="TableParagraph"/>
              <w:spacing w:before="5" w:line="233" w:lineRule="exact"/>
              <w:ind w:left="102"/>
              <w:jc w:val="both"/>
            </w:pPr>
            <w:r>
              <w:rPr>
                <w:color w:val="010101"/>
              </w:rPr>
              <w:t>300</w:t>
            </w:r>
            <w:r>
              <w:rPr>
                <w:color w:val="010101"/>
                <w:spacing w:val="6"/>
              </w:rPr>
              <w:t xml:space="preserve"> </w:t>
            </w:r>
            <w:r>
              <w:rPr>
                <w:color w:val="010101"/>
              </w:rPr>
              <w:t>M</w:t>
            </w:r>
          </w:p>
        </w:tc>
      </w:tr>
      <w:tr w:rsidR="00FA50C6" w:rsidTr="006F1BCA">
        <w:trPr>
          <w:trHeight w:val="2594"/>
        </w:trPr>
        <w:tc>
          <w:tcPr>
            <w:tcW w:w="2844" w:type="dxa"/>
          </w:tcPr>
          <w:p w:rsidR="00FA50C6" w:rsidRDefault="00FA50C6" w:rsidP="006F1BCA">
            <w:pPr>
              <w:pStyle w:val="TableParagraph"/>
              <w:spacing w:before="3"/>
              <w:jc w:val="both"/>
            </w:pPr>
            <w:r>
              <w:rPr>
                <w:color w:val="010101"/>
              </w:rPr>
              <w:t>Wind</w:t>
            </w:r>
            <w:r>
              <w:rPr>
                <w:color w:val="010101"/>
                <w:spacing w:val="8"/>
              </w:rPr>
              <w:t xml:space="preserve"> </w:t>
            </w:r>
            <w:r>
              <w:rPr>
                <w:color w:val="010101"/>
              </w:rPr>
              <w:t>load</w:t>
            </w:r>
          </w:p>
          <w:p w:rsidR="00FA50C6" w:rsidRDefault="00FA50C6" w:rsidP="006F1BCA">
            <w:pPr>
              <w:pStyle w:val="TableParagraph"/>
              <w:spacing w:before="9"/>
              <w:jc w:val="both"/>
            </w:pPr>
            <w:r>
              <w:rPr>
                <w:color w:val="010101"/>
              </w:rPr>
              <w:t>Design</w:t>
            </w:r>
            <w:r>
              <w:rPr>
                <w:color w:val="010101"/>
                <w:spacing w:val="13"/>
              </w:rPr>
              <w:t xml:space="preserve"> </w:t>
            </w:r>
            <w:r>
              <w:rPr>
                <w:color w:val="010101"/>
              </w:rPr>
              <w:t>wind</w:t>
            </w:r>
            <w:r>
              <w:rPr>
                <w:color w:val="010101"/>
                <w:spacing w:val="14"/>
              </w:rPr>
              <w:t xml:space="preserve"> </w:t>
            </w:r>
            <w:r>
              <w:rPr>
                <w:color w:val="010101"/>
              </w:rPr>
              <w:t>velocity</w:t>
            </w:r>
          </w:p>
        </w:tc>
        <w:tc>
          <w:tcPr>
            <w:tcW w:w="5632" w:type="dxa"/>
            <w:gridSpan w:val="2"/>
          </w:tcPr>
          <w:p w:rsidR="00FA50C6" w:rsidRDefault="00FA50C6" w:rsidP="006F1BCA">
            <w:pPr>
              <w:pStyle w:val="TableParagraph"/>
              <w:spacing w:before="3" w:line="247" w:lineRule="auto"/>
              <w:ind w:left="102" w:right="216"/>
              <w:jc w:val="both"/>
            </w:pPr>
            <w:r>
              <w:rPr>
                <w:color w:val="010101"/>
              </w:rPr>
              <w:t>The</w:t>
            </w:r>
            <w:r>
              <w:rPr>
                <w:color w:val="010101"/>
                <w:spacing w:val="10"/>
              </w:rPr>
              <w:t xml:space="preserve"> </w:t>
            </w:r>
            <w:r>
              <w:rPr>
                <w:color w:val="010101"/>
              </w:rPr>
              <w:t>equipment</w:t>
            </w:r>
            <w:r>
              <w:rPr>
                <w:color w:val="010101"/>
                <w:spacing w:val="14"/>
              </w:rPr>
              <w:t xml:space="preserve"> </w:t>
            </w:r>
            <w:r>
              <w:rPr>
                <w:color w:val="010101"/>
              </w:rPr>
              <w:t>shall</w:t>
            </w:r>
            <w:r>
              <w:rPr>
                <w:color w:val="010101"/>
                <w:spacing w:val="12"/>
              </w:rPr>
              <w:t xml:space="preserve"> </w:t>
            </w:r>
            <w:r>
              <w:rPr>
                <w:color w:val="010101"/>
              </w:rPr>
              <w:t>be</w:t>
            </w:r>
            <w:r>
              <w:rPr>
                <w:color w:val="010101"/>
                <w:spacing w:val="12"/>
              </w:rPr>
              <w:t xml:space="preserve"> </w:t>
            </w:r>
            <w:r>
              <w:rPr>
                <w:color w:val="010101"/>
              </w:rPr>
              <w:t>capable</w:t>
            </w:r>
            <w:r>
              <w:rPr>
                <w:color w:val="010101"/>
                <w:spacing w:val="13"/>
              </w:rPr>
              <w:t xml:space="preserve"> </w:t>
            </w:r>
            <w:r>
              <w:rPr>
                <w:color w:val="010101"/>
              </w:rPr>
              <w:t>of</w:t>
            </w:r>
            <w:r>
              <w:rPr>
                <w:color w:val="010101"/>
                <w:spacing w:val="12"/>
              </w:rPr>
              <w:t xml:space="preserve"> </w:t>
            </w:r>
            <w:r>
              <w:rPr>
                <w:color w:val="010101"/>
              </w:rPr>
              <w:t>performing</w:t>
            </w:r>
            <w:r>
              <w:rPr>
                <w:color w:val="010101"/>
                <w:spacing w:val="12"/>
              </w:rPr>
              <w:t xml:space="preserve"> </w:t>
            </w:r>
            <w:r>
              <w:rPr>
                <w:color w:val="010101"/>
              </w:rPr>
              <w:t>all</w:t>
            </w:r>
            <w:r>
              <w:rPr>
                <w:color w:val="010101"/>
                <w:spacing w:val="14"/>
              </w:rPr>
              <w:t xml:space="preserve"> </w:t>
            </w:r>
            <w:r>
              <w:rPr>
                <w:color w:val="010101"/>
              </w:rPr>
              <w:t>loading</w:t>
            </w:r>
            <w:r>
              <w:rPr>
                <w:color w:val="010101"/>
                <w:spacing w:val="10"/>
              </w:rPr>
              <w:t xml:space="preserve"> </w:t>
            </w:r>
            <w:r>
              <w:rPr>
                <w:color w:val="010101"/>
              </w:rPr>
              <w:t>/</w:t>
            </w:r>
            <w:r>
              <w:rPr>
                <w:color w:val="010101"/>
                <w:spacing w:val="-52"/>
              </w:rPr>
              <w:t xml:space="preserve"> </w:t>
            </w:r>
            <w:r>
              <w:rPr>
                <w:color w:val="010101"/>
              </w:rPr>
              <w:t>unloading</w:t>
            </w:r>
            <w:r>
              <w:rPr>
                <w:color w:val="010101"/>
                <w:spacing w:val="3"/>
              </w:rPr>
              <w:t xml:space="preserve"> </w:t>
            </w:r>
            <w:r>
              <w:rPr>
                <w:color w:val="010101"/>
              </w:rPr>
              <w:t>operations</w:t>
            </w:r>
            <w:r>
              <w:rPr>
                <w:color w:val="010101"/>
                <w:spacing w:val="7"/>
              </w:rPr>
              <w:t xml:space="preserve"> </w:t>
            </w:r>
            <w:r>
              <w:rPr>
                <w:color w:val="010101"/>
              </w:rPr>
              <w:t>for</w:t>
            </w:r>
            <w:r>
              <w:rPr>
                <w:color w:val="010101"/>
                <w:spacing w:val="5"/>
              </w:rPr>
              <w:t xml:space="preserve"> </w:t>
            </w:r>
            <w:r>
              <w:rPr>
                <w:color w:val="010101"/>
              </w:rPr>
              <w:t>wind</w:t>
            </w:r>
            <w:r>
              <w:rPr>
                <w:color w:val="010101"/>
                <w:spacing w:val="8"/>
              </w:rPr>
              <w:t xml:space="preserve"> </w:t>
            </w:r>
            <w:r>
              <w:rPr>
                <w:color w:val="010101"/>
              </w:rPr>
              <w:t>up</w:t>
            </w:r>
            <w:r>
              <w:rPr>
                <w:color w:val="010101"/>
                <w:spacing w:val="3"/>
              </w:rPr>
              <w:t xml:space="preserve"> </w:t>
            </w:r>
            <w:r>
              <w:rPr>
                <w:color w:val="010101"/>
              </w:rPr>
              <w:t>to</w:t>
            </w:r>
            <w:r>
              <w:rPr>
                <w:color w:val="010101"/>
                <w:spacing w:val="7"/>
              </w:rPr>
              <w:t xml:space="preserve"> </w:t>
            </w:r>
            <w:r>
              <w:rPr>
                <w:color w:val="010101"/>
              </w:rPr>
              <w:t>18</w:t>
            </w:r>
            <w:r>
              <w:rPr>
                <w:color w:val="010101"/>
                <w:spacing w:val="3"/>
              </w:rPr>
              <w:t xml:space="preserve"> </w:t>
            </w:r>
            <w:r>
              <w:rPr>
                <w:color w:val="010101"/>
              </w:rPr>
              <w:t>m</w:t>
            </w:r>
            <w:r>
              <w:rPr>
                <w:color w:val="010101"/>
                <w:spacing w:val="9"/>
              </w:rPr>
              <w:t xml:space="preserve"> </w:t>
            </w:r>
            <w:r>
              <w:rPr>
                <w:color w:val="010101"/>
              </w:rPr>
              <w:t>/</w:t>
            </w:r>
            <w:r>
              <w:rPr>
                <w:color w:val="010101"/>
                <w:spacing w:val="5"/>
              </w:rPr>
              <w:t xml:space="preserve"> </w:t>
            </w:r>
            <w:r>
              <w:rPr>
                <w:color w:val="010101"/>
              </w:rPr>
              <w:t>sec</w:t>
            </w:r>
            <w:r>
              <w:rPr>
                <w:color w:val="010101"/>
                <w:spacing w:val="6"/>
              </w:rPr>
              <w:t xml:space="preserve"> </w:t>
            </w:r>
            <w:r>
              <w:rPr>
                <w:color w:val="010101"/>
              </w:rPr>
              <w:t>wind</w:t>
            </w:r>
            <w:r>
              <w:rPr>
                <w:color w:val="010101"/>
                <w:spacing w:val="1"/>
              </w:rPr>
              <w:t xml:space="preserve"> </w:t>
            </w:r>
            <w:r>
              <w:rPr>
                <w:color w:val="010101"/>
              </w:rPr>
              <w:t>velocity.</w:t>
            </w:r>
          </w:p>
          <w:p w:rsidR="00FA50C6" w:rsidRDefault="00FA50C6" w:rsidP="006F1BCA">
            <w:pPr>
              <w:pStyle w:val="TableParagraph"/>
              <w:spacing w:line="244" w:lineRule="auto"/>
              <w:ind w:left="102" w:right="137"/>
              <w:jc w:val="both"/>
            </w:pPr>
            <w:r>
              <w:rPr>
                <w:color w:val="010101"/>
              </w:rPr>
              <w:t>The</w:t>
            </w:r>
            <w:r>
              <w:rPr>
                <w:color w:val="010101"/>
                <w:spacing w:val="6"/>
              </w:rPr>
              <w:t xml:space="preserve"> </w:t>
            </w:r>
            <w:r>
              <w:rPr>
                <w:color w:val="010101"/>
              </w:rPr>
              <w:t>equipment</w:t>
            </w:r>
            <w:r>
              <w:rPr>
                <w:color w:val="010101"/>
                <w:spacing w:val="9"/>
              </w:rPr>
              <w:t xml:space="preserve"> </w:t>
            </w:r>
            <w:r>
              <w:rPr>
                <w:color w:val="010101"/>
              </w:rPr>
              <w:t>structure</w:t>
            </w:r>
            <w:r>
              <w:rPr>
                <w:color w:val="010101"/>
                <w:spacing w:val="8"/>
              </w:rPr>
              <w:t xml:space="preserve"> </w:t>
            </w:r>
            <w:r>
              <w:rPr>
                <w:color w:val="010101"/>
              </w:rPr>
              <w:t>shall</w:t>
            </w:r>
            <w:r>
              <w:rPr>
                <w:color w:val="010101"/>
                <w:spacing w:val="9"/>
              </w:rPr>
              <w:t xml:space="preserve"> </w:t>
            </w:r>
            <w:r>
              <w:rPr>
                <w:color w:val="010101"/>
              </w:rPr>
              <w:t>be</w:t>
            </w:r>
            <w:r>
              <w:rPr>
                <w:color w:val="010101"/>
                <w:spacing w:val="4"/>
              </w:rPr>
              <w:t xml:space="preserve"> </w:t>
            </w:r>
            <w:r>
              <w:rPr>
                <w:color w:val="010101"/>
              </w:rPr>
              <w:t>stable,</w:t>
            </w:r>
            <w:r>
              <w:rPr>
                <w:color w:val="010101"/>
                <w:spacing w:val="7"/>
              </w:rPr>
              <w:t xml:space="preserve"> </w:t>
            </w:r>
            <w:r>
              <w:rPr>
                <w:color w:val="010101"/>
              </w:rPr>
              <w:t>free</w:t>
            </w:r>
            <w:r>
              <w:rPr>
                <w:color w:val="010101"/>
                <w:spacing w:val="8"/>
              </w:rPr>
              <w:t xml:space="preserve"> </w:t>
            </w:r>
            <w:r>
              <w:rPr>
                <w:color w:val="010101"/>
              </w:rPr>
              <w:t>on</w:t>
            </w:r>
            <w:r>
              <w:rPr>
                <w:color w:val="010101"/>
                <w:spacing w:val="5"/>
              </w:rPr>
              <w:t xml:space="preserve"> </w:t>
            </w:r>
            <w:r>
              <w:rPr>
                <w:color w:val="010101"/>
              </w:rPr>
              <w:t>wheels</w:t>
            </w:r>
            <w:r>
              <w:rPr>
                <w:color w:val="010101"/>
                <w:spacing w:val="1"/>
              </w:rPr>
              <w:t xml:space="preserve"> </w:t>
            </w:r>
            <w:r>
              <w:rPr>
                <w:color w:val="010101"/>
              </w:rPr>
              <w:t>during</w:t>
            </w:r>
            <w:r>
              <w:rPr>
                <w:color w:val="010101"/>
                <w:spacing w:val="16"/>
              </w:rPr>
              <w:t xml:space="preserve"> </w:t>
            </w:r>
            <w:r>
              <w:rPr>
                <w:color w:val="010101"/>
              </w:rPr>
              <w:t>wind</w:t>
            </w:r>
            <w:r>
              <w:rPr>
                <w:color w:val="010101"/>
                <w:spacing w:val="16"/>
              </w:rPr>
              <w:t xml:space="preserve"> </w:t>
            </w:r>
            <w:r>
              <w:rPr>
                <w:color w:val="010101"/>
              </w:rPr>
              <w:t>pressures</w:t>
            </w:r>
            <w:r>
              <w:rPr>
                <w:color w:val="010101"/>
                <w:spacing w:val="16"/>
              </w:rPr>
              <w:t xml:space="preserve"> </w:t>
            </w:r>
            <w:r>
              <w:rPr>
                <w:color w:val="010101"/>
              </w:rPr>
              <w:t>corresponding</w:t>
            </w:r>
            <w:r>
              <w:rPr>
                <w:color w:val="010101"/>
                <w:spacing w:val="16"/>
              </w:rPr>
              <w:t xml:space="preserve"> </w:t>
            </w:r>
            <w:r>
              <w:rPr>
                <w:color w:val="010101"/>
              </w:rPr>
              <w:t>to</w:t>
            </w:r>
            <w:r>
              <w:rPr>
                <w:color w:val="010101"/>
                <w:spacing w:val="16"/>
              </w:rPr>
              <w:t xml:space="preserve"> </w:t>
            </w:r>
            <w:r>
              <w:rPr>
                <w:color w:val="010101"/>
              </w:rPr>
              <w:t>basic</w:t>
            </w:r>
            <w:r>
              <w:rPr>
                <w:color w:val="010101"/>
                <w:spacing w:val="15"/>
              </w:rPr>
              <w:t xml:space="preserve"> </w:t>
            </w:r>
            <w:r>
              <w:rPr>
                <w:color w:val="010101"/>
              </w:rPr>
              <w:t>wind</w:t>
            </w:r>
            <w:r>
              <w:rPr>
                <w:color w:val="010101"/>
                <w:spacing w:val="19"/>
              </w:rPr>
              <w:t xml:space="preserve"> </w:t>
            </w:r>
            <w:r>
              <w:rPr>
                <w:color w:val="010101"/>
              </w:rPr>
              <w:t>velocity</w:t>
            </w:r>
            <w:r>
              <w:rPr>
                <w:color w:val="010101"/>
                <w:spacing w:val="-52"/>
              </w:rPr>
              <w:t xml:space="preserve"> </w:t>
            </w:r>
            <w:r>
              <w:rPr>
                <w:color w:val="010101"/>
              </w:rPr>
              <w:t>of up</w:t>
            </w:r>
            <w:r>
              <w:rPr>
                <w:color w:val="010101"/>
                <w:spacing w:val="5"/>
              </w:rPr>
              <w:t xml:space="preserve"> </w:t>
            </w:r>
            <w:r>
              <w:rPr>
                <w:color w:val="010101"/>
              </w:rPr>
              <w:t>to</w:t>
            </w:r>
            <w:r>
              <w:rPr>
                <w:color w:val="010101"/>
                <w:spacing w:val="2"/>
              </w:rPr>
              <w:t xml:space="preserve"> </w:t>
            </w:r>
            <w:r>
              <w:rPr>
                <w:color w:val="010101"/>
              </w:rPr>
              <w:t>24</w:t>
            </w:r>
            <w:r>
              <w:rPr>
                <w:color w:val="010101"/>
                <w:spacing w:val="5"/>
              </w:rPr>
              <w:t xml:space="preserve"> </w:t>
            </w:r>
            <w:r>
              <w:rPr>
                <w:color w:val="010101"/>
              </w:rPr>
              <w:t>m/sec as</w:t>
            </w:r>
            <w:r>
              <w:rPr>
                <w:color w:val="010101"/>
                <w:spacing w:val="3"/>
              </w:rPr>
              <w:t xml:space="preserve"> </w:t>
            </w:r>
            <w:r>
              <w:rPr>
                <w:color w:val="010101"/>
              </w:rPr>
              <w:t>per</w:t>
            </w:r>
            <w:r>
              <w:rPr>
                <w:color w:val="010101"/>
                <w:spacing w:val="3"/>
              </w:rPr>
              <w:t xml:space="preserve"> </w:t>
            </w:r>
            <w:r>
              <w:rPr>
                <w:color w:val="010101"/>
              </w:rPr>
              <w:t>IS</w:t>
            </w:r>
            <w:r>
              <w:rPr>
                <w:color w:val="010101"/>
                <w:spacing w:val="4"/>
              </w:rPr>
              <w:t xml:space="preserve"> </w:t>
            </w:r>
            <w:r>
              <w:rPr>
                <w:color w:val="010101"/>
              </w:rPr>
              <w:t>875 Part</w:t>
            </w:r>
            <w:r>
              <w:rPr>
                <w:color w:val="010101"/>
                <w:spacing w:val="6"/>
              </w:rPr>
              <w:t xml:space="preserve"> </w:t>
            </w:r>
            <w:r>
              <w:rPr>
                <w:color w:val="010101"/>
              </w:rPr>
              <w:t>III.</w:t>
            </w:r>
          </w:p>
          <w:p w:rsidR="00FA50C6" w:rsidRDefault="00FA50C6" w:rsidP="006F1BCA">
            <w:pPr>
              <w:pStyle w:val="TableParagraph"/>
              <w:spacing w:line="260" w:lineRule="exact"/>
              <w:ind w:left="102" w:right="216"/>
              <w:jc w:val="both"/>
            </w:pPr>
            <w:r>
              <w:rPr>
                <w:color w:val="010101"/>
              </w:rPr>
              <w:t>However,</w:t>
            </w:r>
            <w:r>
              <w:rPr>
                <w:color w:val="010101"/>
                <w:spacing w:val="13"/>
              </w:rPr>
              <w:t xml:space="preserve"> </w:t>
            </w:r>
            <w:r>
              <w:rPr>
                <w:color w:val="010101"/>
              </w:rPr>
              <w:t>anchoring</w:t>
            </w:r>
            <w:r>
              <w:rPr>
                <w:color w:val="010101"/>
                <w:spacing w:val="14"/>
              </w:rPr>
              <w:t xml:space="preserve"> </w:t>
            </w:r>
            <w:r>
              <w:rPr>
                <w:color w:val="010101"/>
              </w:rPr>
              <w:t>device</w:t>
            </w:r>
            <w:r>
              <w:rPr>
                <w:color w:val="010101"/>
                <w:spacing w:val="13"/>
              </w:rPr>
              <w:t xml:space="preserve"> </w:t>
            </w:r>
            <w:r>
              <w:rPr>
                <w:color w:val="010101"/>
              </w:rPr>
              <w:t>and</w:t>
            </w:r>
            <w:r>
              <w:rPr>
                <w:color w:val="010101"/>
                <w:spacing w:val="16"/>
              </w:rPr>
              <w:t xml:space="preserve"> </w:t>
            </w:r>
            <w:r>
              <w:rPr>
                <w:color w:val="010101"/>
              </w:rPr>
              <w:t>suitable</w:t>
            </w:r>
            <w:r>
              <w:rPr>
                <w:color w:val="010101"/>
                <w:spacing w:val="16"/>
              </w:rPr>
              <w:t xml:space="preserve"> </w:t>
            </w:r>
            <w:r>
              <w:rPr>
                <w:color w:val="010101"/>
              </w:rPr>
              <w:t>anchor</w:t>
            </w:r>
            <w:r>
              <w:rPr>
                <w:color w:val="010101"/>
                <w:spacing w:val="17"/>
              </w:rPr>
              <w:t xml:space="preserve"> </w:t>
            </w:r>
            <w:r>
              <w:rPr>
                <w:color w:val="010101"/>
              </w:rPr>
              <w:t>points</w:t>
            </w:r>
            <w:r>
              <w:rPr>
                <w:color w:val="010101"/>
                <w:spacing w:val="16"/>
              </w:rPr>
              <w:t xml:space="preserve"> </w:t>
            </w:r>
            <w:r>
              <w:rPr>
                <w:color w:val="010101"/>
              </w:rPr>
              <w:t>on</w:t>
            </w:r>
            <w:r>
              <w:rPr>
                <w:color w:val="010101"/>
                <w:spacing w:val="-52"/>
              </w:rPr>
              <w:t xml:space="preserve"> </w:t>
            </w:r>
            <w:r>
              <w:rPr>
                <w:color w:val="010101"/>
              </w:rPr>
              <w:t>the</w:t>
            </w:r>
            <w:r>
              <w:rPr>
                <w:color w:val="010101"/>
                <w:spacing w:val="11"/>
              </w:rPr>
              <w:t xml:space="preserve"> </w:t>
            </w:r>
            <w:r>
              <w:rPr>
                <w:color w:val="010101"/>
              </w:rPr>
              <w:t>equipment</w:t>
            </w:r>
            <w:r>
              <w:rPr>
                <w:color w:val="010101"/>
                <w:spacing w:val="13"/>
              </w:rPr>
              <w:t xml:space="preserve"> </w:t>
            </w:r>
            <w:r>
              <w:rPr>
                <w:color w:val="010101"/>
              </w:rPr>
              <w:t>are</w:t>
            </w:r>
            <w:r>
              <w:rPr>
                <w:color w:val="010101"/>
                <w:spacing w:val="10"/>
              </w:rPr>
              <w:t xml:space="preserve"> </w:t>
            </w:r>
            <w:r>
              <w:rPr>
                <w:color w:val="010101"/>
              </w:rPr>
              <w:t>to</w:t>
            </w:r>
            <w:r>
              <w:rPr>
                <w:color w:val="010101"/>
                <w:spacing w:val="13"/>
              </w:rPr>
              <w:t xml:space="preserve"> </w:t>
            </w:r>
            <w:r>
              <w:rPr>
                <w:color w:val="010101"/>
              </w:rPr>
              <w:t>be</w:t>
            </w:r>
            <w:r>
              <w:rPr>
                <w:color w:val="010101"/>
                <w:spacing w:val="11"/>
              </w:rPr>
              <w:t xml:space="preserve"> </w:t>
            </w:r>
            <w:r>
              <w:rPr>
                <w:color w:val="010101"/>
              </w:rPr>
              <w:t>provided,</w:t>
            </w:r>
            <w:r>
              <w:rPr>
                <w:color w:val="010101"/>
                <w:spacing w:val="12"/>
              </w:rPr>
              <w:t xml:space="preserve"> </w:t>
            </w:r>
            <w:r>
              <w:rPr>
                <w:color w:val="010101"/>
              </w:rPr>
              <w:t>as</w:t>
            </w:r>
            <w:r>
              <w:rPr>
                <w:color w:val="010101"/>
                <w:spacing w:val="11"/>
              </w:rPr>
              <w:t xml:space="preserve"> </w:t>
            </w:r>
            <w:r>
              <w:rPr>
                <w:color w:val="010101"/>
              </w:rPr>
              <w:t>stand-by</w:t>
            </w:r>
            <w:r>
              <w:rPr>
                <w:color w:val="010101"/>
                <w:spacing w:val="15"/>
              </w:rPr>
              <w:t xml:space="preserve"> </w:t>
            </w:r>
            <w:r>
              <w:rPr>
                <w:color w:val="010101"/>
              </w:rPr>
              <w:t>for</w:t>
            </w:r>
            <w:r>
              <w:rPr>
                <w:color w:val="010101"/>
                <w:spacing w:val="12"/>
              </w:rPr>
              <w:t xml:space="preserve"> </w:t>
            </w:r>
            <w:r>
              <w:rPr>
                <w:color w:val="010101"/>
              </w:rPr>
              <w:t>holding</w:t>
            </w:r>
            <w:r>
              <w:rPr>
                <w:color w:val="010101"/>
                <w:spacing w:val="-52"/>
              </w:rPr>
              <w:t xml:space="preserve"> </w:t>
            </w:r>
            <w:r>
              <w:rPr>
                <w:color w:val="010101"/>
              </w:rPr>
              <w:t>the</w:t>
            </w:r>
            <w:r>
              <w:rPr>
                <w:color w:val="010101"/>
                <w:spacing w:val="7"/>
              </w:rPr>
              <w:t xml:space="preserve"> </w:t>
            </w:r>
            <w:r>
              <w:rPr>
                <w:color w:val="010101"/>
              </w:rPr>
              <w:t>equipment</w:t>
            </w:r>
            <w:r>
              <w:rPr>
                <w:color w:val="010101"/>
                <w:spacing w:val="10"/>
              </w:rPr>
              <w:t xml:space="preserve"> </w:t>
            </w:r>
            <w:r>
              <w:rPr>
                <w:color w:val="010101"/>
              </w:rPr>
              <w:t>during</w:t>
            </w:r>
            <w:r>
              <w:rPr>
                <w:color w:val="010101"/>
                <w:spacing w:val="10"/>
              </w:rPr>
              <w:t xml:space="preserve"> </w:t>
            </w:r>
            <w:r>
              <w:rPr>
                <w:color w:val="010101"/>
              </w:rPr>
              <w:t>storm</w:t>
            </w:r>
            <w:r>
              <w:rPr>
                <w:color w:val="010101"/>
                <w:spacing w:val="8"/>
              </w:rPr>
              <w:t xml:space="preserve"> </w:t>
            </w:r>
            <w:r>
              <w:rPr>
                <w:color w:val="010101"/>
              </w:rPr>
              <w:t>condition</w:t>
            </w:r>
            <w:r>
              <w:rPr>
                <w:color w:val="010101"/>
                <w:spacing w:val="5"/>
              </w:rPr>
              <w:t xml:space="preserve"> </w:t>
            </w:r>
            <w:r>
              <w:rPr>
                <w:color w:val="010101"/>
              </w:rPr>
              <w:t>and</w:t>
            </w:r>
            <w:r>
              <w:rPr>
                <w:color w:val="010101"/>
                <w:spacing w:val="8"/>
              </w:rPr>
              <w:t xml:space="preserve"> </w:t>
            </w:r>
            <w:r>
              <w:rPr>
                <w:color w:val="010101"/>
              </w:rPr>
              <w:t>basic</w:t>
            </w:r>
            <w:r>
              <w:rPr>
                <w:color w:val="010101"/>
                <w:spacing w:val="5"/>
              </w:rPr>
              <w:t xml:space="preserve"> </w:t>
            </w:r>
            <w:r>
              <w:rPr>
                <w:color w:val="010101"/>
              </w:rPr>
              <w:t>wind</w:t>
            </w:r>
            <w:r>
              <w:rPr>
                <w:color w:val="010101"/>
                <w:spacing w:val="1"/>
              </w:rPr>
              <w:t xml:space="preserve"> </w:t>
            </w:r>
            <w:r>
              <w:rPr>
                <w:color w:val="010101"/>
              </w:rPr>
              <w:t>velocity</w:t>
            </w:r>
            <w:r>
              <w:rPr>
                <w:color w:val="010101"/>
                <w:spacing w:val="3"/>
              </w:rPr>
              <w:t xml:space="preserve"> </w:t>
            </w:r>
            <w:r>
              <w:rPr>
                <w:color w:val="010101"/>
              </w:rPr>
              <w:t>up to</w:t>
            </w:r>
            <w:r>
              <w:rPr>
                <w:color w:val="010101"/>
                <w:spacing w:val="2"/>
              </w:rPr>
              <w:t xml:space="preserve"> </w:t>
            </w:r>
            <w:r>
              <w:rPr>
                <w:color w:val="010101"/>
              </w:rPr>
              <w:t>39</w:t>
            </w:r>
            <w:r>
              <w:rPr>
                <w:color w:val="010101"/>
                <w:spacing w:val="1"/>
              </w:rPr>
              <w:t xml:space="preserve"> </w:t>
            </w:r>
            <w:r>
              <w:rPr>
                <w:color w:val="010101"/>
              </w:rPr>
              <w:t>m/sec.</w:t>
            </w:r>
          </w:p>
        </w:tc>
      </w:tr>
      <w:tr w:rsidR="00FA50C6" w:rsidTr="006F1BCA">
        <w:trPr>
          <w:trHeight w:val="597"/>
        </w:trPr>
        <w:tc>
          <w:tcPr>
            <w:tcW w:w="2844" w:type="dxa"/>
          </w:tcPr>
          <w:p w:rsidR="00FA50C6" w:rsidRDefault="00FA50C6" w:rsidP="006F1BCA">
            <w:pPr>
              <w:pStyle w:val="TableParagraph"/>
              <w:spacing w:line="250" w:lineRule="exact"/>
              <w:jc w:val="both"/>
              <w:rPr>
                <w:b/>
              </w:rPr>
            </w:pPr>
            <w:r>
              <w:rPr>
                <w:b/>
              </w:rPr>
              <w:t>Drives</w:t>
            </w:r>
            <w:r>
              <w:rPr>
                <w:b/>
                <w:spacing w:val="15"/>
              </w:rPr>
              <w:t xml:space="preserve"> </w:t>
            </w:r>
          </w:p>
        </w:tc>
        <w:tc>
          <w:tcPr>
            <w:tcW w:w="2806" w:type="dxa"/>
          </w:tcPr>
          <w:p w:rsidR="00FA50C6" w:rsidRDefault="00FA50C6" w:rsidP="006F1BCA">
            <w:pPr>
              <w:pStyle w:val="TableParagraph"/>
              <w:spacing w:line="250" w:lineRule="exact"/>
              <w:ind w:left="102"/>
              <w:jc w:val="both"/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2826" w:type="dxa"/>
          </w:tcPr>
          <w:p w:rsidR="00FA50C6" w:rsidRDefault="00FA50C6" w:rsidP="006F1BCA">
            <w:pPr>
              <w:pStyle w:val="TableParagraph"/>
              <w:spacing w:line="250" w:lineRule="exact"/>
              <w:ind w:left="321"/>
              <w:jc w:val="both"/>
              <w:rPr>
                <w:b/>
              </w:rPr>
            </w:pPr>
            <w:r>
              <w:rPr>
                <w:b/>
              </w:rPr>
              <w:t>Speeds</w:t>
            </w:r>
          </w:p>
        </w:tc>
      </w:tr>
      <w:tr w:rsidR="00FA50C6" w:rsidTr="006F1BCA">
        <w:trPr>
          <w:trHeight w:val="594"/>
        </w:trPr>
        <w:tc>
          <w:tcPr>
            <w:tcW w:w="2844" w:type="dxa"/>
          </w:tcPr>
          <w:p w:rsidR="00FA50C6" w:rsidRDefault="00FA50C6" w:rsidP="006F1BCA">
            <w:pPr>
              <w:pStyle w:val="TableParagraph"/>
              <w:spacing w:line="250" w:lineRule="exact"/>
              <w:ind w:left="159"/>
              <w:jc w:val="both"/>
            </w:pPr>
            <w:r>
              <w:t>Hoisting</w:t>
            </w:r>
            <w:r>
              <w:rPr>
                <w:spacing w:val="12"/>
              </w:rPr>
              <w:t xml:space="preserve"> </w:t>
            </w:r>
            <w:r>
              <w:t>&amp;</w:t>
            </w:r>
            <w:r>
              <w:rPr>
                <w:spacing w:val="12"/>
              </w:rPr>
              <w:t xml:space="preserve"> </w:t>
            </w:r>
            <w:r>
              <w:t>lowering</w:t>
            </w:r>
          </w:p>
        </w:tc>
        <w:tc>
          <w:tcPr>
            <w:tcW w:w="2806" w:type="dxa"/>
          </w:tcPr>
          <w:p w:rsidR="00FA50C6" w:rsidRDefault="00FA50C6" w:rsidP="006F1BCA">
            <w:pPr>
              <w:pStyle w:val="TableParagraph"/>
              <w:spacing w:line="244" w:lineRule="auto"/>
              <w:ind w:left="266" w:right="97"/>
              <w:jc w:val="both"/>
            </w:pPr>
            <w:r>
              <w:t>AC-</w:t>
            </w:r>
            <w:r>
              <w:rPr>
                <w:spacing w:val="55"/>
              </w:rPr>
              <w:t xml:space="preserve"> </w:t>
            </w:r>
            <w:r>
              <w:t>Sq.</w:t>
            </w:r>
            <w:r>
              <w:rPr>
                <w:spacing w:val="55"/>
              </w:rPr>
              <w:t xml:space="preserve"> </w:t>
            </w:r>
            <w:r>
              <w:t xml:space="preserve">Cage  </w:t>
            </w:r>
            <w:r>
              <w:rPr>
                <w:spacing w:val="1"/>
              </w:rPr>
              <w:t xml:space="preserve"> </w:t>
            </w:r>
            <w:r>
              <w:t>Motor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3"/>
              </w:rPr>
              <w:t xml:space="preserve"> </w:t>
            </w:r>
            <w:r>
              <w:t>VVVF</w:t>
            </w:r>
            <w:r>
              <w:rPr>
                <w:spacing w:val="10"/>
              </w:rPr>
              <w:t xml:space="preserve"> </w:t>
            </w:r>
            <w:r>
              <w:t>drive</w:t>
            </w:r>
            <w:r>
              <w:rPr>
                <w:spacing w:val="14"/>
              </w:rPr>
              <w:t xml:space="preserve"> </w:t>
            </w:r>
            <w:r>
              <w:t>controls.</w:t>
            </w:r>
          </w:p>
        </w:tc>
        <w:tc>
          <w:tcPr>
            <w:tcW w:w="2826" w:type="dxa"/>
          </w:tcPr>
          <w:p w:rsidR="00FA50C6" w:rsidRDefault="00FA50C6" w:rsidP="006F1BCA">
            <w:pPr>
              <w:pStyle w:val="TableParagraph"/>
              <w:spacing w:line="250" w:lineRule="exact"/>
              <w:jc w:val="both"/>
            </w:pPr>
            <w:r>
              <w:t xml:space="preserve">   Hook</w:t>
            </w:r>
            <w:r>
              <w:rPr>
                <w:spacing w:val="10"/>
              </w:rPr>
              <w:t xml:space="preserve"> </w:t>
            </w:r>
            <w:r>
              <w:t>20T=</w:t>
            </w:r>
            <w:r>
              <w:rPr>
                <w:spacing w:val="13"/>
              </w:rPr>
              <w:t xml:space="preserve"> </w:t>
            </w:r>
            <w:r>
              <w:t>20</w:t>
            </w:r>
            <w:r>
              <w:rPr>
                <w:spacing w:val="8"/>
              </w:rPr>
              <w:t xml:space="preserve"> </w:t>
            </w:r>
            <w:r>
              <w:t>m/min</w:t>
            </w:r>
          </w:p>
          <w:p w:rsidR="00FA50C6" w:rsidRDefault="00FA50C6" w:rsidP="006F1BCA">
            <w:pPr>
              <w:pStyle w:val="TableParagraph"/>
              <w:spacing w:before="44"/>
              <w:ind w:left="265"/>
              <w:jc w:val="both"/>
            </w:pPr>
            <w:r>
              <w:t>Hook</w:t>
            </w:r>
            <w:r>
              <w:rPr>
                <w:spacing w:val="10"/>
              </w:rPr>
              <w:t xml:space="preserve"> </w:t>
            </w:r>
            <w:r>
              <w:t>50T=</w:t>
            </w:r>
            <w:r>
              <w:rPr>
                <w:spacing w:val="9"/>
              </w:rPr>
              <w:t xml:space="preserve"> </w:t>
            </w:r>
            <w:r>
              <w:t>10</w:t>
            </w:r>
            <w:r>
              <w:rPr>
                <w:spacing w:val="11"/>
              </w:rPr>
              <w:t xml:space="preserve"> </w:t>
            </w:r>
            <w:r>
              <w:t>m/min</w:t>
            </w:r>
          </w:p>
        </w:tc>
      </w:tr>
      <w:tr w:rsidR="00FA50C6" w:rsidTr="006F1BCA">
        <w:trPr>
          <w:trHeight w:val="596"/>
        </w:trPr>
        <w:tc>
          <w:tcPr>
            <w:tcW w:w="2844" w:type="dxa"/>
          </w:tcPr>
          <w:p w:rsidR="00FA50C6" w:rsidRDefault="00FA50C6" w:rsidP="006F1BCA">
            <w:pPr>
              <w:pStyle w:val="TableParagraph"/>
              <w:spacing w:line="250" w:lineRule="exact"/>
              <w:jc w:val="both"/>
            </w:pPr>
            <w:r>
              <w:t>Slew</w:t>
            </w:r>
            <w:r>
              <w:rPr>
                <w:spacing w:val="13"/>
              </w:rPr>
              <w:t xml:space="preserve"> </w:t>
            </w:r>
            <w:r>
              <w:t>motion</w:t>
            </w:r>
          </w:p>
        </w:tc>
        <w:tc>
          <w:tcPr>
            <w:tcW w:w="2806" w:type="dxa"/>
          </w:tcPr>
          <w:p w:rsidR="00FA50C6" w:rsidRDefault="00FA50C6" w:rsidP="006F1BCA">
            <w:pPr>
              <w:pStyle w:val="TableParagraph"/>
              <w:spacing w:line="244" w:lineRule="auto"/>
              <w:ind w:left="266" w:right="97"/>
              <w:jc w:val="both"/>
            </w:pPr>
            <w:r>
              <w:t>AC-</w:t>
            </w:r>
            <w:r>
              <w:rPr>
                <w:spacing w:val="55"/>
              </w:rPr>
              <w:t xml:space="preserve"> </w:t>
            </w:r>
            <w:r>
              <w:t>Sq.</w:t>
            </w:r>
            <w:r>
              <w:rPr>
                <w:spacing w:val="55"/>
              </w:rPr>
              <w:t xml:space="preserve"> </w:t>
            </w:r>
            <w:r>
              <w:t xml:space="preserve">Cage  </w:t>
            </w:r>
            <w:r>
              <w:rPr>
                <w:spacing w:val="1"/>
              </w:rPr>
              <w:t xml:space="preserve"> </w:t>
            </w:r>
            <w:r>
              <w:t>Motor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3"/>
              </w:rPr>
              <w:t xml:space="preserve"> </w:t>
            </w:r>
            <w:r>
              <w:t>VVVF</w:t>
            </w:r>
            <w:r>
              <w:rPr>
                <w:spacing w:val="10"/>
              </w:rPr>
              <w:t xml:space="preserve"> </w:t>
            </w:r>
            <w:r>
              <w:t>drive</w:t>
            </w:r>
            <w:r>
              <w:rPr>
                <w:spacing w:val="14"/>
              </w:rPr>
              <w:t xml:space="preserve"> </w:t>
            </w:r>
            <w:r>
              <w:t>controls.</w:t>
            </w:r>
          </w:p>
        </w:tc>
        <w:tc>
          <w:tcPr>
            <w:tcW w:w="2826" w:type="dxa"/>
          </w:tcPr>
          <w:p w:rsidR="00FA50C6" w:rsidRDefault="00FA50C6" w:rsidP="006F1BCA">
            <w:pPr>
              <w:pStyle w:val="TableParagraph"/>
              <w:spacing w:line="250" w:lineRule="exact"/>
              <w:ind w:left="265"/>
              <w:jc w:val="both"/>
            </w:pPr>
            <w:r>
              <w:t>0-0.5</w:t>
            </w:r>
            <w:r>
              <w:rPr>
                <w:spacing w:val="11"/>
              </w:rPr>
              <w:t xml:space="preserve"> </w:t>
            </w:r>
            <w:r>
              <w:t>RPM</w:t>
            </w:r>
          </w:p>
        </w:tc>
      </w:tr>
      <w:tr w:rsidR="00FA50C6" w:rsidTr="006F1BCA">
        <w:trPr>
          <w:trHeight w:val="597"/>
        </w:trPr>
        <w:tc>
          <w:tcPr>
            <w:tcW w:w="2844" w:type="dxa"/>
          </w:tcPr>
          <w:p w:rsidR="00FA50C6" w:rsidRDefault="00FA50C6" w:rsidP="006F1BCA">
            <w:pPr>
              <w:pStyle w:val="TableParagraph"/>
              <w:spacing w:line="251" w:lineRule="exact"/>
              <w:jc w:val="both"/>
            </w:pPr>
            <w:r>
              <w:t>Boom</w:t>
            </w:r>
            <w:r>
              <w:rPr>
                <w:spacing w:val="15"/>
              </w:rPr>
              <w:t xml:space="preserve"> </w:t>
            </w:r>
            <w:proofErr w:type="spellStart"/>
            <w:r>
              <w:t>luffing</w:t>
            </w:r>
            <w:proofErr w:type="spellEnd"/>
          </w:p>
        </w:tc>
        <w:tc>
          <w:tcPr>
            <w:tcW w:w="2806" w:type="dxa"/>
          </w:tcPr>
          <w:p w:rsidR="00FA50C6" w:rsidRDefault="00FA50C6" w:rsidP="006F1BCA">
            <w:pPr>
              <w:pStyle w:val="TableParagraph"/>
              <w:spacing w:line="251" w:lineRule="exact"/>
              <w:ind w:left="266"/>
              <w:jc w:val="both"/>
            </w:pPr>
            <w:r>
              <w:t>Screw</w:t>
            </w:r>
            <w:r>
              <w:rPr>
                <w:spacing w:val="9"/>
              </w:rPr>
              <w:t xml:space="preserve"> </w:t>
            </w:r>
            <w:r>
              <w:t>/</w:t>
            </w:r>
            <w:r>
              <w:rPr>
                <w:spacing w:val="10"/>
              </w:rPr>
              <w:t xml:space="preserve"> </w:t>
            </w:r>
            <w:r>
              <w:t>Wire</w:t>
            </w:r>
            <w:r>
              <w:rPr>
                <w:spacing w:val="9"/>
              </w:rPr>
              <w:t xml:space="preserve"> </w:t>
            </w:r>
            <w:r>
              <w:t>rope</w:t>
            </w:r>
            <w:r>
              <w:rPr>
                <w:spacing w:val="11"/>
              </w:rPr>
              <w:t xml:space="preserve"> </w:t>
            </w:r>
            <w:r>
              <w:t>system</w:t>
            </w:r>
          </w:p>
        </w:tc>
        <w:tc>
          <w:tcPr>
            <w:tcW w:w="2826" w:type="dxa"/>
          </w:tcPr>
          <w:p w:rsidR="00FA50C6" w:rsidRDefault="00FA50C6" w:rsidP="006F1BCA">
            <w:pPr>
              <w:pStyle w:val="TableParagraph"/>
              <w:spacing w:line="251" w:lineRule="exact"/>
              <w:ind w:left="265"/>
              <w:jc w:val="both"/>
            </w:pPr>
            <w:r>
              <w:t>0-20</w:t>
            </w:r>
            <w:r>
              <w:rPr>
                <w:spacing w:val="8"/>
              </w:rPr>
              <w:t xml:space="preserve"> </w:t>
            </w:r>
            <w:r>
              <w:t>m/min</w:t>
            </w:r>
          </w:p>
        </w:tc>
      </w:tr>
      <w:tr w:rsidR="00FA50C6" w:rsidTr="006F1BCA">
        <w:trPr>
          <w:trHeight w:val="593"/>
        </w:trPr>
        <w:tc>
          <w:tcPr>
            <w:tcW w:w="2844" w:type="dxa"/>
          </w:tcPr>
          <w:p w:rsidR="00FA50C6" w:rsidRDefault="00FA50C6" w:rsidP="006F1BCA">
            <w:pPr>
              <w:pStyle w:val="TableParagraph"/>
              <w:spacing w:line="251" w:lineRule="exact"/>
              <w:jc w:val="both"/>
            </w:pPr>
            <w:r>
              <w:t>Gantry</w:t>
            </w:r>
            <w:r>
              <w:rPr>
                <w:spacing w:val="10"/>
              </w:rPr>
              <w:t xml:space="preserve"> </w:t>
            </w:r>
            <w:r>
              <w:t>travel</w:t>
            </w:r>
          </w:p>
        </w:tc>
        <w:tc>
          <w:tcPr>
            <w:tcW w:w="2806" w:type="dxa"/>
          </w:tcPr>
          <w:p w:rsidR="00FA50C6" w:rsidRDefault="00FA50C6" w:rsidP="006F1BCA">
            <w:pPr>
              <w:pStyle w:val="TableParagraph"/>
              <w:spacing w:line="244" w:lineRule="auto"/>
              <w:ind w:left="266" w:right="97"/>
              <w:jc w:val="both"/>
            </w:pPr>
            <w:r>
              <w:t>AC-</w:t>
            </w:r>
            <w:r>
              <w:rPr>
                <w:spacing w:val="55"/>
              </w:rPr>
              <w:t xml:space="preserve"> </w:t>
            </w:r>
            <w:r>
              <w:t>Sq.</w:t>
            </w:r>
            <w:r>
              <w:rPr>
                <w:spacing w:val="55"/>
              </w:rPr>
              <w:t xml:space="preserve"> </w:t>
            </w:r>
            <w:r>
              <w:t xml:space="preserve">Cage  </w:t>
            </w:r>
            <w:r>
              <w:rPr>
                <w:spacing w:val="1"/>
              </w:rPr>
              <w:t xml:space="preserve"> </w:t>
            </w:r>
            <w:r>
              <w:t>Motor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3"/>
              </w:rPr>
              <w:t xml:space="preserve"> </w:t>
            </w:r>
            <w:r>
              <w:t>VVVF</w:t>
            </w:r>
            <w:r>
              <w:rPr>
                <w:spacing w:val="10"/>
              </w:rPr>
              <w:t xml:space="preserve"> </w:t>
            </w:r>
            <w:r>
              <w:t>drive</w:t>
            </w:r>
            <w:r>
              <w:rPr>
                <w:spacing w:val="14"/>
              </w:rPr>
              <w:t xml:space="preserve"> </w:t>
            </w:r>
            <w:r>
              <w:t>controls.</w:t>
            </w:r>
          </w:p>
        </w:tc>
        <w:tc>
          <w:tcPr>
            <w:tcW w:w="2826" w:type="dxa"/>
          </w:tcPr>
          <w:p w:rsidR="00FA50C6" w:rsidRDefault="00FA50C6" w:rsidP="006F1BCA">
            <w:pPr>
              <w:pStyle w:val="TableParagraph"/>
              <w:spacing w:line="251" w:lineRule="exact"/>
              <w:ind w:left="265"/>
              <w:jc w:val="both"/>
            </w:pPr>
            <w:r>
              <w:t>0-30</w:t>
            </w:r>
            <w:r>
              <w:rPr>
                <w:spacing w:val="53"/>
              </w:rPr>
              <w:t xml:space="preserve"> </w:t>
            </w:r>
            <w:r>
              <w:t>/min</w:t>
            </w:r>
          </w:p>
        </w:tc>
      </w:tr>
    </w:tbl>
    <w:p w:rsidR="00FA50C6" w:rsidRDefault="00FA50C6" w:rsidP="00FA50C6">
      <w:pPr>
        <w:pStyle w:val="BodyText"/>
        <w:ind w:left="0"/>
        <w:jc w:val="both"/>
        <w:rPr>
          <w:b/>
          <w:sz w:val="20"/>
        </w:rPr>
      </w:pPr>
    </w:p>
    <w:p w:rsidR="00FA50C6" w:rsidRDefault="00FA50C6" w:rsidP="00FA50C6">
      <w:pPr>
        <w:pStyle w:val="BodyText"/>
        <w:ind w:left="0"/>
        <w:jc w:val="both"/>
        <w:rPr>
          <w:b/>
          <w:sz w:val="20"/>
        </w:rPr>
      </w:pPr>
    </w:p>
    <w:p w:rsidR="00FA50C6" w:rsidRDefault="00FA50C6" w:rsidP="00FA50C6">
      <w:pPr>
        <w:pStyle w:val="BodyText"/>
        <w:ind w:left="0"/>
        <w:jc w:val="both"/>
        <w:rPr>
          <w:b/>
          <w:sz w:val="20"/>
        </w:rPr>
      </w:pPr>
    </w:p>
    <w:p w:rsidR="00FA50C6" w:rsidRDefault="00FA50C6" w:rsidP="00FA50C6">
      <w:pPr>
        <w:pStyle w:val="BodyText"/>
        <w:ind w:left="0"/>
        <w:jc w:val="both"/>
        <w:rPr>
          <w:b/>
          <w:sz w:val="20"/>
        </w:rPr>
      </w:pPr>
    </w:p>
    <w:p w:rsidR="00FA50C6" w:rsidRDefault="00FA50C6" w:rsidP="00FA50C6">
      <w:pPr>
        <w:pStyle w:val="BodyText"/>
        <w:ind w:left="0"/>
        <w:jc w:val="both"/>
        <w:rPr>
          <w:b/>
          <w:sz w:val="20"/>
        </w:rPr>
      </w:pPr>
    </w:p>
    <w:p w:rsidR="00FA50C6" w:rsidRDefault="00FA50C6" w:rsidP="00FA50C6">
      <w:pPr>
        <w:pStyle w:val="BodyText"/>
        <w:ind w:left="0"/>
        <w:jc w:val="both"/>
        <w:rPr>
          <w:b/>
          <w:sz w:val="20"/>
        </w:rPr>
      </w:pPr>
    </w:p>
    <w:p w:rsidR="00FA50C6" w:rsidRDefault="00FA50C6" w:rsidP="00FA50C6">
      <w:pPr>
        <w:pStyle w:val="BodyText"/>
        <w:ind w:left="0"/>
        <w:jc w:val="both"/>
        <w:rPr>
          <w:b/>
          <w:sz w:val="20"/>
        </w:rPr>
      </w:pPr>
    </w:p>
    <w:p w:rsidR="00FA50C6" w:rsidRDefault="00FA50C6" w:rsidP="00FA50C6">
      <w:pPr>
        <w:pStyle w:val="BodyText"/>
        <w:ind w:left="0"/>
        <w:jc w:val="both"/>
        <w:rPr>
          <w:b/>
          <w:sz w:val="20"/>
        </w:rPr>
      </w:pPr>
    </w:p>
    <w:p w:rsidR="00FA50C6" w:rsidRPr="00E30957" w:rsidRDefault="00FA50C6" w:rsidP="00FA50C6">
      <w:pPr>
        <w:pStyle w:val="ListParagraph"/>
        <w:widowControl w:val="0"/>
        <w:tabs>
          <w:tab w:val="left" w:pos="742"/>
        </w:tabs>
        <w:autoSpaceDE w:val="0"/>
        <w:autoSpaceDN w:val="0"/>
        <w:spacing w:after="0" w:line="240" w:lineRule="auto"/>
        <w:ind w:left="741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0957">
        <w:rPr>
          <w:rFonts w:ascii="Times New Roman" w:hAnsi="Times New Roman" w:cs="Times New Roman"/>
          <w:b/>
          <w:sz w:val="24"/>
          <w:szCs w:val="24"/>
          <w:u w:val="single"/>
        </w:rPr>
        <w:t>For</w:t>
      </w:r>
      <w:r w:rsidRPr="00E30957">
        <w:rPr>
          <w:rFonts w:ascii="Times New Roman" w:hAnsi="Times New Roman" w:cs="Times New Roman"/>
          <w:b/>
          <w:spacing w:val="9"/>
          <w:sz w:val="24"/>
          <w:szCs w:val="24"/>
          <w:u w:val="single"/>
        </w:rPr>
        <w:t xml:space="preserve"> </w:t>
      </w:r>
      <w:r w:rsidRPr="00E30957">
        <w:rPr>
          <w:rFonts w:ascii="Times New Roman" w:hAnsi="Times New Roman" w:cs="Times New Roman"/>
          <w:b/>
          <w:sz w:val="24"/>
          <w:szCs w:val="24"/>
          <w:u w:val="single"/>
        </w:rPr>
        <w:t>Single</w:t>
      </w:r>
      <w:r w:rsidRPr="00E30957">
        <w:rPr>
          <w:rFonts w:ascii="Times New Roman" w:hAnsi="Times New Roman" w:cs="Times New Roman"/>
          <w:b/>
          <w:spacing w:val="9"/>
          <w:sz w:val="24"/>
          <w:szCs w:val="24"/>
          <w:u w:val="single"/>
        </w:rPr>
        <w:t xml:space="preserve"> </w:t>
      </w:r>
      <w:r w:rsidRPr="00E30957">
        <w:rPr>
          <w:rFonts w:ascii="Times New Roman" w:hAnsi="Times New Roman" w:cs="Times New Roman"/>
          <w:b/>
          <w:sz w:val="24"/>
          <w:szCs w:val="24"/>
          <w:u w:val="single"/>
        </w:rPr>
        <w:t>Jib</w:t>
      </w:r>
      <w:r w:rsidRPr="00E30957">
        <w:rPr>
          <w:rFonts w:ascii="Times New Roman" w:hAnsi="Times New Roman" w:cs="Times New Roman"/>
          <w:b/>
          <w:spacing w:val="11"/>
          <w:sz w:val="24"/>
          <w:szCs w:val="24"/>
          <w:u w:val="single"/>
        </w:rPr>
        <w:t xml:space="preserve"> </w:t>
      </w:r>
      <w:r w:rsidRPr="00E30957">
        <w:rPr>
          <w:rFonts w:ascii="Times New Roman" w:hAnsi="Times New Roman" w:cs="Times New Roman"/>
          <w:b/>
          <w:sz w:val="24"/>
          <w:szCs w:val="24"/>
          <w:u w:val="single"/>
        </w:rPr>
        <w:t>ELL</w:t>
      </w:r>
      <w:r w:rsidRPr="00E30957">
        <w:rPr>
          <w:rFonts w:ascii="Times New Roman" w:hAnsi="Times New Roman" w:cs="Times New Roman"/>
          <w:b/>
          <w:spacing w:val="10"/>
          <w:sz w:val="24"/>
          <w:szCs w:val="24"/>
          <w:u w:val="single"/>
        </w:rPr>
        <w:t xml:space="preserve"> </w:t>
      </w:r>
      <w:r w:rsidRPr="00E30957">
        <w:rPr>
          <w:rFonts w:ascii="Times New Roman" w:hAnsi="Times New Roman" w:cs="Times New Roman"/>
          <w:b/>
          <w:sz w:val="24"/>
          <w:szCs w:val="24"/>
          <w:u w:val="single"/>
        </w:rPr>
        <w:t>crane:</w:t>
      </w:r>
    </w:p>
    <w:p w:rsidR="00FA50C6" w:rsidRDefault="00FA50C6" w:rsidP="00FA50C6">
      <w:pPr>
        <w:pStyle w:val="BodyText"/>
        <w:spacing w:before="9"/>
        <w:ind w:left="0"/>
        <w:jc w:val="both"/>
        <w:rPr>
          <w:b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6"/>
        <w:gridCol w:w="5214"/>
      </w:tblGrid>
      <w:tr w:rsidR="00FA50C6" w:rsidTr="006F1BCA">
        <w:trPr>
          <w:trHeight w:val="258"/>
        </w:trPr>
        <w:tc>
          <w:tcPr>
            <w:tcW w:w="3266" w:type="dxa"/>
          </w:tcPr>
          <w:p w:rsidR="00FA50C6" w:rsidRDefault="00FA50C6" w:rsidP="006F1BCA">
            <w:pPr>
              <w:pStyle w:val="TableParagraph"/>
              <w:spacing w:before="3" w:line="236" w:lineRule="exact"/>
              <w:jc w:val="both"/>
            </w:pPr>
            <w:r>
              <w:t>Quantity</w:t>
            </w:r>
          </w:p>
        </w:tc>
        <w:tc>
          <w:tcPr>
            <w:tcW w:w="5214" w:type="dxa"/>
          </w:tcPr>
          <w:p w:rsidR="00FA50C6" w:rsidRDefault="00FA50C6" w:rsidP="006F1BCA">
            <w:pPr>
              <w:pStyle w:val="TableParagraph"/>
              <w:spacing w:before="3" w:line="236" w:lineRule="exact"/>
              <w:jc w:val="both"/>
            </w:pPr>
            <w:r>
              <w:t>1</w:t>
            </w:r>
            <w:r>
              <w:rPr>
                <w:spacing w:val="7"/>
              </w:rPr>
              <w:t xml:space="preserve"> </w:t>
            </w:r>
            <w:r>
              <w:t>No.</w:t>
            </w:r>
          </w:p>
        </w:tc>
      </w:tr>
      <w:tr w:rsidR="00FA50C6" w:rsidTr="006F1BCA">
        <w:trPr>
          <w:trHeight w:val="777"/>
        </w:trPr>
        <w:tc>
          <w:tcPr>
            <w:tcW w:w="3266" w:type="dxa"/>
          </w:tcPr>
          <w:p w:rsidR="00FA50C6" w:rsidRDefault="00FA50C6" w:rsidP="006F1BCA">
            <w:pPr>
              <w:pStyle w:val="TableParagraph"/>
              <w:spacing w:before="3"/>
              <w:jc w:val="both"/>
            </w:pPr>
            <w:r>
              <w:t>Materials</w:t>
            </w:r>
            <w:r>
              <w:rPr>
                <w:spacing w:val="10"/>
              </w:rPr>
              <w:t xml:space="preserve"> </w:t>
            </w:r>
            <w:r>
              <w:t>to</w:t>
            </w:r>
            <w:r>
              <w:rPr>
                <w:spacing w:val="11"/>
              </w:rPr>
              <w:t xml:space="preserve"> </w:t>
            </w:r>
            <w:r>
              <w:t>be</w:t>
            </w:r>
            <w:r>
              <w:rPr>
                <w:spacing w:val="11"/>
              </w:rPr>
              <w:t xml:space="preserve"> </w:t>
            </w:r>
            <w:r>
              <w:t>handled</w:t>
            </w:r>
          </w:p>
        </w:tc>
        <w:tc>
          <w:tcPr>
            <w:tcW w:w="5214" w:type="dxa"/>
          </w:tcPr>
          <w:p w:rsidR="00FA50C6" w:rsidRDefault="00FA50C6" w:rsidP="006F1BCA">
            <w:pPr>
              <w:pStyle w:val="TableParagraph"/>
              <w:spacing w:line="260" w:lineRule="exact"/>
              <w:ind w:right="480"/>
              <w:jc w:val="both"/>
            </w:pPr>
            <w:r>
              <w:t>ELL crane suitable for handling machine parts,</w:t>
            </w:r>
            <w:r>
              <w:rPr>
                <w:spacing w:val="1"/>
              </w:rPr>
              <w:t xml:space="preserve"> </w:t>
            </w:r>
            <w:r>
              <w:t>equipment’s for maintenance of vessels and related</w:t>
            </w:r>
            <w:r>
              <w:rPr>
                <w:spacing w:val="1"/>
              </w:rPr>
              <w:t xml:space="preserve"> </w:t>
            </w:r>
            <w:r>
              <w:t xml:space="preserve">operations, </w:t>
            </w:r>
            <w:r w:rsidRPr="00E21E12">
              <w:t>general cargo supplies to the vessels.</w:t>
            </w:r>
          </w:p>
        </w:tc>
      </w:tr>
      <w:tr w:rsidR="00FA50C6" w:rsidTr="006F1BCA">
        <w:trPr>
          <w:trHeight w:val="255"/>
        </w:trPr>
        <w:tc>
          <w:tcPr>
            <w:tcW w:w="3266" w:type="dxa"/>
          </w:tcPr>
          <w:p w:rsidR="00FA50C6" w:rsidRDefault="00FA50C6" w:rsidP="006F1BCA">
            <w:pPr>
              <w:pStyle w:val="TableParagraph"/>
              <w:spacing w:line="236" w:lineRule="exact"/>
              <w:jc w:val="both"/>
            </w:pPr>
            <w:r>
              <w:t>Minimum</w:t>
            </w:r>
            <w:r>
              <w:rPr>
                <w:spacing w:val="17"/>
              </w:rPr>
              <w:t xml:space="preserve"> </w:t>
            </w:r>
            <w:r>
              <w:t>working</w:t>
            </w:r>
            <w:r>
              <w:rPr>
                <w:spacing w:val="14"/>
              </w:rPr>
              <w:t xml:space="preserve"> </w:t>
            </w:r>
            <w:r>
              <w:t>radius</w:t>
            </w:r>
          </w:p>
        </w:tc>
        <w:tc>
          <w:tcPr>
            <w:tcW w:w="5214" w:type="dxa"/>
          </w:tcPr>
          <w:p w:rsidR="00FA50C6" w:rsidRDefault="00FA50C6" w:rsidP="006F1BCA">
            <w:pPr>
              <w:pStyle w:val="TableParagraph"/>
              <w:spacing w:line="236" w:lineRule="exact"/>
              <w:jc w:val="both"/>
            </w:pPr>
            <w:r>
              <w:t>9</w:t>
            </w:r>
            <w:r>
              <w:rPr>
                <w:spacing w:val="7"/>
              </w:rPr>
              <w:t xml:space="preserve"> </w:t>
            </w:r>
            <w:r>
              <w:t>to</w:t>
            </w:r>
            <w:r>
              <w:rPr>
                <w:spacing w:val="7"/>
              </w:rPr>
              <w:t xml:space="preserve"> </w:t>
            </w:r>
            <w:r>
              <w:t>15m</w:t>
            </w:r>
          </w:p>
        </w:tc>
      </w:tr>
      <w:tr w:rsidR="00FA50C6" w:rsidTr="006F1BCA">
        <w:trPr>
          <w:trHeight w:val="260"/>
        </w:trPr>
        <w:tc>
          <w:tcPr>
            <w:tcW w:w="3266" w:type="dxa"/>
          </w:tcPr>
          <w:p w:rsidR="00FA50C6" w:rsidRDefault="00FA50C6" w:rsidP="006F1BCA">
            <w:pPr>
              <w:pStyle w:val="TableParagraph"/>
              <w:spacing w:before="5" w:line="234" w:lineRule="exact"/>
              <w:jc w:val="both"/>
            </w:pPr>
            <w:r>
              <w:t>Maximum</w:t>
            </w:r>
            <w:r>
              <w:rPr>
                <w:spacing w:val="17"/>
              </w:rPr>
              <w:t xml:space="preserve"> </w:t>
            </w:r>
            <w:r>
              <w:t>Outreach</w:t>
            </w:r>
          </w:p>
        </w:tc>
        <w:tc>
          <w:tcPr>
            <w:tcW w:w="5214" w:type="dxa"/>
          </w:tcPr>
          <w:p w:rsidR="00FA50C6" w:rsidRDefault="00FA50C6" w:rsidP="006F1BCA">
            <w:pPr>
              <w:pStyle w:val="TableParagraph"/>
              <w:spacing w:before="5" w:line="234" w:lineRule="exact"/>
              <w:jc w:val="both"/>
            </w:pPr>
            <w:r>
              <w:t>Not</w:t>
            </w:r>
            <w:r>
              <w:rPr>
                <w:spacing w:val="10"/>
              </w:rPr>
              <w:t xml:space="preserve"> </w:t>
            </w:r>
            <w:r>
              <w:t>less</w:t>
            </w:r>
            <w:r>
              <w:rPr>
                <w:spacing w:val="8"/>
              </w:rPr>
              <w:t xml:space="preserve"> </w:t>
            </w:r>
            <w:r>
              <w:t>than</w:t>
            </w:r>
            <w:r>
              <w:rPr>
                <w:spacing w:val="9"/>
              </w:rPr>
              <w:t xml:space="preserve"> </w:t>
            </w:r>
            <w:r>
              <w:t>35m</w:t>
            </w:r>
          </w:p>
        </w:tc>
      </w:tr>
      <w:tr w:rsidR="00FA50C6" w:rsidTr="006F1BCA">
        <w:trPr>
          <w:trHeight w:val="778"/>
        </w:trPr>
        <w:tc>
          <w:tcPr>
            <w:tcW w:w="3266" w:type="dxa"/>
          </w:tcPr>
          <w:p w:rsidR="00FA50C6" w:rsidRDefault="00FA50C6" w:rsidP="006F1BCA">
            <w:pPr>
              <w:pStyle w:val="TableParagraph"/>
              <w:spacing w:before="4" w:line="244" w:lineRule="auto"/>
              <w:ind w:left="86" w:right="175" w:firstLine="14"/>
              <w:jc w:val="both"/>
            </w:pPr>
            <w:r>
              <w:t>Lifting capacity between</w:t>
            </w:r>
            <w:r>
              <w:rPr>
                <w:spacing w:val="1"/>
              </w:rPr>
              <w:t xml:space="preserve"> </w:t>
            </w:r>
            <w:r>
              <w:t>any</w:t>
            </w:r>
            <w:r>
              <w:rPr>
                <w:spacing w:val="-52"/>
              </w:rPr>
              <w:t xml:space="preserve"> </w:t>
            </w:r>
            <w:r>
              <w:t>range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9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t>15m</w:t>
            </w:r>
            <w:r>
              <w:rPr>
                <w:spacing w:val="4"/>
              </w:rPr>
              <w:t xml:space="preserve"> </w:t>
            </w:r>
            <w:r>
              <w:t>radius</w:t>
            </w:r>
          </w:p>
        </w:tc>
        <w:tc>
          <w:tcPr>
            <w:tcW w:w="5214" w:type="dxa"/>
          </w:tcPr>
          <w:p w:rsidR="00FA50C6" w:rsidRDefault="00FA50C6" w:rsidP="006F1BCA">
            <w:pPr>
              <w:pStyle w:val="TableParagraph"/>
              <w:spacing w:before="4"/>
              <w:jc w:val="both"/>
            </w:pPr>
            <w:r>
              <w:t>50T</w:t>
            </w:r>
          </w:p>
        </w:tc>
      </w:tr>
      <w:tr w:rsidR="00FA50C6" w:rsidTr="006F1BCA">
        <w:trPr>
          <w:trHeight w:val="516"/>
        </w:trPr>
        <w:tc>
          <w:tcPr>
            <w:tcW w:w="3266" w:type="dxa"/>
          </w:tcPr>
          <w:p w:rsidR="00FA50C6" w:rsidRDefault="00FA50C6" w:rsidP="006F1BCA">
            <w:pPr>
              <w:pStyle w:val="TableParagraph"/>
              <w:spacing w:line="260" w:lineRule="exact"/>
              <w:ind w:left="86" w:right="107" w:firstLine="14"/>
              <w:jc w:val="both"/>
            </w:pPr>
            <w:r>
              <w:t>Minimum</w:t>
            </w:r>
            <w:r>
              <w:rPr>
                <w:spacing w:val="15"/>
              </w:rPr>
              <w:t xml:space="preserve"> </w:t>
            </w:r>
            <w:r>
              <w:t>lifting</w:t>
            </w:r>
            <w:r>
              <w:rPr>
                <w:spacing w:val="18"/>
              </w:rPr>
              <w:t xml:space="preserve"> </w:t>
            </w:r>
            <w:r>
              <w:t>capacity</w:t>
            </w:r>
            <w:r>
              <w:rPr>
                <w:spacing w:val="13"/>
              </w:rPr>
              <w:t xml:space="preserve"> </w:t>
            </w:r>
            <w:r>
              <w:t>@</w:t>
            </w:r>
            <w:r>
              <w:rPr>
                <w:spacing w:val="18"/>
              </w:rPr>
              <w:t xml:space="preserve"> </w:t>
            </w:r>
            <w:r>
              <w:t>35m</w:t>
            </w:r>
            <w:r>
              <w:rPr>
                <w:spacing w:val="-52"/>
              </w:rPr>
              <w:t xml:space="preserve"> </w:t>
            </w:r>
            <w:r>
              <w:t>radius</w:t>
            </w:r>
            <w:r>
              <w:rPr>
                <w:spacing w:val="6"/>
              </w:rPr>
              <w:t xml:space="preserve"> </w:t>
            </w:r>
            <w:r>
              <w:t>(maximum</w:t>
            </w:r>
            <w:r>
              <w:rPr>
                <w:spacing w:val="7"/>
              </w:rPr>
              <w:t xml:space="preserve"> </w:t>
            </w:r>
            <w:r>
              <w:t>outreach)</w:t>
            </w:r>
          </w:p>
        </w:tc>
        <w:tc>
          <w:tcPr>
            <w:tcW w:w="5214" w:type="dxa"/>
          </w:tcPr>
          <w:p w:rsidR="00FA50C6" w:rsidRDefault="00FA50C6" w:rsidP="006F1BCA">
            <w:pPr>
              <w:pStyle w:val="TableParagraph"/>
              <w:spacing w:before="3"/>
              <w:jc w:val="both"/>
            </w:pPr>
            <w:r>
              <w:t>20T</w:t>
            </w:r>
          </w:p>
        </w:tc>
      </w:tr>
      <w:tr w:rsidR="00FA50C6" w:rsidTr="006F1BCA">
        <w:trPr>
          <w:trHeight w:val="775"/>
        </w:trPr>
        <w:tc>
          <w:tcPr>
            <w:tcW w:w="3266" w:type="dxa"/>
          </w:tcPr>
          <w:p w:rsidR="00FA50C6" w:rsidRDefault="00FA50C6" w:rsidP="006F1BCA">
            <w:pPr>
              <w:pStyle w:val="TableParagraph"/>
              <w:spacing w:before="1" w:line="244" w:lineRule="auto"/>
              <w:ind w:left="86" w:firstLine="14"/>
              <w:jc w:val="both"/>
            </w:pPr>
            <w:r>
              <w:t>Overall</w:t>
            </w:r>
            <w:r>
              <w:rPr>
                <w:spacing w:val="13"/>
              </w:rPr>
              <w:t xml:space="preserve"> </w:t>
            </w:r>
            <w:r>
              <w:t>height</w:t>
            </w:r>
            <w:r>
              <w:rPr>
                <w:spacing w:val="10"/>
              </w:rPr>
              <w:t xml:space="preserve"> </w:t>
            </w:r>
            <w:r>
              <w:t>restriction</w:t>
            </w:r>
            <w:r>
              <w:rPr>
                <w:spacing w:val="16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ELL</w:t>
            </w:r>
            <w:r>
              <w:rPr>
                <w:spacing w:val="-52"/>
              </w:rPr>
              <w:t xml:space="preserve"> </w:t>
            </w:r>
            <w:r>
              <w:t>crane</w:t>
            </w:r>
            <w:r>
              <w:rPr>
                <w:spacing w:val="3"/>
              </w:rPr>
              <w:t xml:space="preserve"> </w:t>
            </w:r>
            <w:r>
              <w:t>from</w:t>
            </w:r>
            <w:r>
              <w:rPr>
                <w:spacing w:val="7"/>
              </w:rPr>
              <w:t xml:space="preserve"> </w:t>
            </w:r>
            <w:r>
              <w:t>CD</w:t>
            </w:r>
            <w:r>
              <w:rPr>
                <w:spacing w:val="4"/>
              </w:rPr>
              <w:t xml:space="preserve"> </w:t>
            </w:r>
            <w:r>
              <w:t>in</w:t>
            </w:r>
            <w:r>
              <w:rPr>
                <w:spacing w:val="4"/>
              </w:rPr>
              <w:t xml:space="preserve"> </w:t>
            </w:r>
            <w:r>
              <w:t>parking</w:t>
            </w:r>
          </w:p>
          <w:p w:rsidR="00FA50C6" w:rsidRDefault="00FA50C6" w:rsidP="006F1BCA">
            <w:pPr>
              <w:pStyle w:val="TableParagraph"/>
              <w:spacing w:before="2" w:line="236" w:lineRule="exact"/>
              <w:ind w:left="86"/>
              <w:jc w:val="both"/>
            </w:pPr>
            <w:r>
              <w:t>position</w:t>
            </w:r>
          </w:p>
        </w:tc>
        <w:tc>
          <w:tcPr>
            <w:tcW w:w="5214" w:type="dxa"/>
          </w:tcPr>
          <w:p w:rsidR="00FA50C6" w:rsidRDefault="00FA50C6" w:rsidP="006F1BCA">
            <w:pPr>
              <w:pStyle w:val="TableParagraph"/>
              <w:spacing w:before="1"/>
              <w:jc w:val="both"/>
            </w:pPr>
            <w:r>
              <w:t>47.802m</w:t>
            </w:r>
          </w:p>
        </w:tc>
      </w:tr>
      <w:tr w:rsidR="00FA50C6" w:rsidTr="006F1BCA">
        <w:trPr>
          <w:trHeight w:val="516"/>
        </w:trPr>
        <w:tc>
          <w:tcPr>
            <w:tcW w:w="3266" w:type="dxa"/>
          </w:tcPr>
          <w:p w:rsidR="00FA50C6" w:rsidRDefault="00FA50C6" w:rsidP="006F1BCA">
            <w:pPr>
              <w:pStyle w:val="TableParagraph"/>
              <w:spacing w:line="260" w:lineRule="exact"/>
              <w:ind w:left="86" w:right="175" w:firstLine="14"/>
              <w:jc w:val="both"/>
            </w:pPr>
            <w:r>
              <w:t>Overall height restriction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-52"/>
              </w:rPr>
              <w:t xml:space="preserve"> </w:t>
            </w:r>
            <w:r>
              <w:t>CD</w:t>
            </w:r>
            <w:r>
              <w:rPr>
                <w:spacing w:val="3"/>
              </w:rPr>
              <w:t xml:space="preserve"> </w:t>
            </w:r>
            <w:r>
              <w:t>when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r>
              <w:t>operation</w:t>
            </w:r>
          </w:p>
        </w:tc>
        <w:tc>
          <w:tcPr>
            <w:tcW w:w="5214" w:type="dxa"/>
          </w:tcPr>
          <w:p w:rsidR="00FA50C6" w:rsidRDefault="00FA50C6" w:rsidP="006F1BCA">
            <w:pPr>
              <w:pStyle w:val="TableParagraph"/>
              <w:spacing w:before="3"/>
              <w:jc w:val="both"/>
            </w:pPr>
            <w:r>
              <w:t>47.802m</w:t>
            </w:r>
          </w:p>
        </w:tc>
      </w:tr>
      <w:tr w:rsidR="00FA50C6" w:rsidTr="006F1BCA">
        <w:trPr>
          <w:trHeight w:val="515"/>
        </w:trPr>
        <w:tc>
          <w:tcPr>
            <w:tcW w:w="3266" w:type="dxa"/>
          </w:tcPr>
          <w:p w:rsidR="00FA50C6" w:rsidRDefault="00FA50C6" w:rsidP="006F1BCA">
            <w:pPr>
              <w:pStyle w:val="TableParagraph"/>
              <w:spacing w:before="1"/>
              <w:jc w:val="both"/>
            </w:pPr>
            <w:r>
              <w:t>Height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7"/>
              </w:rPr>
              <w:t xml:space="preserve"> </w:t>
            </w:r>
            <w:r>
              <w:t>lift</w:t>
            </w:r>
            <w:r>
              <w:rPr>
                <w:spacing w:val="9"/>
              </w:rPr>
              <w:t xml:space="preserve"> </w:t>
            </w:r>
            <w:r>
              <w:t>at</w:t>
            </w:r>
            <w:r>
              <w:rPr>
                <w:spacing w:val="11"/>
              </w:rPr>
              <w:t xml:space="preserve"> </w:t>
            </w:r>
            <w:r>
              <w:t>minimum</w:t>
            </w:r>
          </w:p>
          <w:p w:rsidR="00FA50C6" w:rsidRDefault="00FA50C6" w:rsidP="006F1BCA">
            <w:pPr>
              <w:pStyle w:val="TableParagraph"/>
              <w:spacing w:before="6" w:line="234" w:lineRule="exact"/>
              <w:ind w:left="86"/>
              <w:jc w:val="both"/>
            </w:pPr>
            <w:r>
              <w:t>outreach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9-15m</w:t>
            </w:r>
            <w:r>
              <w:rPr>
                <w:spacing w:val="12"/>
              </w:rPr>
              <w:t xml:space="preserve"> </w:t>
            </w:r>
            <w:r>
              <w:t>radius</w:t>
            </w:r>
          </w:p>
        </w:tc>
        <w:tc>
          <w:tcPr>
            <w:tcW w:w="5214" w:type="dxa"/>
          </w:tcPr>
          <w:p w:rsidR="00FA50C6" w:rsidRDefault="00FA50C6" w:rsidP="006F1BCA">
            <w:pPr>
              <w:pStyle w:val="TableParagraph"/>
              <w:spacing w:before="1"/>
              <w:jc w:val="both"/>
            </w:pPr>
            <w:r>
              <w:t>Not</w:t>
            </w:r>
            <w:r>
              <w:rPr>
                <w:spacing w:val="10"/>
              </w:rPr>
              <w:t xml:space="preserve"> </w:t>
            </w:r>
            <w:r>
              <w:t>less</w:t>
            </w:r>
            <w:r>
              <w:rPr>
                <w:spacing w:val="8"/>
              </w:rPr>
              <w:t xml:space="preserve"> </w:t>
            </w:r>
            <w:r>
              <w:t>than</w:t>
            </w:r>
            <w:r>
              <w:rPr>
                <w:spacing w:val="9"/>
              </w:rPr>
              <w:t xml:space="preserve"> </w:t>
            </w:r>
            <w:r>
              <w:t>35m</w:t>
            </w:r>
          </w:p>
        </w:tc>
      </w:tr>
      <w:tr w:rsidR="00FA50C6" w:rsidTr="006F1BCA">
        <w:trPr>
          <w:trHeight w:val="258"/>
        </w:trPr>
        <w:tc>
          <w:tcPr>
            <w:tcW w:w="3266" w:type="dxa"/>
          </w:tcPr>
          <w:p w:rsidR="00FA50C6" w:rsidRDefault="00FA50C6" w:rsidP="006F1BCA">
            <w:pPr>
              <w:pStyle w:val="TableParagraph"/>
              <w:spacing w:before="4" w:line="234" w:lineRule="exact"/>
              <w:jc w:val="both"/>
            </w:pPr>
            <w:r>
              <w:t>Height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7"/>
              </w:rPr>
              <w:t xml:space="preserve"> </w:t>
            </w:r>
            <w:r>
              <w:t>lift</w:t>
            </w:r>
            <w:r>
              <w:rPr>
                <w:spacing w:val="9"/>
              </w:rPr>
              <w:t xml:space="preserve"> </w:t>
            </w:r>
            <w:r>
              <w:t>at</w:t>
            </w:r>
            <w:r>
              <w:rPr>
                <w:spacing w:val="11"/>
              </w:rPr>
              <w:t xml:space="preserve"> </w:t>
            </w:r>
            <w:r>
              <w:t>outreach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7"/>
              </w:rPr>
              <w:t xml:space="preserve"> </w:t>
            </w:r>
            <w:r>
              <w:t>25m</w:t>
            </w:r>
          </w:p>
        </w:tc>
        <w:tc>
          <w:tcPr>
            <w:tcW w:w="5214" w:type="dxa"/>
          </w:tcPr>
          <w:p w:rsidR="00FA50C6" w:rsidRDefault="00FA50C6" w:rsidP="006F1BCA">
            <w:pPr>
              <w:pStyle w:val="TableParagraph"/>
              <w:spacing w:before="4" w:line="234" w:lineRule="exact"/>
              <w:jc w:val="both"/>
            </w:pPr>
            <w:r>
              <w:t>Not</w:t>
            </w:r>
            <w:r>
              <w:rPr>
                <w:spacing w:val="10"/>
              </w:rPr>
              <w:t xml:space="preserve"> </w:t>
            </w:r>
            <w:r>
              <w:t>less</w:t>
            </w:r>
            <w:r>
              <w:rPr>
                <w:spacing w:val="8"/>
              </w:rPr>
              <w:t xml:space="preserve"> </w:t>
            </w:r>
            <w:r>
              <w:t>than</w:t>
            </w:r>
            <w:r>
              <w:rPr>
                <w:spacing w:val="9"/>
              </w:rPr>
              <w:t xml:space="preserve"> </w:t>
            </w:r>
            <w:r>
              <w:t>25m</w:t>
            </w:r>
          </w:p>
        </w:tc>
      </w:tr>
      <w:tr w:rsidR="00FA50C6" w:rsidTr="006F1BCA">
        <w:trPr>
          <w:trHeight w:val="519"/>
        </w:trPr>
        <w:tc>
          <w:tcPr>
            <w:tcW w:w="3266" w:type="dxa"/>
          </w:tcPr>
          <w:p w:rsidR="00FA50C6" w:rsidRDefault="00FA50C6" w:rsidP="006F1BCA">
            <w:pPr>
              <w:pStyle w:val="TableParagraph"/>
              <w:spacing w:line="260" w:lineRule="atLeast"/>
              <w:ind w:left="86" w:right="175" w:firstLine="14"/>
              <w:jc w:val="both"/>
            </w:pPr>
            <w:r>
              <w:t>Height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7"/>
              </w:rPr>
              <w:t xml:space="preserve"> </w:t>
            </w:r>
            <w:r>
              <w:t>lift</w:t>
            </w:r>
            <w:r>
              <w:rPr>
                <w:spacing w:val="10"/>
              </w:rPr>
              <w:t xml:space="preserve"> </w:t>
            </w:r>
            <w:r>
              <w:t>@</w:t>
            </w:r>
            <w:r>
              <w:rPr>
                <w:spacing w:val="9"/>
              </w:rPr>
              <w:t xml:space="preserve"> </w:t>
            </w:r>
            <w:r>
              <w:t>maximum</w:t>
            </w:r>
            <w:r>
              <w:rPr>
                <w:spacing w:val="-52"/>
              </w:rPr>
              <w:t xml:space="preserve"> </w:t>
            </w:r>
            <w:r>
              <w:t>outreach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35m</w:t>
            </w:r>
          </w:p>
        </w:tc>
        <w:tc>
          <w:tcPr>
            <w:tcW w:w="5214" w:type="dxa"/>
          </w:tcPr>
          <w:p w:rsidR="00FA50C6" w:rsidRDefault="00FA50C6" w:rsidP="006F1BCA">
            <w:pPr>
              <w:pStyle w:val="TableParagraph"/>
              <w:spacing w:before="7"/>
              <w:jc w:val="both"/>
            </w:pPr>
            <w:r>
              <w:t>Not</w:t>
            </w:r>
            <w:r>
              <w:rPr>
                <w:spacing w:val="10"/>
              </w:rPr>
              <w:t xml:space="preserve"> </w:t>
            </w:r>
            <w:r>
              <w:t>less</w:t>
            </w:r>
            <w:r>
              <w:rPr>
                <w:spacing w:val="8"/>
              </w:rPr>
              <w:t xml:space="preserve"> </w:t>
            </w:r>
            <w:r>
              <w:t>than</w:t>
            </w:r>
            <w:r>
              <w:rPr>
                <w:spacing w:val="9"/>
              </w:rPr>
              <w:t xml:space="preserve"> </w:t>
            </w:r>
            <w:r>
              <w:t>14m</w:t>
            </w:r>
          </w:p>
        </w:tc>
      </w:tr>
      <w:tr w:rsidR="00FA50C6" w:rsidTr="006F1BCA">
        <w:trPr>
          <w:trHeight w:val="257"/>
        </w:trPr>
        <w:tc>
          <w:tcPr>
            <w:tcW w:w="3266" w:type="dxa"/>
          </w:tcPr>
          <w:p w:rsidR="00FA50C6" w:rsidRDefault="00FA50C6" w:rsidP="006F1BCA">
            <w:pPr>
              <w:pStyle w:val="TableParagraph"/>
              <w:spacing w:before="5" w:line="233" w:lineRule="exact"/>
              <w:jc w:val="both"/>
            </w:pPr>
            <w:r>
              <w:t>Height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lift</w:t>
            </w:r>
            <w:r>
              <w:rPr>
                <w:spacing w:val="9"/>
              </w:rPr>
              <w:t xml:space="preserve"> </w:t>
            </w:r>
            <w:r>
              <w:t>below</w:t>
            </w:r>
            <w:r>
              <w:rPr>
                <w:spacing w:val="8"/>
              </w:rPr>
              <w:t xml:space="preserve"> </w:t>
            </w:r>
            <w:r>
              <w:t>deck</w:t>
            </w:r>
            <w:r>
              <w:rPr>
                <w:spacing w:val="12"/>
              </w:rPr>
              <w:t xml:space="preserve"> </w:t>
            </w:r>
            <w:r>
              <w:t>level</w:t>
            </w:r>
          </w:p>
        </w:tc>
        <w:tc>
          <w:tcPr>
            <w:tcW w:w="5214" w:type="dxa"/>
          </w:tcPr>
          <w:p w:rsidR="00FA50C6" w:rsidRDefault="00FA50C6" w:rsidP="006F1BCA">
            <w:pPr>
              <w:pStyle w:val="TableParagraph"/>
              <w:spacing w:before="5" w:line="233" w:lineRule="exact"/>
              <w:jc w:val="both"/>
            </w:pPr>
            <w:r>
              <w:t>Not</w:t>
            </w:r>
            <w:r>
              <w:rPr>
                <w:spacing w:val="11"/>
              </w:rPr>
              <w:t xml:space="preserve"> </w:t>
            </w:r>
            <w:r>
              <w:t>less</w:t>
            </w:r>
            <w:r>
              <w:rPr>
                <w:spacing w:val="8"/>
              </w:rPr>
              <w:t xml:space="preserve"> </w:t>
            </w:r>
            <w:r>
              <w:t>that</w:t>
            </w:r>
            <w:r>
              <w:rPr>
                <w:spacing w:val="9"/>
              </w:rPr>
              <w:t xml:space="preserve"> </w:t>
            </w:r>
            <w:r>
              <w:t>(-)15m</w:t>
            </w:r>
          </w:p>
        </w:tc>
      </w:tr>
      <w:tr w:rsidR="00FA50C6" w:rsidTr="006F1BCA">
        <w:trPr>
          <w:trHeight w:val="258"/>
        </w:trPr>
        <w:tc>
          <w:tcPr>
            <w:tcW w:w="3266" w:type="dxa"/>
          </w:tcPr>
          <w:p w:rsidR="00FA50C6" w:rsidRDefault="00FA50C6" w:rsidP="006F1BCA">
            <w:pPr>
              <w:pStyle w:val="TableParagraph"/>
              <w:spacing w:before="3" w:line="236" w:lineRule="exact"/>
              <w:jc w:val="both"/>
            </w:pPr>
            <w:r>
              <w:t>Rail</w:t>
            </w:r>
            <w:r>
              <w:rPr>
                <w:spacing w:val="9"/>
              </w:rPr>
              <w:t xml:space="preserve"> </w:t>
            </w:r>
            <w:r>
              <w:t>span</w:t>
            </w:r>
          </w:p>
        </w:tc>
        <w:tc>
          <w:tcPr>
            <w:tcW w:w="5214" w:type="dxa"/>
          </w:tcPr>
          <w:p w:rsidR="00FA50C6" w:rsidRDefault="00FA50C6" w:rsidP="006F1BCA">
            <w:pPr>
              <w:pStyle w:val="TableParagraph"/>
              <w:spacing w:before="3" w:line="236" w:lineRule="exact"/>
              <w:jc w:val="both"/>
            </w:pPr>
            <w:r>
              <w:t>10m</w:t>
            </w:r>
          </w:p>
        </w:tc>
      </w:tr>
      <w:tr w:rsidR="00FA50C6" w:rsidTr="006F1BCA">
        <w:trPr>
          <w:trHeight w:val="258"/>
        </w:trPr>
        <w:tc>
          <w:tcPr>
            <w:tcW w:w="3266" w:type="dxa"/>
          </w:tcPr>
          <w:p w:rsidR="00FA50C6" w:rsidRDefault="00FA50C6" w:rsidP="006F1BCA">
            <w:pPr>
              <w:pStyle w:val="TableParagraph"/>
              <w:spacing w:before="3" w:line="236" w:lineRule="exact"/>
              <w:jc w:val="both"/>
            </w:pPr>
            <w:r>
              <w:t>Portal</w:t>
            </w:r>
            <w:r>
              <w:rPr>
                <w:spacing w:val="13"/>
              </w:rPr>
              <w:t xml:space="preserve"> </w:t>
            </w:r>
            <w:r>
              <w:t>clearance</w:t>
            </w:r>
          </w:p>
        </w:tc>
        <w:tc>
          <w:tcPr>
            <w:tcW w:w="5214" w:type="dxa"/>
          </w:tcPr>
          <w:p w:rsidR="00FA50C6" w:rsidRDefault="00FA50C6" w:rsidP="006F1BCA">
            <w:pPr>
              <w:pStyle w:val="TableParagraph"/>
              <w:spacing w:before="3" w:line="236" w:lineRule="exact"/>
              <w:jc w:val="both"/>
            </w:pPr>
            <w:r>
              <w:t>4.5m</w:t>
            </w:r>
          </w:p>
        </w:tc>
      </w:tr>
      <w:tr w:rsidR="00FA50C6" w:rsidTr="006F1BCA">
        <w:trPr>
          <w:trHeight w:val="258"/>
        </w:trPr>
        <w:tc>
          <w:tcPr>
            <w:tcW w:w="3266" w:type="dxa"/>
          </w:tcPr>
          <w:p w:rsidR="00FA50C6" w:rsidRDefault="00FA50C6" w:rsidP="006F1BCA">
            <w:pPr>
              <w:pStyle w:val="TableParagraph"/>
              <w:spacing w:before="3" w:line="236" w:lineRule="exact"/>
              <w:jc w:val="both"/>
            </w:pPr>
            <w:r>
              <w:t>Rail</w:t>
            </w:r>
            <w:r>
              <w:rPr>
                <w:spacing w:val="8"/>
              </w:rPr>
              <w:t xml:space="preserve"> </w:t>
            </w:r>
            <w:r>
              <w:t>size</w:t>
            </w:r>
          </w:p>
        </w:tc>
        <w:tc>
          <w:tcPr>
            <w:tcW w:w="5214" w:type="dxa"/>
          </w:tcPr>
          <w:p w:rsidR="00FA50C6" w:rsidRDefault="00FA50C6" w:rsidP="006F1BCA">
            <w:pPr>
              <w:pStyle w:val="TableParagraph"/>
              <w:spacing w:before="3" w:line="236" w:lineRule="exact"/>
              <w:jc w:val="both"/>
            </w:pPr>
            <w:r>
              <w:t>CR</w:t>
            </w:r>
            <w:r>
              <w:rPr>
                <w:spacing w:val="9"/>
              </w:rPr>
              <w:t xml:space="preserve"> </w:t>
            </w:r>
            <w:r>
              <w:t>100</w:t>
            </w:r>
          </w:p>
        </w:tc>
      </w:tr>
      <w:tr w:rsidR="00FA50C6" w:rsidTr="006F1BCA">
        <w:trPr>
          <w:trHeight w:val="777"/>
        </w:trPr>
        <w:tc>
          <w:tcPr>
            <w:tcW w:w="3266" w:type="dxa"/>
          </w:tcPr>
          <w:p w:rsidR="00FA50C6" w:rsidRDefault="00FA50C6" w:rsidP="006F1BCA">
            <w:pPr>
              <w:pStyle w:val="TableParagraph"/>
              <w:spacing w:before="3"/>
              <w:jc w:val="both"/>
            </w:pPr>
            <w:r>
              <w:t>Height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7"/>
              </w:rPr>
              <w:t xml:space="preserve"> </w:t>
            </w:r>
            <w:r>
              <w:t>Crane</w:t>
            </w:r>
          </w:p>
        </w:tc>
        <w:tc>
          <w:tcPr>
            <w:tcW w:w="5214" w:type="dxa"/>
          </w:tcPr>
          <w:p w:rsidR="00FA50C6" w:rsidRDefault="00FA50C6" w:rsidP="006F1BCA">
            <w:pPr>
              <w:pStyle w:val="TableParagraph"/>
              <w:spacing w:line="260" w:lineRule="exact"/>
              <w:ind w:right="352" w:hanging="2"/>
              <w:jc w:val="both"/>
            </w:pPr>
            <w:r>
              <w:t>The</w:t>
            </w:r>
            <w:r>
              <w:rPr>
                <w:spacing w:val="9"/>
              </w:rPr>
              <w:t xml:space="preserve"> </w:t>
            </w:r>
            <w:r>
              <w:t>maximum</w:t>
            </w:r>
            <w:r>
              <w:rPr>
                <w:spacing w:val="10"/>
              </w:rPr>
              <w:t xml:space="preserve"> </w:t>
            </w:r>
            <w:r>
              <w:t>height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9"/>
              </w:rPr>
              <w:t xml:space="preserve"> </w:t>
            </w:r>
            <w:r>
              <w:t>cranes</w:t>
            </w:r>
            <w:r>
              <w:rPr>
                <w:spacing w:val="8"/>
              </w:rPr>
              <w:t xml:space="preserve"> </w:t>
            </w:r>
            <w:r>
              <w:t>during</w:t>
            </w:r>
            <w:r>
              <w:rPr>
                <w:spacing w:val="8"/>
              </w:rPr>
              <w:t xml:space="preserve"> </w:t>
            </w:r>
            <w:r>
              <w:t>parking</w:t>
            </w:r>
            <w:r>
              <w:rPr>
                <w:spacing w:val="1"/>
              </w:rPr>
              <w:t xml:space="preserve"> </w:t>
            </w:r>
            <w:r>
              <w:t>position</w:t>
            </w:r>
            <w:r>
              <w:rPr>
                <w:spacing w:val="12"/>
              </w:rPr>
              <w:t xml:space="preserve"> </w:t>
            </w:r>
            <w:r>
              <w:t>shall</w:t>
            </w:r>
            <w:r>
              <w:rPr>
                <w:spacing w:val="13"/>
              </w:rPr>
              <w:t xml:space="preserve"> </w:t>
            </w:r>
            <w:r>
              <w:t>be</w:t>
            </w:r>
            <w:r>
              <w:rPr>
                <w:spacing w:val="11"/>
              </w:rPr>
              <w:t xml:space="preserve"> </w:t>
            </w:r>
            <w:r>
              <w:t>limited</w:t>
            </w:r>
            <w:r>
              <w:rPr>
                <w:spacing w:val="8"/>
              </w:rPr>
              <w:t xml:space="preserve"> </w:t>
            </w:r>
            <w:r>
              <w:t>to</w:t>
            </w:r>
            <w:r>
              <w:rPr>
                <w:spacing w:val="11"/>
              </w:rPr>
              <w:t xml:space="preserve"> </w:t>
            </w:r>
            <w:r>
              <w:t>47.22</w:t>
            </w:r>
            <w:r>
              <w:rPr>
                <w:spacing w:val="10"/>
              </w:rPr>
              <w:t xml:space="preserve"> </w:t>
            </w:r>
            <w:r>
              <w:t>m</w:t>
            </w:r>
            <w:r>
              <w:rPr>
                <w:spacing w:val="13"/>
              </w:rPr>
              <w:t xml:space="preserve"> </w:t>
            </w:r>
            <w:r>
              <w:t>above</w:t>
            </w:r>
            <w:r>
              <w:rPr>
                <w:spacing w:val="10"/>
              </w:rPr>
              <w:t xml:space="preserve"> </w:t>
            </w:r>
            <w:r>
              <w:t>Mean</w:t>
            </w:r>
            <w:r>
              <w:rPr>
                <w:spacing w:val="12"/>
              </w:rPr>
              <w:t xml:space="preserve"> </w:t>
            </w:r>
            <w:r>
              <w:t>Sea</w:t>
            </w:r>
            <w:r>
              <w:rPr>
                <w:spacing w:val="-52"/>
              </w:rPr>
              <w:t xml:space="preserve"> </w:t>
            </w:r>
            <w:r>
              <w:t>Level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7"/>
              </w:rPr>
              <w:t xml:space="preserve"> </w:t>
            </w:r>
            <w:r>
              <w:t>47.802</w:t>
            </w:r>
            <w:r>
              <w:rPr>
                <w:spacing w:val="4"/>
              </w:rPr>
              <w:t xml:space="preserve"> </w:t>
            </w:r>
            <w:r>
              <w:t>above</w:t>
            </w:r>
            <w:r>
              <w:rPr>
                <w:spacing w:val="3"/>
              </w:rPr>
              <w:t xml:space="preserve"> </w:t>
            </w:r>
            <w:r>
              <w:t>Port</w:t>
            </w:r>
            <w:r>
              <w:rPr>
                <w:spacing w:val="4"/>
              </w:rPr>
              <w:t xml:space="preserve"> </w:t>
            </w:r>
            <w:r>
              <w:t>Chart</w:t>
            </w:r>
            <w:r>
              <w:rPr>
                <w:spacing w:val="4"/>
              </w:rPr>
              <w:t xml:space="preserve"> </w:t>
            </w:r>
            <w:r>
              <w:t>Datum.</w:t>
            </w:r>
          </w:p>
        </w:tc>
      </w:tr>
    </w:tbl>
    <w:p w:rsidR="00FA50C6" w:rsidRDefault="00FA50C6" w:rsidP="00FA50C6">
      <w:pPr>
        <w:pStyle w:val="BodyText"/>
        <w:spacing w:before="3"/>
        <w:ind w:left="0"/>
        <w:jc w:val="both"/>
      </w:pPr>
      <w:r>
        <w:t xml:space="preserve">   *The</w:t>
      </w:r>
      <w:r>
        <w:rPr>
          <w:spacing w:val="17"/>
        </w:rPr>
        <w:t xml:space="preserve"> </w:t>
      </w:r>
      <w:r>
        <w:t>above</w:t>
      </w:r>
      <w:r>
        <w:rPr>
          <w:spacing w:val="14"/>
        </w:rPr>
        <w:t xml:space="preserve"> </w:t>
      </w:r>
      <w:r>
        <w:t>specifications</w:t>
      </w:r>
      <w:r>
        <w:rPr>
          <w:spacing w:val="17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minimum</w:t>
      </w:r>
      <w:r>
        <w:rPr>
          <w:spacing w:val="14"/>
        </w:rPr>
        <w:t xml:space="preserve"> </w:t>
      </w:r>
      <w:r>
        <w:t>requirements.</w:t>
      </w:r>
    </w:p>
    <w:p w:rsidR="00FA50C6" w:rsidRDefault="00FA50C6" w:rsidP="00FA50C6"/>
    <w:p w:rsidR="00FA50C6" w:rsidRDefault="00FA50C6" w:rsidP="00FA50C6"/>
    <w:p w:rsidR="00FA50C6" w:rsidRDefault="00FA50C6" w:rsidP="00FA50C6"/>
    <w:p w:rsidR="00FA50C6" w:rsidRPr="00535AA6" w:rsidRDefault="00FA50C6" w:rsidP="00535AA6">
      <w:pPr>
        <w:pStyle w:val="BodyText"/>
      </w:pPr>
    </w:p>
    <w:p w:rsidR="00535AA6" w:rsidRPr="00535AA6" w:rsidRDefault="00535AA6" w:rsidP="00535AA6">
      <w:pPr>
        <w:pStyle w:val="BodyText"/>
        <w:rPr>
          <w:rFonts w:eastAsia="Batang"/>
        </w:rPr>
      </w:pPr>
      <w:r w:rsidRPr="00535AA6">
        <w:rPr>
          <w:rFonts w:eastAsia="Batang"/>
        </w:rPr>
        <w:t xml:space="preserve">   </w:t>
      </w:r>
    </w:p>
    <w:p w:rsidR="00FA50C6" w:rsidRDefault="00FA50C6" w:rsidP="00FA50C6"/>
    <w:p w:rsidR="00FA50C6" w:rsidRDefault="00FA50C6" w:rsidP="00FA50C6"/>
    <w:p w:rsidR="00FA50C6" w:rsidRDefault="00FA50C6" w:rsidP="00FA50C6"/>
    <w:p w:rsidR="00FA50C6" w:rsidRDefault="00FA50C6" w:rsidP="00FA50C6"/>
    <w:p w:rsidR="00FA50C6" w:rsidRDefault="00FA50C6" w:rsidP="00FA50C6"/>
    <w:p w:rsidR="00FA50C6" w:rsidRDefault="00FA50C6" w:rsidP="00FA50C6"/>
    <w:p w:rsidR="00FA50C6" w:rsidRDefault="00FA50C6" w:rsidP="00FA50C6"/>
    <w:p w:rsidR="00FA50C6" w:rsidRDefault="00FA50C6" w:rsidP="00FA50C6"/>
    <w:p w:rsidR="00FA50C6" w:rsidRDefault="00FA50C6" w:rsidP="00FA50C6"/>
    <w:p w:rsidR="00FA50C6" w:rsidRPr="00E30957" w:rsidRDefault="00FA50C6" w:rsidP="00FA50C6">
      <w:pPr>
        <w:pStyle w:val="Heading1"/>
        <w:keepNext w:val="0"/>
        <w:widowControl w:val="0"/>
        <w:tabs>
          <w:tab w:val="left" w:pos="741"/>
        </w:tabs>
        <w:overflowPunct/>
        <w:adjustRightInd/>
        <w:spacing w:before="77"/>
        <w:ind w:left="740"/>
        <w:jc w:val="both"/>
        <w:textAlignment w:val="auto"/>
        <w:rPr>
          <w:rFonts w:ascii="Times New Roman" w:hAnsi="Times New Roman"/>
          <w:b/>
          <w:u w:val="single"/>
        </w:rPr>
      </w:pPr>
      <w:r w:rsidRPr="00E30957">
        <w:rPr>
          <w:rFonts w:ascii="Times New Roman" w:hAnsi="Times New Roman"/>
          <w:b/>
          <w:u w:val="single"/>
        </w:rPr>
        <w:t>For</w:t>
      </w:r>
      <w:r w:rsidRPr="00E30957">
        <w:rPr>
          <w:rFonts w:ascii="Times New Roman" w:hAnsi="Times New Roman"/>
          <w:b/>
          <w:spacing w:val="9"/>
          <w:u w:val="single"/>
        </w:rPr>
        <w:t xml:space="preserve"> </w:t>
      </w:r>
      <w:r w:rsidRPr="00E30957">
        <w:rPr>
          <w:rFonts w:ascii="Times New Roman" w:hAnsi="Times New Roman"/>
          <w:b/>
          <w:u w:val="single"/>
        </w:rPr>
        <w:t>Double</w:t>
      </w:r>
      <w:r w:rsidRPr="00E30957">
        <w:rPr>
          <w:rFonts w:ascii="Times New Roman" w:hAnsi="Times New Roman"/>
          <w:b/>
          <w:spacing w:val="11"/>
          <w:u w:val="single"/>
        </w:rPr>
        <w:t xml:space="preserve"> </w:t>
      </w:r>
      <w:r w:rsidRPr="00E30957">
        <w:rPr>
          <w:rFonts w:ascii="Times New Roman" w:hAnsi="Times New Roman"/>
          <w:b/>
          <w:u w:val="single"/>
        </w:rPr>
        <w:t>Jib</w:t>
      </w:r>
      <w:r w:rsidRPr="00E30957">
        <w:rPr>
          <w:rFonts w:ascii="Times New Roman" w:hAnsi="Times New Roman"/>
          <w:b/>
          <w:spacing w:val="12"/>
          <w:u w:val="single"/>
        </w:rPr>
        <w:t xml:space="preserve"> </w:t>
      </w:r>
      <w:r w:rsidRPr="00E30957">
        <w:rPr>
          <w:rFonts w:ascii="Times New Roman" w:hAnsi="Times New Roman"/>
          <w:b/>
          <w:u w:val="single"/>
        </w:rPr>
        <w:t>ELL</w:t>
      </w:r>
      <w:r w:rsidRPr="00E30957">
        <w:rPr>
          <w:rFonts w:ascii="Times New Roman" w:hAnsi="Times New Roman"/>
          <w:b/>
          <w:spacing w:val="14"/>
          <w:u w:val="single"/>
        </w:rPr>
        <w:t xml:space="preserve"> </w:t>
      </w:r>
      <w:r w:rsidRPr="00E30957">
        <w:rPr>
          <w:rFonts w:ascii="Times New Roman" w:hAnsi="Times New Roman"/>
          <w:b/>
          <w:u w:val="single"/>
        </w:rPr>
        <w:t>crane:</w:t>
      </w:r>
    </w:p>
    <w:p w:rsidR="00FA50C6" w:rsidRDefault="00FA50C6" w:rsidP="00FA50C6">
      <w:pPr>
        <w:pStyle w:val="BodyText"/>
        <w:spacing w:after="1"/>
        <w:ind w:left="0"/>
        <w:jc w:val="both"/>
        <w:rPr>
          <w:b/>
          <w:sz w:val="20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66"/>
        <w:gridCol w:w="5214"/>
      </w:tblGrid>
      <w:tr w:rsidR="00FA50C6" w:rsidTr="006F1BCA">
        <w:trPr>
          <w:trHeight w:val="258"/>
        </w:trPr>
        <w:tc>
          <w:tcPr>
            <w:tcW w:w="3266" w:type="dxa"/>
          </w:tcPr>
          <w:p w:rsidR="00FA50C6" w:rsidRDefault="00FA50C6" w:rsidP="006F1BCA">
            <w:pPr>
              <w:pStyle w:val="TableParagraph"/>
              <w:spacing w:before="3" w:line="236" w:lineRule="exact"/>
              <w:jc w:val="both"/>
            </w:pPr>
            <w:r>
              <w:t>Quantity</w:t>
            </w:r>
          </w:p>
        </w:tc>
        <w:tc>
          <w:tcPr>
            <w:tcW w:w="5214" w:type="dxa"/>
          </w:tcPr>
          <w:p w:rsidR="00FA50C6" w:rsidRDefault="00FA50C6" w:rsidP="006F1BCA">
            <w:pPr>
              <w:pStyle w:val="TableParagraph"/>
              <w:spacing w:before="3" w:line="236" w:lineRule="exact"/>
              <w:jc w:val="both"/>
            </w:pPr>
            <w:r>
              <w:t>1</w:t>
            </w:r>
            <w:r>
              <w:rPr>
                <w:spacing w:val="7"/>
              </w:rPr>
              <w:t xml:space="preserve"> </w:t>
            </w:r>
            <w:r>
              <w:t>No.</w:t>
            </w:r>
          </w:p>
        </w:tc>
      </w:tr>
      <w:tr w:rsidR="00FA50C6" w:rsidTr="006F1BCA">
        <w:trPr>
          <w:trHeight w:val="777"/>
        </w:trPr>
        <w:tc>
          <w:tcPr>
            <w:tcW w:w="3266" w:type="dxa"/>
          </w:tcPr>
          <w:p w:rsidR="00FA50C6" w:rsidRDefault="00FA50C6" w:rsidP="006F1BCA">
            <w:pPr>
              <w:pStyle w:val="TableParagraph"/>
              <w:spacing w:before="3"/>
              <w:jc w:val="both"/>
            </w:pPr>
            <w:r>
              <w:t>Materials</w:t>
            </w:r>
            <w:r>
              <w:rPr>
                <w:spacing w:val="10"/>
              </w:rPr>
              <w:t xml:space="preserve"> </w:t>
            </w:r>
            <w:r>
              <w:t>to</w:t>
            </w:r>
            <w:r>
              <w:rPr>
                <w:spacing w:val="11"/>
              </w:rPr>
              <w:t xml:space="preserve"> </w:t>
            </w:r>
            <w:r>
              <w:t>be</w:t>
            </w:r>
            <w:r>
              <w:rPr>
                <w:spacing w:val="11"/>
              </w:rPr>
              <w:t xml:space="preserve"> </w:t>
            </w:r>
            <w:r>
              <w:t>handled</w:t>
            </w:r>
          </w:p>
        </w:tc>
        <w:tc>
          <w:tcPr>
            <w:tcW w:w="5214" w:type="dxa"/>
          </w:tcPr>
          <w:p w:rsidR="00FA50C6" w:rsidRDefault="00FA50C6" w:rsidP="006F1BCA">
            <w:pPr>
              <w:pStyle w:val="TableParagraph"/>
              <w:spacing w:line="260" w:lineRule="exact"/>
              <w:ind w:right="480"/>
              <w:jc w:val="both"/>
            </w:pPr>
            <w:r>
              <w:t>ELL crane suitable for handling machine parts and</w:t>
            </w:r>
            <w:r>
              <w:rPr>
                <w:spacing w:val="1"/>
              </w:rPr>
              <w:t xml:space="preserve"> </w:t>
            </w:r>
            <w:r>
              <w:t>equipment’s for maintenance of vessels and related</w:t>
            </w:r>
            <w:r>
              <w:rPr>
                <w:spacing w:val="1"/>
              </w:rPr>
              <w:t xml:space="preserve"> </w:t>
            </w:r>
            <w:r>
              <w:t>operations.</w:t>
            </w:r>
          </w:p>
        </w:tc>
      </w:tr>
      <w:tr w:rsidR="00FA50C6" w:rsidTr="006F1BCA">
        <w:trPr>
          <w:trHeight w:val="255"/>
        </w:trPr>
        <w:tc>
          <w:tcPr>
            <w:tcW w:w="3266" w:type="dxa"/>
          </w:tcPr>
          <w:p w:rsidR="00FA50C6" w:rsidRDefault="00FA50C6" w:rsidP="006F1BCA">
            <w:pPr>
              <w:pStyle w:val="TableParagraph"/>
              <w:spacing w:line="236" w:lineRule="exact"/>
              <w:jc w:val="both"/>
            </w:pPr>
            <w:r>
              <w:t>Minimum</w:t>
            </w:r>
            <w:r>
              <w:rPr>
                <w:spacing w:val="17"/>
              </w:rPr>
              <w:t xml:space="preserve"> </w:t>
            </w:r>
            <w:r>
              <w:t>working</w:t>
            </w:r>
            <w:r>
              <w:rPr>
                <w:spacing w:val="14"/>
              </w:rPr>
              <w:t xml:space="preserve"> </w:t>
            </w:r>
            <w:r>
              <w:t>radius</w:t>
            </w:r>
          </w:p>
        </w:tc>
        <w:tc>
          <w:tcPr>
            <w:tcW w:w="5214" w:type="dxa"/>
          </w:tcPr>
          <w:p w:rsidR="00FA50C6" w:rsidRDefault="00FA50C6" w:rsidP="006F1BCA">
            <w:pPr>
              <w:pStyle w:val="TableParagraph"/>
              <w:spacing w:line="236" w:lineRule="exact"/>
              <w:jc w:val="both"/>
            </w:pPr>
            <w:r>
              <w:t>9</w:t>
            </w:r>
            <w:r>
              <w:rPr>
                <w:spacing w:val="7"/>
              </w:rPr>
              <w:t xml:space="preserve"> </w:t>
            </w:r>
            <w:r>
              <w:t>to</w:t>
            </w:r>
            <w:r>
              <w:rPr>
                <w:spacing w:val="7"/>
              </w:rPr>
              <w:t xml:space="preserve"> </w:t>
            </w:r>
            <w:r>
              <w:t>17m</w:t>
            </w:r>
          </w:p>
        </w:tc>
      </w:tr>
      <w:tr w:rsidR="00FA50C6" w:rsidTr="006F1BCA">
        <w:trPr>
          <w:trHeight w:val="257"/>
        </w:trPr>
        <w:tc>
          <w:tcPr>
            <w:tcW w:w="3266" w:type="dxa"/>
          </w:tcPr>
          <w:p w:rsidR="00FA50C6" w:rsidRDefault="00FA50C6" w:rsidP="006F1BCA">
            <w:pPr>
              <w:pStyle w:val="TableParagraph"/>
              <w:spacing w:before="3" w:line="234" w:lineRule="exact"/>
              <w:jc w:val="both"/>
            </w:pPr>
            <w:r>
              <w:t>Maximum</w:t>
            </w:r>
            <w:r>
              <w:rPr>
                <w:spacing w:val="17"/>
              </w:rPr>
              <w:t xml:space="preserve"> </w:t>
            </w:r>
            <w:r>
              <w:t>Outreach</w:t>
            </w:r>
          </w:p>
        </w:tc>
        <w:tc>
          <w:tcPr>
            <w:tcW w:w="5214" w:type="dxa"/>
          </w:tcPr>
          <w:p w:rsidR="00FA50C6" w:rsidRDefault="00FA50C6" w:rsidP="006F1BCA">
            <w:pPr>
              <w:pStyle w:val="TableParagraph"/>
              <w:spacing w:before="3" w:line="234" w:lineRule="exact"/>
              <w:jc w:val="both"/>
            </w:pPr>
            <w:r>
              <w:t>Not</w:t>
            </w:r>
            <w:r>
              <w:rPr>
                <w:spacing w:val="10"/>
              </w:rPr>
              <w:t xml:space="preserve"> </w:t>
            </w:r>
            <w:r>
              <w:t>less</w:t>
            </w:r>
            <w:r>
              <w:rPr>
                <w:spacing w:val="8"/>
              </w:rPr>
              <w:t xml:space="preserve"> </w:t>
            </w:r>
            <w:r>
              <w:t>than</w:t>
            </w:r>
            <w:r>
              <w:rPr>
                <w:spacing w:val="9"/>
              </w:rPr>
              <w:t xml:space="preserve"> </w:t>
            </w:r>
            <w:r>
              <w:t>35m</w:t>
            </w:r>
          </w:p>
        </w:tc>
      </w:tr>
      <w:tr w:rsidR="00FA50C6" w:rsidTr="006F1BCA">
        <w:trPr>
          <w:trHeight w:val="778"/>
        </w:trPr>
        <w:tc>
          <w:tcPr>
            <w:tcW w:w="3266" w:type="dxa"/>
          </w:tcPr>
          <w:p w:rsidR="00FA50C6" w:rsidRDefault="00FA50C6" w:rsidP="006F1BCA">
            <w:pPr>
              <w:pStyle w:val="TableParagraph"/>
              <w:spacing w:before="4" w:line="244" w:lineRule="auto"/>
              <w:ind w:left="86" w:right="175" w:firstLine="14"/>
              <w:jc w:val="both"/>
            </w:pPr>
            <w:r>
              <w:t>Lifting capacity between</w:t>
            </w:r>
            <w:r>
              <w:rPr>
                <w:spacing w:val="1"/>
              </w:rPr>
              <w:t xml:space="preserve"> </w:t>
            </w:r>
            <w:r>
              <w:t>any</w:t>
            </w:r>
            <w:r>
              <w:rPr>
                <w:spacing w:val="-52"/>
              </w:rPr>
              <w:t xml:space="preserve"> </w:t>
            </w:r>
            <w:r>
              <w:t>range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9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6"/>
              </w:rPr>
              <w:t xml:space="preserve"> </w:t>
            </w:r>
            <w:r>
              <w:t>17m</w:t>
            </w:r>
            <w:r>
              <w:rPr>
                <w:spacing w:val="4"/>
              </w:rPr>
              <w:t xml:space="preserve"> </w:t>
            </w:r>
            <w:r>
              <w:t>radius</w:t>
            </w:r>
          </w:p>
        </w:tc>
        <w:tc>
          <w:tcPr>
            <w:tcW w:w="5214" w:type="dxa"/>
          </w:tcPr>
          <w:p w:rsidR="00FA50C6" w:rsidRDefault="00FA50C6" w:rsidP="006F1BCA">
            <w:pPr>
              <w:pStyle w:val="TableParagraph"/>
              <w:spacing w:before="4"/>
              <w:jc w:val="both"/>
            </w:pPr>
            <w:r>
              <w:t>50T</w:t>
            </w:r>
          </w:p>
        </w:tc>
      </w:tr>
      <w:tr w:rsidR="00FA50C6" w:rsidTr="006F1BCA">
        <w:trPr>
          <w:trHeight w:val="516"/>
        </w:trPr>
        <w:tc>
          <w:tcPr>
            <w:tcW w:w="3266" w:type="dxa"/>
          </w:tcPr>
          <w:p w:rsidR="00FA50C6" w:rsidRDefault="00FA50C6" w:rsidP="006F1BCA">
            <w:pPr>
              <w:pStyle w:val="TableParagraph"/>
              <w:spacing w:line="260" w:lineRule="exact"/>
              <w:ind w:left="86" w:right="107" w:firstLine="14"/>
              <w:jc w:val="both"/>
            </w:pPr>
            <w:r>
              <w:t>Minimum</w:t>
            </w:r>
            <w:r>
              <w:rPr>
                <w:spacing w:val="15"/>
              </w:rPr>
              <w:t xml:space="preserve"> </w:t>
            </w:r>
            <w:r>
              <w:t>lifting</w:t>
            </w:r>
            <w:r>
              <w:rPr>
                <w:spacing w:val="18"/>
              </w:rPr>
              <w:t xml:space="preserve"> </w:t>
            </w:r>
            <w:r>
              <w:t>capacity</w:t>
            </w:r>
            <w:r>
              <w:rPr>
                <w:spacing w:val="13"/>
              </w:rPr>
              <w:t xml:space="preserve"> </w:t>
            </w:r>
            <w:r>
              <w:t>@</w:t>
            </w:r>
            <w:r>
              <w:rPr>
                <w:spacing w:val="18"/>
              </w:rPr>
              <w:t xml:space="preserve"> </w:t>
            </w:r>
            <w:r>
              <w:t>35m</w:t>
            </w:r>
            <w:r>
              <w:rPr>
                <w:spacing w:val="-52"/>
              </w:rPr>
              <w:t xml:space="preserve"> </w:t>
            </w:r>
            <w:r>
              <w:t>radius</w:t>
            </w:r>
            <w:r>
              <w:rPr>
                <w:spacing w:val="6"/>
              </w:rPr>
              <w:t xml:space="preserve"> </w:t>
            </w:r>
            <w:r>
              <w:t>(maximum</w:t>
            </w:r>
            <w:r>
              <w:rPr>
                <w:spacing w:val="9"/>
              </w:rPr>
              <w:t xml:space="preserve"> </w:t>
            </w:r>
            <w:r>
              <w:t>outreach)</w:t>
            </w:r>
          </w:p>
        </w:tc>
        <w:tc>
          <w:tcPr>
            <w:tcW w:w="5214" w:type="dxa"/>
          </w:tcPr>
          <w:p w:rsidR="00FA50C6" w:rsidRDefault="00FA50C6" w:rsidP="006F1BCA">
            <w:pPr>
              <w:pStyle w:val="TableParagraph"/>
              <w:spacing w:before="3"/>
              <w:jc w:val="both"/>
            </w:pPr>
            <w:r>
              <w:t>20T</w:t>
            </w:r>
          </w:p>
        </w:tc>
      </w:tr>
      <w:tr w:rsidR="00FA50C6" w:rsidTr="006F1BCA">
        <w:trPr>
          <w:trHeight w:val="776"/>
        </w:trPr>
        <w:tc>
          <w:tcPr>
            <w:tcW w:w="3266" w:type="dxa"/>
          </w:tcPr>
          <w:p w:rsidR="00FA50C6" w:rsidRDefault="00FA50C6" w:rsidP="006F1BCA">
            <w:pPr>
              <w:pStyle w:val="TableParagraph"/>
              <w:spacing w:line="260" w:lineRule="exact"/>
              <w:ind w:left="86" w:right="174" w:firstLine="14"/>
              <w:jc w:val="both"/>
            </w:pPr>
            <w:r>
              <w:t>Overall</w:t>
            </w:r>
            <w:r>
              <w:rPr>
                <w:spacing w:val="13"/>
              </w:rPr>
              <w:t xml:space="preserve"> </w:t>
            </w:r>
            <w:r>
              <w:t>height</w:t>
            </w:r>
            <w:r>
              <w:rPr>
                <w:spacing w:val="10"/>
              </w:rPr>
              <w:t xml:space="preserve"> </w:t>
            </w:r>
            <w:r>
              <w:t>restriction</w:t>
            </w:r>
            <w:r>
              <w:rPr>
                <w:spacing w:val="16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ELL</w:t>
            </w:r>
            <w:r>
              <w:rPr>
                <w:spacing w:val="-52"/>
              </w:rPr>
              <w:t xml:space="preserve"> </w:t>
            </w:r>
            <w:r>
              <w:t>crane</w:t>
            </w:r>
            <w:r>
              <w:rPr>
                <w:spacing w:val="3"/>
              </w:rPr>
              <w:t xml:space="preserve"> </w:t>
            </w:r>
            <w:r>
              <w:t>from</w:t>
            </w:r>
            <w:r>
              <w:rPr>
                <w:spacing w:val="7"/>
              </w:rPr>
              <w:t xml:space="preserve"> </w:t>
            </w:r>
            <w:r>
              <w:t>CD</w:t>
            </w:r>
            <w:r>
              <w:rPr>
                <w:spacing w:val="4"/>
              </w:rPr>
              <w:t xml:space="preserve"> </w:t>
            </w:r>
            <w:r>
              <w:t>in</w:t>
            </w:r>
            <w:r>
              <w:rPr>
                <w:spacing w:val="4"/>
              </w:rPr>
              <w:t xml:space="preserve"> </w:t>
            </w:r>
            <w:r>
              <w:t>parking</w:t>
            </w:r>
            <w:r>
              <w:rPr>
                <w:spacing w:val="1"/>
              </w:rPr>
              <w:t xml:space="preserve"> </w:t>
            </w:r>
            <w:r>
              <w:t>position</w:t>
            </w:r>
          </w:p>
        </w:tc>
        <w:tc>
          <w:tcPr>
            <w:tcW w:w="5214" w:type="dxa"/>
          </w:tcPr>
          <w:p w:rsidR="00FA50C6" w:rsidRDefault="00FA50C6" w:rsidP="006F1BCA">
            <w:pPr>
              <w:pStyle w:val="TableParagraph"/>
              <w:spacing w:before="3"/>
              <w:jc w:val="both"/>
            </w:pPr>
            <w:r>
              <w:t>47.802m</w:t>
            </w:r>
          </w:p>
        </w:tc>
      </w:tr>
      <w:tr w:rsidR="00FA50C6" w:rsidTr="006F1BCA">
        <w:trPr>
          <w:trHeight w:val="513"/>
        </w:trPr>
        <w:tc>
          <w:tcPr>
            <w:tcW w:w="3266" w:type="dxa"/>
          </w:tcPr>
          <w:p w:rsidR="00FA50C6" w:rsidRDefault="00FA50C6" w:rsidP="006F1BCA">
            <w:pPr>
              <w:pStyle w:val="TableParagraph"/>
              <w:spacing w:before="1"/>
              <w:jc w:val="both"/>
            </w:pPr>
            <w:r>
              <w:t>Overall</w:t>
            </w:r>
            <w:r>
              <w:rPr>
                <w:spacing w:val="13"/>
              </w:rPr>
              <w:t xml:space="preserve"> </w:t>
            </w:r>
            <w:r>
              <w:t>height</w:t>
            </w:r>
            <w:r>
              <w:rPr>
                <w:spacing w:val="11"/>
              </w:rPr>
              <w:t xml:space="preserve"> </w:t>
            </w:r>
            <w:r>
              <w:t>restriction</w:t>
            </w:r>
            <w:r>
              <w:rPr>
                <w:spacing w:val="16"/>
              </w:rPr>
              <w:t xml:space="preserve"> </w:t>
            </w:r>
            <w:r>
              <w:t>from</w:t>
            </w:r>
          </w:p>
          <w:p w:rsidR="00FA50C6" w:rsidRDefault="00FA50C6" w:rsidP="006F1BCA">
            <w:pPr>
              <w:pStyle w:val="TableParagraph"/>
              <w:spacing w:before="6" w:line="234" w:lineRule="exact"/>
              <w:ind w:left="86"/>
              <w:jc w:val="both"/>
            </w:pPr>
            <w:r>
              <w:t>CD</w:t>
            </w:r>
            <w:r>
              <w:rPr>
                <w:spacing w:val="11"/>
              </w:rPr>
              <w:t xml:space="preserve"> </w:t>
            </w:r>
            <w:r>
              <w:t>when</w:t>
            </w:r>
            <w:r>
              <w:rPr>
                <w:spacing w:val="8"/>
              </w:rPr>
              <w:t xml:space="preserve"> </w:t>
            </w:r>
            <w:r>
              <w:t>in</w:t>
            </w:r>
            <w:r>
              <w:rPr>
                <w:spacing w:val="9"/>
              </w:rPr>
              <w:t xml:space="preserve"> </w:t>
            </w:r>
            <w:r>
              <w:t>operation</w:t>
            </w:r>
          </w:p>
        </w:tc>
        <w:tc>
          <w:tcPr>
            <w:tcW w:w="5214" w:type="dxa"/>
          </w:tcPr>
          <w:p w:rsidR="00FA50C6" w:rsidRDefault="00FA50C6" w:rsidP="006F1BCA">
            <w:pPr>
              <w:pStyle w:val="TableParagraph"/>
              <w:spacing w:before="1"/>
              <w:jc w:val="both"/>
            </w:pPr>
            <w:r>
              <w:t>47.802m</w:t>
            </w:r>
          </w:p>
        </w:tc>
      </w:tr>
      <w:tr w:rsidR="00FA50C6" w:rsidTr="006F1BCA">
        <w:trPr>
          <w:trHeight w:val="517"/>
        </w:trPr>
        <w:tc>
          <w:tcPr>
            <w:tcW w:w="3266" w:type="dxa"/>
          </w:tcPr>
          <w:p w:rsidR="00FA50C6" w:rsidRDefault="00FA50C6" w:rsidP="006F1BCA">
            <w:pPr>
              <w:pStyle w:val="TableParagraph"/>
              <w:spacing w:line="260" w:lineRule="exact"/>
              <w:ind w:left="86" w:right="175" w:firstLine="14"/>
              <w:jc w:val="both"/>
            </w:pPr>
            <w:r>
              <w:t>Height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6"/>
              </w:rPr>
              <w:t xml:space="preserve"> </w:t>
            </w:r>
            <w:r>
              <w:t>lift</w:t>
            </w:r>
            <w:r>
              <w:rPr>
                <w:spacing w:val="8"/>
              </w:rPr>
              <w:t xml:space="preserve"> </w:t>
            </w:r>
            <w:r>
              <w:t>at</w:t>
            </w:r>
            <w:r>
              <w:rPr>
                <w:spacing w:val="11"/>
              </w:rPr>
              <w:t xml:space="preserve"> </w:t>
            </w:r>
            <w:r>
              <w:t>minimum</w:t>
            </w:r>
            <w:r>
              <w:rPr>
                <w:spacing w:val="-52"/>
              </w:rPr>
              <w:t xml:space="preserve"> </w:t>
            </w:r>
            <w:r>
              <w:t>outreach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9-17m</w:t>
            </w:r>
            <w:r>
              <w:rPr>
                <w:spacing w:val="12"/>
              </w:rPr>
              <w:t xml:space="preserve"> </w:t>
            </w:r>
            <w:r>
              <w:t>radius</w:t>
            </w:r>
          </w:p>
        </w:tc>
        <w:tc>
          <w:tcPr>
            <w:tcW w:w="5214" w:type="dxa"/>
          </w:tcPr>
          <w:p w:rsidR="00FA50C6" w:rsidRDefault="00FA50C6" w:rsidP="006F1BCA">
            <w:pPr>
              <w:pStyle w:val="TableParagraph"/>
              <w:spacing w:before="4"/>
              <w:jc w:val="both"/>
            </w:pPr>
            <w:r>
              <w:t>Not</w:t>
            </w:r>
            <w:r>
              <w:rPr>
                <w:spacing w:val="10"/>
              </w:rPr>
              <w:t xml:space="preserve"> </w:t>
            </w:r>
            <w:r>
              <w:t>less</w:t>
            </w:r>
            <w:r>
              <w:rPr>
                <w:spacing w:val="8"/>
              </w:rPr>
              <w:t xml:space="preserve"> </w:t>
            </w:r>
            <w:r>
              <w:t>than</w:t>
            </w:r>
            <w:r>
              <w:rPr>
                <w:spacing w:val="9"/>
              </w:rPr>
              <w:t xml:space="preserve"> </w:t>
            </w:r>
            <w:r>
              <w:t>22m</w:t>
            </w:r>
          </w:p>
        </w:tc>
      </w:tr>
      <w:tr w:rsidR="00FA50C6" w:rsidTr="006F1BCA">
        <w:trPr>
          <w:trHeight w:val="515"/>
        </w:trPr>
        <w:tc>
          <w:tcPr>
            <w:tcW w:w="3266" w:type="dxa"/>
          </w:tcPr>
          <w:p w:rsidR="00FA50C6" w:rsidRDefault="00FA50C6" w:rsidP="006F1BCA">
            <w:pPr>
              <w:pStyle w:val="TableParagraph"/>
              <w:spacing w:line="260" w:lineRule="exact"/>
              <w:ind w:left="86" w:right="175" w:firstLine="14"/>
              <w:jc w:val="both"/>
            </w:pPr>
            <w:r>
              <w:t>Height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lift</w:t>
            </w:r>
            <w:r>
              <w:rPr>
                <w:spacing w:val="11"/>
              </w:rPr>
              <w:t xml:space="preserve"> </w:t>
            </w:r>
            <w:r>
              <w:t>@</w:t>
            </w:r>
            <w:r>
              <w:rPr>
                <w:spacing w:val="7"/>
              </w:rPr>
              <w:t xml:space="preserve"> </w:t>
            </w:r>
            <w:r>
              <w:t>maximum</w:t>
            </w:r>
            <w:r>
              <w:rPr>
                <w:spacing w:val="-52"/>
              </w:rPr>
              <w:t xml:space="preserve"> </w:t>
            </w:r>
            <w:r>
              <w:t>outreach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35m</w:t>
            </w:r>
          </w:p>
        </w:tc>
        <w:tc>
          <w:tcPr>
            <w:tcW w:w="5214" w:type="dxa"/>
          </w:tcPr>
          <w:p w:rsidR="00FA50C6" w:rsidRDefault="00FA50C6" w:rsidP="006F1BCA">
            <w:pPr>
              <w:pStyle w:val="TableParagraph"/>
              <w:spacing w:before="2"/>
              <w:jc w:val="both"/>
            </w:pPr>
            <w:r>
              <w:t>Not</w:t>
            </w:r>
            <w:r>
              <w:rPr>
                <w:spacing w:val="10"/>
              </w:rPr>
              <w:t xml:space="preserve"> </w:t>
            </w:r>
            <w:r>
              <w:t>less</w:t>
            </w:r>
            <w:r>
              <w:rPr>
                <w:spacing w:val="8"/>
              </w:rPr>
              <w:t xml:space="preserve"> </w:t>
            </w:r>
            <w:r>
              <w:t>than</w:t>
            </w:r>
            <w:r>
              <w:rPr>
                <w:spacing w:val="9"/>
              </w:rPr>
              <w:t xml:space="preserve"> </w:t>
            </w:r>
            <w:r>
              <w:t>22m</w:t>
            </w:r>
          </w:p>
        </w:tc>
      </w:tr>
      <w:tr w:rsidR="00FA50C6" w:rsidTr="006F1BCA">
        <w:trPr>
          <w:trHeight w:val="253"/>
        </w:trPr>
        <w:tc>
          <w:tcPr>
            <w:tcW w:w="3266" w:type="dxa"/>
          </w:tcPr>
          <w:p w:rsidR="00FA50C6" w:rsidRDefault="00FA50C6" w:rsidP="006F1BCA">
            <w:pPr>
              <w:pStyle w:val="TableParagraph"/>
              <w:spacing w:line="233" w:lineRule="exact"/>
              <w:jc w:val="both"/>
            </w:pPr>
            <w:r>
              <w:t>Height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lift</w:t>
            </w:r>
            <w:r>
              <w:rPr>
                <w:spacing w:val="9"/>
              </w:rPr>
              <w:t xml:space="preserve"> </w:t>
            </w:r>
            <w:r>
              <w:t>below</w:t>
            </w:r>
            <w:r>
              <w:rPr>
                <w:spacing w:val="8"/>
              </w:rPr>
              <w:t xml:space="preserve"> </w:t>
            </w:r>
            <w:r>
              <w:t>deck</w:t>
            </w:r>
            <w:r>
              <w:rPr>
                <w:spacing w:val="12"/>
              </w:rPr>
              <w:t xml:space="preserve"> </w:t>
            </w:r>
            <w:r>
              <w:t>level</w:t>
            </w:r>
          </w:p>
        </w:tc>
        <w:tc>
          <w:tcPr>
            <w:tcW w:w="5214" w:type="dxa"/>
          </w:tcPr>
          <w:p w:rsidR="00FA50C6" w:rsidRDefault="00FA50C6" w:rsidP="006F1BCA">
            <w:pPr>
              <w:pStyle w:val="TableParagraph"/>
              <w:spacing w:line="233" w:lineRule="exact"/>
              <w:jc w:val="both"/>
            </w:pPr>
            <w:r>
              <w:t>Not</w:t>
            </w:r>
            <w:r>
              <w:rPr>
                <w:spacing w:val="11"/>
              </w:rPr>
              <w:t xml:space="preserve"> </w:t>
            </w:r>
            <w:r>
              <w:t>less</w:t>
            </w:r>
            <w:r>
              <w:rPr>
                <w:spacing w:val="8"/>
              </w:rPr>
              <w:t xml:space="preserve"> </w:t>
            </w:r>
            <w:r>
              <w:t>that</w:t>
            </w:r>
            <w:r>
              <w:rPr>
                <w:spacing w:val="9"/>
              </w:rPr>
              <w:t xml:space="preserve"> </w:t>
            </w:r>
            <w:r>
              <w:t>(-)15m</w:t>
            </w:r>
          </w:p>
        </w:tc>
      </w:tr>
      <w:tr w:rsidR="00FA50C6" w:rsidTr="006F1BCA">
        <w:trPr>
          <w:trHeight w:val="258"/>
        </w:trPr>
        <w:tc>
          <w:tcPr>
            <w:tcW w:w="3266" w:type="dxa"/>
          </w:tcPr>
          <w:p w:rsidR="00FA50C6" w:rsidRDefault="00FA50C6" w:rsidP="006F1BCA">
            <w:pPr>
              <w:pStyle w:val="TableParagraph"/>
              <w:spacing w:before="5" w:line="233" w:lineRule="exact"/>
              <w:jc w:val="both"/>
            </w:pPr>
            <w:r>
              <w:t>Rail</w:t>
            </w:r>
            <w:r>
              <w:rPr>
                <w:spacing w:val="9"/>
              </w:rPr>
              <w:t xml:space="preserve"> </w:t>
            </w:r>
            <w:r>
              <w:t>span</w:t>
            </w:r>
          </w:p>
        </w:tc>
        <w:tc>
          <w:tcPr>
            <w:tcW w:w="5214" w:type="dxa"/>
          </w:tcPr>
          <w:p w:rsidR="00FA50C6" w:rsidRDefault="00FA50C6" w:rsidP="006F1BCA">
            <w:pPr>
              <w:pStyle w:val="TableParagraph"/>
              <w:spacing w:before="5" w:line="233" w:lineRule="exact"/>
              <w:jc w:val="both"/>
            </w:pPr>
            <w:r>
              <w:t>10m</w:t>
            </w:r>
          </w:p>
        </w:tc>
      </w:tr>
      <w:tr w:rsidR="00FA50C6" w:rsidTr="006F1BCA">
        <w:trPr>
          <w:trHeight w:val="261"/>
        </w:trPr>
        <w:tc>
          <w:tcPr>
            <w:tcW w:w="3266" w:type="dxa"/>
          </w:tcPr>
          <w:p w:rsidR="00FA50C6" w:rsidRDefault="00FA50C6" w:rsidP="006F1BCA">
            <w:pPr>
              <w:pStyle w:val="TableParagraph"/>
              <w:spacing w:before="5" w:line="236" w:lineRule="exact"/>
              <w:jc w:val="both"/>
            </w:pPr>
            <w:r>
              <w:t>Portal</w:t>
            </w:r>
            <w:r>
              <w:rPr>
                <w:spacing w:val="13"/>
              </w:rPr>
              <w:t xml:space="preserve"> </w:t>
            </w:r>
            <w:r>
              <w:t>clearance</w:t>
            </w:r>
          </w:p>
        </w:tc>
        <w:tc>
          <w:tcPr>
            <w:tcW w:w="5214" w:type="dxa"/>
          </w:tcPr>
          <w:p w:rsidR="00FA50C6" w:rsidRDefault="00FA50C6" w:rsidP="006F1BCA">
            <w:pPr>
              <w:pStyle w:val="TableParagraph"/>
              <w:spacing w:before="5" w:line="236" w:lineRule="exact"/>
              <w:jc w:val="both"/>
            </w:pPr>
            <w:r>
              <w:t>4.5m</w:t>
            </w:r>
          </w:p>
        </w:tc>
      </w:tr>
      <w:tr w:rsidR="00FA50C6" w:rsidTr="006F1BCA">
        <w:trPr>
          <w:trHeight w:val="258"/>
        </w:trPr>
        <w:tc>
          <w:tcPr>
            <w:tcW w:w="3266" w:type="dxa"/>
          </w:tcPr>
          <w:p w:rsidR="00FA50C6" w:rsidRDefault="00FA50C6" w:rsidP="006F1BCA">
            <w:pPr>
              <w:pStyle w:val="TableParagraph"/>
              <w:spacing w:before="3" w:line="236" w:lineRule="exact"/>
              <w:jc w:val="both"/>
            </w:pPr>
            <w:r>
              <w:t>Rail</w:t>
            </w:r>
            <w:r>
              <w:rPr>
                <w:spacing w:val="7"/>
              </w:rPr>
              <w:t xml:space="preserve"> </w:t>
            </w:r>
            <w:r>
              <w:t>size</w:t>
            </w:r>
          </w:p>
        </w:tc>
        <w:tc>
          <w:tcPr>
            <w:tcW w:w="5214" w:type="dxa"/>
          </w:tcPr>
          <w:p w:rsidR="00FA50C6" w:rsidRDefault="00FA50C6" w:rsidP="006F1BCA">
            <w:pPr>
              <w:pStyle w:val="TableParagraph"/>
              <w:spacing w:before="3" w:line="236" w:lineRule="exact"/>
              <w:jc w:val="both"/>
            </w:pPr>
            <w:r>
              <w:t>CR</w:t>
            </w:r>
            <w:r>
              <w:rPr>
                <w:spacing w:val="9"/>
              </w:rPr>
              <w:t xml:space="preserve"> </w:t>
            </w:r>
            <w:r>
              <w:t>100</w:t>
            </w:r>
          </w:p>
        </w:tc>
      </w:tr>
      <w:tr w:rsidR="00FA50C6" w:rsidTr="006F1BCA">
        <w:trPr>
          <w:trHeight w:val="777"/>
        </w:trPr>
        <w:tc>
          <w:tcPr>
            <w:tcW w:w="3266" w:type="dxa"/>
          </w:tcPr>
          <w:p w:rsidR="00FA50C6" w:rsidRDefault="00FA50C6" w:rsidP="006F1BCA">
            <w:pPr>
              <w:pStyle w:val="TableParagraph"/>
              <w:spacing w:before="3"/>
              <w:jc w:val="both"/>
            </w:pPr>
            <w:r>
              <w:t>Height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7"/>
              </w:rPr>
              <w:t xml:space="preserve"> </w:t>
            </w:r>
            <w:r>
              <w:t>Crane</w:t>
            </w:r>
          </w:p>
        </w:tc>
        <w:tc>
          <w:tcPr>
            <w:tcW w:w="5214" w:type="dxa"/>
          </w:tcPr>
          <w:p w:rsidR="00FA50C6" w:rsidRDefault="00FA50C6" w:rsidP="006F1BCA">
            <w:pPr>
              <w:pStyle w:val="TableParagraph"/>
              <w:spacing w:line="260" w:lineRule="exact"/>
              <w:ind w:right="352" w:hanging="2"/>
              <w:jc w:val="both"/>
            </w:pPr>
            <w:r>
              <w:t>The</w:t>
            </w:r>
            <w:r>
              <w:rPr>
                <w:spacing w:val="9"/>
              </w:rPr>
              <w:t xml:space="preserve"> </w:t>
            </w:r>
            <w:r>
              <w:t>maximum</w:t>
            </w:r>
            <w:r>
              <w:rPr>
                <w:spacing w:val="10"/>
              </w:rPr>
              <w:t xml:space="preserve"> </w:t>
            </w:r>
            <w:r>
              <w:t>height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9"/>
              </w:rPr>
              <w:t xml:space="preserve"> </w:t>
            </w:r>
            <w:r>
              <w:t>cranes</w:t>
            </w:r>
            <w:r>
              <w:rPr>
                <w:spacing w:val="8"/>
              </w:rPr>
              <w:t xml:space="preserve"> </w:t>
            </w:r>
            <w:r>
              <w:t>during</w:t>
            </w:r>
            <w:r>
              <w:rPr>
                <w:spacing w:val="8"/>
              </w:rPr>
              <w:t xml:space="preserve"> </w:t>
            </w:r>
            <w:r>
              <w:t>parking</w:t>
            </w:r>
            <w:r>
              <w:rPr>
                <w:spacing w:val="1"/>
              </w:rPr>
              <w:t xml:space="preserve"> </w:t>
            </w:r>
            <w:r>
              <w:t>position</w:t>
            </w:r>
            <w:r>
              <w:rPr>
                <w:spacing w:val="12"/>
              </w:rPr>
              <w:t xml:space="preserve"> </w:t>
            </w:r>
            <w:r>
              <w:t>shall</w:t>
            </w:r>
            <w:r>
              <w:rPr>
                <w:spacing w:val="13"/>
              </w:rPr>
              <w:t xml:space="preserve"> </w:t>
            </w:r>
            <w:r>
              <w:t>be</w:t>
            </w:r>
            <w:r>
              <w:rPr>
                <w:spacing w:val="11"/>
              </w:rPr>
              <w:t xml:space="preserve"> </w:t>
            </w:r>
            <w:r>
              <w:t>limited</w:t>
            </w:r>
            <w:r>
              <w:rPr>
                <w:spacing w:val="8"/>
              </w:rPr>
              <w:t xml:space="preserve"> </w:t>
            </w:r>
            <w:r>
              <w:t>to</w:t>
            </w:r>
            <w:r>
              <w:rPr>
                <w:spacing w:val="11"/>
              </w:rPr>
              <w:t xml:space="preserve"> </w:t>
            </w:r>
            <w:r>
              <w:t>47.22</w:t>
            </w:r>
            <w:r>
              <w:rPr>
                <w:spacing w:val="10"/>
              </w:rPr>
              <w:t xml:space="preserve"> </w:t>
            </w:r>
            <w:r>
              <w:t>m</w:t>
            </w:r>
            <w:r>
              <w:rPr>
                <w:spacing w:val="13"/>
              </w:rPr>
              <w:t xml:space="preserve"> </w:t>
            </w:r>
            <w:r>
              <w:t>above</w:t>
            </w:r>
            <w:r>
              <w:rPr>
                <w:spacing w:val="10"/>
              </w:rPr>
              <w:t xml:space="preserve"> </w:t>
            </w:r>
            <w:r>
              <w:t>Mean</w:t>
            </w:r>
            <w:r>
              <w:rPr>
                <w:spacing w:val="12"/>
              </w:rPr>
              <w:t xml:space="preserve"> </w:t>
            </w:r>
            <w:r>
              <w:t>Sea</w:t>
            </w:r>
            <w:r>
              <w:rPr>
                <w:spacing w:val="-52"/>
              </w:rPr>
              <w:t xml:space="preserve"> </w:t>
            </w:r>
            <w:r>
              <w:t>Level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7"/>
              </w:rPr>
              <w:t xml:space="preserve"> </w:t>
            </w:r>
            <w:r>
              <w:t>47.802</w:t>
            </w:r>
            <w:r>
              <w:rPr>
                <w:spacing w:val="4"/>
              </w:rPr>
              <w:t xml:space="preserve"> </w:t>
            </w:r>
            <w:r>
              <w:t>above</w:t>
            </w:r>
            <w:r>
              <w:rPr>
                <w:spacing w:val="3"/>
              </w:rPr>
              <w:t xml:space="preserve"> </w:t>
            </w:r>
            <w:r>
              <w:t>Port</w:t>
            </w:r>
            <w:r>
              <w:rPr>
                <w:spacing w:val="4"/>
              </w:rPr>
              <w:t xml:space="preserve"> </w:t>
            </w:r>
            <w:r>
              <w:t>Chart</w:t>
            </w:r>
            <w:r>
              <w:rPr>
                <w:spacing w:val="4"/>
              </w:rPr>
              <w:t xml:space="preserve"> </w:t>
            </w:r>
            <w:r>
              <w:t>Datum.</w:t>
            </w:r>
          </w:p>
        </w:tc>
      </w:tr>
    </w:tbl>
    <w:p w:rsidR="00FA50C6" w:rsidRDefault="00FA50C6" w:rsidP="00FA50C6">
      <w:pPr>
        <w:pStyle w:val="BodyText"/>
        <w:ind w:left="0"/>
        <w:jc w:val="both"/>
        <w:rPr>
          <w:b/>
          <w:sz w:val="24"/>
        </w:rPr>
      </w:pPr>
      <w:r>
        <w:t xml:space="preserve">    *The</w:t>
      </w:r>
      <w:r>
        <w:rPr>
          <w:spacing w:val="17"/>
        </w:rPr>
        <w:t xml:space="preserve"> </w:t>
      </w:r>
      <w:r>
        <w:t>above</w:t>
      </w:r>
      <w:r>
        <w:rPr>
          <w:spacing w:val="14"/>
        </w:rPr>
        <w:t xml:space="preserve"> </w:t>
      </w:r>
      <w:r>
        <w:t>specifications</w:t>
      </w:r>
      <w:r>
        <w:rPr>
          <w:spacing w:val="17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minimum</w:t>
      </w:r>
      <w:r>
        <w:rPr>
          <w:spacing w:val="14"/>
        </w:rPr>
        <w:t xml:space="preserve"> </w:t>
      </w:r>
      <w:r>
        <w:t>requirements</w:t>
      </w:r>
    </w:p>
    <w:p w:rsidR="00FA50C6" w:rsidRDefault="00FA50C6" w:rsidP="00FA50C6"/>
    <w:p w:rsidR="00FA50C6" w:rsidRPr="007E7C5B" w:rsidRDefault="00FA50C6" w:rsidP="00FA50C6">
      <w:pPr>
        <w:spacing w:after="0" w:line="240" w:lineRule="auto"/>
        <w:ind w:left="709"/>
        <w:rPr>
          <w:b/>
        </w:rPr>
      </w:pPr>
    </w:p>
    <w:sectPr w:rsidR="00FA50C6" w:rsidRPr="007E7C5B" w:rsidSect="007E7C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5FF0"/>
    <w:multiLevelType w:val="hybridMultilevel"/>
    <w:tmpl w:val="88E078C0"/>
    <w:lvl w:ilvl="0" w:tplc="B6F2EF86">
      <w:start w:val="1"/>
      <w:numFmt w:val="lowerRoman"/>
      <w:lvlText w:val="(%1)"/>
      <w:lvlJc w:val="left"/>
      <w:pPr>
        <w:ind w:left="243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3" w:hanging="360"/>
      </w:pPr>
    </w:lvl>
    <w:lvl w:ilvl="2" w:tplc="0409001B" w:tentative="1">
      <w:start w:val="1"/>
      <w:numFmt w:val="lowerRoman"/>
      <w:lvlText w:val="%3."/>
      <w:lvlJc w:val="right"/>
      <w:pPr>
        <w:ind w:left="3513" w:hanging="180"/>
      </w:pPr>
    </w:lvl>
    <w:lvl w:ilvl="3" w:tplc="0409000F" w:tentative="1">
      <w:start w:val="1"/>
      <w:numFmt w:val="decimal"/>
      <w:lvlText w:val="%4."/>
      <w:lvlJc w:val="left"/>
      <w:pPr>
        <w:ind w:left="4233" w:hanging="360"/>
      </w:pPr>
    </w:lvl>
    <w:lvl w:ilvl="4" w:tplc="04090019" w:tentative="1">
      <w:start w:val="1"/>
      <w:numFmt w:val="lowerLetter"/>
      <w:lvlText w:val="%5."/>
      <w:lvlJc w:val="left"/>
      <w:pPr>
        <w:ind w:left="4953" w:hanging="360"/>
      </w:pPr>
    </w:lvl>
    <w:lvl w:ilvl="5" w:tplc="0409001B" w:tentative="1">
      <w:start w:val="1"/>
      <w:numFmt w:val="lowerRoman"/>
      <w:lvlText w:val="%6."/>
      <w:lvlJc w:val="right"/>
      <w:pPr>
        <w:ind w:left="5673" w:hanging="180"/>
      </w:pPr>
    </w:lvl>
    <w:lvl w:ilvl="6" w:tplc="0409000F" w:tentative="1">
      <w:start w:val="1"/>
      <w:numFmt w:val="decimal"/>
      <w:lvlText w:val="%7."/>
      <w:lvlJc w:val="left"/>
      <w:pPr>
        <w:ind w:left="6393" w:hanging="360"/>
      </w:pPr>
    </w:lvl>
    <w:lvl w:ilvl="7" w:tplc="04090019" w:tentative="1">
      <w:start w:val="1"/>
      <w:numFmt w:val="lowerLetter"/>
      <w:lvlText w:val="%8."/>
      <w:lvlJc w:val="left"/>
      <w:pPr>
        <w:ind w:left="7113" w:hanging="360"/>
      </w:pPr>
    </w:lvl>
    <w:lvl w:ilvl="8" w:tplc="04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">
    <w:nsid w:val="165D152C"/>
    <w:multiLevelType w:val="hybridMultilevel"/>
    <w:tmpl w:val="DF6485FE"/>
    <w:lvl w:ilvl="0" w:tplc="0AF6E0C2">
      <w:start w:val="1"/>
      <w:numFmt w:val="lowerRoman"/>
      <w:lvlText w:val="(%1)"/>
      <w:lvlJc w:val="left"/>
      <w:pPr>
        <w:ind w:left="810" w:hanging="720"/>
      </w:pPr>
      <w:rPr>
        <w:rFonts w:ascii="Times New Roman" w:eastAsiaTheme="minorHAnsi" w:hAnsi="Times New Roman" w:cs="Times New Roman" w:hint="default"/>
        <w:b/>
        <w:spacing w:val="-3"/>
        <w:w w:val="10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CE12C26"/>
    <w:multiLevelType w:val="hybridMultilevel"/>
    <w:tmpl w:val="C186B6C4"/>
    <w:lvl w:ilvl="0" w:tplc="0AF6E0C2">
      <w:start w:val="1"/>
      <w:numFmt w:val="lowerRoman"/>
      <w:lvlText w:val="(%1)"/>
      <w:lvlJc w:val="left"/>
      <w:pPr>
        <w:ind w:left="1571" w:hanging="360"/>
      </w:pPr>
      <w:rPr>
        <w:rFonts w:ascii="Times New Roman" w:eastAsiaTheme="minorHAnsi" w:hAnsi="Times New Roman" w:cs="Times New Roman"/>
        <w:b/>
        <w:spacing w:val="-3"/>
        <w:w w:val="102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DAC0618"/>
    <w:multiLevelType w:val="hybridMultilevel"/>
    <w:tmpl w:val="014E722A"/>
    <w:lvl w:ilvl="0" w:tplc="CCE05B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097E55"/>
    <w:multiLevelType w:val="multilevel"/>
    <w:tmpl w:val="A2EA7690"/>
    <w:lvl w:ilvl="0">
      <w:start w:val="1"/>
      <w:numFmt w:val="decimal"/>
      <w:lvlText w:val="%1"/>
      <w:lvlJc w:val="left"/>
      <w:pPr>
        <w:ind w:left="741" w:hanging="510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741" w:hanging="51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41" w:hanging="510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422" w:hanging="51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16" w:hanging="51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10" w:hanging="51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04" w:hanging="51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8" w:hanging="51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2" w:hanging="510"/>
      </w:pPr>
      <w:rPr>
        <w:rFonts w:hint="default"/>
        <w:lang w:val="en-US" w:eastAsia="en-US" w:bidi="ar-SA"/>
      </w:rPr>
    </w:lvl>
  </w:abstractNum>
  <w:abstractNum w:abstractNumId="5">
    <w:nsid w:val="31000793"/>
    <w:multiLevelType w:val="hybridMultilevel"/>
    <w:tmpl w:val="23FA98FC"/>
    <w:lvl w:ilvl="0" w:tplc="8DD6F442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7A3216C"/>
    <w:multiLevelType w:val="multilevel"/>
    <w:tmpl w:val="CBB695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647" w:hanging="360"/>
      </w:pPr>
      <w:rPr>
        <w:rFonts w:ascii="Times New Roman" w:eastAsiaTheme="minorHAnsi" w:hAnsi="Times New Roman" w:cs="Times New Roman" w:hint="default"/>
        <w:b/>
        <w:spacing w:val="-3"/>
        <w:w w:val="102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36" w:hanging="1440"/>
      </w:pPr>
      <w:rPr>
        <w:rFonts w:hint="default"/>
      </w:rPr>
    </w:lvl>
  </w:abstractNum>
  <w:abstractNum w:abstractNumId="7">
    <w:nsid w:val="3A174DCB"/>
    <w:multiLevelType w:val="hybridMultilevel"/>
    <w:tmpl w:val="F640BB26"/>
    <w:lvl w:ilvl="0" w:tplc="7082B9FA">
      <w:start w:val="1"/>
      <w:numFmt w:val="lowerRoman"/>
      <w:lvlText w:val="(%1)"/>
      <w:lvlJc w:val="left"/>
      <w:pPr>
        <w:ind w:left="2340" w:hanging="720"/>
      </w:pPr>
      <w:rPr>
        <w:rFonts w:eastAsia="Calibri" w:hint="default"/>
        <w:b w:val="0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13888E38">
      <w:start w:val="1"/>
      <w:numFmt w:val="decimal"/>
      <w:lvlText w:val="%5)"/>
      <w:lvlJc w:val="left"/>
      <w:pPr>
        <w:ind w:left="48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>
    <w:nsid w:val="3CB40BC4"/>
    <w:multiLevelType w:val="hybridMultilevel"/>
    <w:tmpl w:val="DE60833E"/>
    <w:lvl w:ilvl="0" w:tplc="726E4C3A">
      <w:start w:val="1"/>
      <w:numFmt w:val="lowerLetter"/>
      <w:lvlText w:val="(%1)"/>
      <w:lvlJc w:val="left"/>
      <w:pPr>
        <w:ind w:left="2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3" w:hanging="360"/>
      </w:pPr>
    </w:lvl>
    <w:lvl w:ilvl="2" w:tplc="0409001B" w:tentative="1">
      <w:start w:val="1"/>
      <w:numFmt w:val="lowerRoman"/>
      <w:lvlText w:val="%3."/>
      <w:lvlJc w:val="right"/>
      <w:pPr>
        <w:ind w:left="3513" w:hanging="180"/>
      </w:pPr>
    </w:lvl>
    <w:lvl w:ilvl="3" w:tplc="0409000F" w:tentative="1">
      <w:start w:val="1"/>
      <w:numFmt w:val="decimal"/>
      <w:lvlText w:val="%4."/>
      <w:lvlJc w:val="left"/>
      <w:pPr>
        <w:ind w:left="4233" w:hanging="360"/>
      </w:pPr>
    </w:lvl>
    <w:lvl w:ilvl="4" w:tplc="04090019" w:tentative="1">
      <w:start w:val="1"/>
      <w:numFmt w:val="lowerLetter"/>
      <w:lvlText w:val="%5."/>
      <w:lvlJc w:val="left"/>
      <w:pPr>
        <w:ind w:left="4953" w:hanging="360"/>
      </w:pPr>
    </w:lvl>
    <w:lvl w:ilvl="5" w:tplc="0409001B" w:tentative="1">
      <w:start w:val="1"/>
      <w:numFmt w:val="lowerRoman"/>
      <w:lvlText w:val="%6."/>
      <w:lvlJc w:val="right"/>
      <w:pPr>
        <w:ind w:left="5673" w:hanging="180"/>
      </w:pPr>
    </w:lvl>
    <w:lvl w:ilvl="6" w:tplc="0409000F" w:tentative="1">
      <w:start w:val="1"/>
      <w:numFmt w:val="decimal"/>
      <w:lvlText w:val="%7."/>
      <w:lvlJc w:val="left"/>
      <w:pPr>
        <w:ind w:left="6393" w:hanging="360"/>
      </w:pPr>
    </w:lvl>
    <w:lvl w:ilvl="7" w:tplc="04090019" w:tentative="1">
      <w:start w:val="1"/>
      <w:numFmt w:val="lowerLetter"/>
      <w:lvlText w:val="%8."/>
      <w:lvlJc w:val="left"/>
      <w:pPr>
        <w:ind w:left="7113" w:hanging="360"/>
      </w:pPr>
    </w:lvl>
    <w:lvl w:ilvl="8" w:tplc="04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9">
    <w:nsid w:val="40F256EC"/>
    <w:multiLevelType w:val="hybridMultilevel"/>
    <w:tmpl w:val="FDCE69AC"/>
    <w:lvl w:ilvl="0" w:tplc="9B6623C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1EE0800"/>
    <w:multiLevelType w:val="hybridMultilevel"/>
    <w:tmpl w:val="B9C09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45187B"/>
    <w:multiLevelType w:val="multilevel"/>
    <w:tmpl w:val="962EE0C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36" w:hanging="1440"/>
      </w:pPr>
      <w:rPr>
        <w:rFonts w:hint="default"/>
      </w:rPr>
    </w:lvl>
  </w:abstractNum>
  <w:abstractNum w:abstractNumId="12">
    <w:nsid w:val="50731456"/>
    <w:multiLevelType w:val="hybridMultilevel"/>
    <w:tmpl w:val="B29A6F58"/>
    <w:lvl w:ilvl="0" w:tplc="C3949168">
      <w:start w:val="1"/>
      <w:numFmt w:val="lowerRoman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  <w:spacing w:val="0"/>
        <w:w w:val="102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A47BF2"/>
    <w:multiLevelType w:val="hybridMultilevel"/>
    <w:tmpl w:val="2CCC1DCA"/>
    <w:lvl w:ilvl="0" w:tplc="F45E77C4">
      <w:start w:val="1"/>
      <w:numFmt w:val="low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66157C7D"/>
    <w:multiLevelType w:val="hybridMultilevel"/>
    <w:tmpl w:val="86BC4BCE"/>
    <w:lvl w:ilvl="0" w:tplc="BC883A8C">
      <w:start w:val="9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9343A8F"/>
    <w:multiLevelType w:val="multilevel"/>
    <w:tmpl w:val="4672F29A"/>
    <w:lvl w:ilvl="0">
      <w:start w:val="1"/>
      <w:numFmt w:val="decimal"/>
      <w:lvlText w:val="%1."/>
      <w:lvlJc w:val="left"/>
      <w:pPr>
        <w:ind w:left="81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6">
    <w:nsid w:val="6AD95E82"/>
    <w:multiLevelType w:val="hybridMultilevel"/>
    <w:tmpl w:val="8F868686"/>
    <w:lvl w:ilvl="0" w:tplc="23666316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3B2EA6B6">
      <w:start w:val="3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17568BB"/>
    <w:multiLevelType w:val="hybridMultilevel"/>
    <w:tmpl w:val="424CEC4E"/>
    <w:lvl w:ilvl="0" w:tplc="F0B4A7DA">
      <w:start w:val="1"/>
      <w:numFmt w:val="lowerLetter"/>
      <w:lvlText w:val="(%1)"/>
      <w:lvlJc w:val="left"/>
      <w:pPr>
        <w:ind w:left="171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5"/>
  </w:num>
  <w:num w:numId="3">
    <w:abstractNumId w:val="17"/>
  </w:num>
  <w:num w:numId="4">
    <w:abstractNumId w:val="0"/>
  </w:num>
  <w:num w:numId="5">
    <w:abstractNumId w:val="8"/>
  </w:num>
  <w:num w:numId="6">
    <w:abstractNumId w:val="4"/>
  </w:num>
  <w:num w:numId="7">
    <w:abstractNumId w:val="10"/>
  </w:num>
  <w:num w:numId="8">
    <w:abstractNumId w:val="7"/>
  </w:num>
  <w:num w:numId="9">
    <w:abstractNumId w:val="16"/>
  </w:num>
  <w:num w:numId="10">
    <w:abstractNumId w:val="9"/>
  </w:num>
  <w:num w:numId="11">
    <w:abstractNumId w:val="13"/>
  </w:num>
  <w:num w:numId="12">
    <w:abstractNumId w:val="14"/>
  </w:num>
  <w:num w:numId="13">
    <w:abstractNumId w:val="15"/>
  </w:num>
  <w:num w:numId="14">
    <w:abstractNumId w:val="11"/>
  </w:num>
  <w:num w:numId="15">
    <w:abstractNumId w:val="12"/>
  </w:num>
  <w:num w:numId="16">
    <w:abstractNumId w:val="2"/>
  </w:num>
  <w:num w:numId="17">
    <w:abstractNumId w:val="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E4937"/>
    <w:rsid w:val="00067791"/>
    <w:rsid w:val="00101E86"/>
    <w:rsid w:val="00112EB3"/>
    <w:rsid w:val="00145063"/>
    <w:rsid w:val="00154661"/>
    <w:rsid w:val="001758A6"/>
    <w:rsid w:val="001A2FF9"/>
    <w:rsid w:val="00206FE5"/>
    <w:rsid w:val="00213D0D"/>
    <w:rsid w:val="00217EBE"/>
    <w:rsid w:val="002A5B43"/>
    <w:rsid w:val="002F347D"/>
    <w:rsid w:val="00306B73"/>
    <w:rsid w:val="003241AE"/>
    <w:rsid w:val="00341033"/>
    <w:rsid w:val="00366E7E"/>
    <w:rsid w:val="003C77CE"/>
    <w:rsid w:val="00421477"/>
    <w:rsid w:val="00502563"/>
    <w:rsid w:val="00535AA6"/>
    <w:rsid w:val="005B14B4"/>
    <w:rsid w:val="005C56E0"/>
    <w:rsid w:val="005E4937"/>
    <w:rsid w:val="00620329"/>
    <w:rsid w:val="006323F1"/>
    <w:rsid w:val="00680733"/>
    <w:rsid w:val="006F0689"/>
    <w:rsid w:val="007C6C49"/>
    <w:rsid w:val="007E7C5B"/>
    <w:rsid w:val="0083193B"/>
    <w:rsid w:val="008457EA"/>
    <w:rsid w:val="00897796"/>
    <w:rsid w:val="00904E76"/>
    <w:rsid w:val="00943915"/>
    <w:rsid w:val="00950D75"/>
    <w:rsid w:val="009575FE"/>
    <w:rsid w:val="009720B0"/>
    <w:rsid w:val="00984DA9"/>
    <w:rsid w:val="009C0D55"/>
    <w:rsid w:val="009E5FA6"/>
    <w:rsid w:val="00A25255"/>
    <w:rsid w:val="00A658E4"/>
    <w:rsid w:val="00AD2ED7"/>
    <w:rsid w:val="00AF7128"/>
    <w:rsid w:val="00B82658"/>
    <w:rsid w:val="00B8297A"/>
    <w:rsid w:val="00B85A92"/>
    <w:rsid w:val="00BA1F20"/>
    <w:rsid w:val="00C32428"/>
    <w:rsid w:val="00C760B8"/>
    <w:rsid w:val="00D04FBB"/>
    <w:rsid w:val="00D22E66"/>
    <w:rsid w:val="00D30233"/>
    <w:rsid w:val="00D620CB"/>
    <w:rsid w:val="00DC4BEE"/>
    <w:rsid w:val="00E30957"/>
    <w:rsid w:val="00E33DA7"/>
    <w:rsid w:val="00E52BF7"/>
    <w:rsid w:val="00E7117D"/>
    <w:rsid w:val="00E81EA0"/>
    <w:rsid w:val="00EA028E"/>
    <w:rsid w:val="00EA5BFE"/>
    <w:rsid w:val="00EB4187"/>
    <w:rsid w:val="00F45A49"/>
    <w:rsid w:val="00FA50C6"/>
    <w:rsid w:val="00FA7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E66"/>
  </w:style>
  <w:style w:type="paragraph" w:styleId="Heading1">
    <w:name w:val="heading 1"/>
    <w:basedOn w:val="Normal"/>
    <w:next w:val="Normal"/>
    <w:link w:val="Heading1Char"/>
    <w:uiPriority w:val="9"/>
    <w:qFormat/>
    <w:rsid w:val="007E7C5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Britannic Bold" w:eastAsia="Times New Roman" w:hAnsi="Britannic Bold" w:cs="Times New Roman"/>
      <w:sz w:val="24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7E7C5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7E7C5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.Heabing 2,Citation List,Paragraph,Resume Title,List Paragraph Char Char,List Paragraph1,Number_1,SGLText List Paragraph,new,lp1,Normal Sentence,ListPar1,List Paragraph2,List Paragraph11,list1,Figure_name,List Paragraph-B"/>
    <w:basedOn w:val="Normal"/>
    <w:link w:val="ListParagraphChar"/>
    <w:uiPriority w:val="34"/>
    <w:qFormat/>
    <w:rsid w:val="00BA1F20"/>
    <w:pPr>
      <w:ind w:left="720"/>
      <w:contextualSpacing/>
    </w:pPr>
  </w:style>
  <w:style w:type="character" w:customStyle="1" w:styleId="ListParagraphChar">
    <w:name w:val="List Paragraph Char"/>
    <w:aliases w:val="2.Heabing 2 Char,Citation List Char,Paragraph Char,Resume Title Char,List Paragraph Char Char Char,List Paragraph1 Char,Number_1 Char,SGLText List Paragraph Char,new Char,lp1 Char,Normal Sentence Char,ListPar1 Char,list1 Char"/>
    <w:basedOn w:val="DefaultParagraphFont"/>
    <w:link w:val="ListParagraph"/>
    <w:uiPriority w:val="34"/>
    <w:qFormat/>
    <w:rsid w:val="00E7117D"/>
  </w:style>
  <w:style w:type="character" w:customStyle="1" w:styleId="Heading1Char">
    <w:name w:val="Heading 1 Char"/>
    <w:basedOn w:val="DefaultParagraphFont"/>
    <w:link w:val="Heading1"/>
    <w:uiPriority w:val="9"/>
    <w:rsid w:val="007E7C5B"/>
    <w:rPr>
      <w:rFonts w:ascii="Britannic Bold" w:eastAsia="Times New Roman" w:hAnsi="Britannic Bold" w:cs="Times New Roman"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E7C5B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7E7C5B"/>
    <w:rPr>
      <w:rFonts w:ascii="Times New Roman" w:eastAsia="Times New Roman" w:hAnsi="Times New Roman" w:cs="Times New Roman"/>
      <w:b/>
      <w:bCs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7E7C5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val="en-GB" w:eastAsia="en-US"/>
    </w:rPr>
  </w:style>
  <w:style w:type="character" w:styleId="Hyperlink">
    <w:name w:val="Hyperlink"/>
    <w:basedOn w:val="DefaultParagraphFont"/>
    <w:uiPriority w:val="99"/>
    <w:rsid w:val="007E7C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C5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A50C6"/>
    <w:rPr>
      <w:b/>
      <w:bCs/>
    </w:rPr>
  </w:style>
  <w:style w:type="character" w:customStyle="1" w:styleId="object">
    <w:name w:val="object"/>
    <w:basedOn w:val="DefaultParagraphFont"/>
    <w:rsid w:val="00FA50C6"/>
  </w:style>
  <w:style w:type="paragraph" w:styleId="BodyText">
    <w:name w:val="Body Text"/>
    <w:basedOn w:val="Normal"/>
    <w:link w:val="BodyTextChar"/>
    <w:uiPriority w:val="1"/>
    <w:qFormat/>
    <w:rsid w:val="00FA50C6"/>
    <w:pPr>
      <w:widowControl w:val="0"/>
      <w:autoSpaceDE w:val="0"/>
      <w:autoSpaceDN w:val="0"/>
      <w:spacing w:after="0" w:line="240" w:lineRule="auto"/>
      <w:ind w:left="1079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A50C6"/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FA50C6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A50C6"/>
    <w:pPr>
      <w:spacing w:after="120"/>
      <w:ind w:left="283"/>
      <w:jc w:val="both"/>
    </w:pPr>
    <w:rPr>
      <w:rFonts w:eastAsiaTheme="minorHAnsi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A50C6"/>
    <w:rPr>
      <w:rFonts w:eastAsiaTheme="minorHAnsi"/>
      <w:lang w:val="en-US" w:eastAsia="en-US"/>
    </w:rPr>
  </w:style>
  <w:style w:type="paragraph" w:customStyle="1" w:styleId="font5">
    <w:name w:val="font5"/>
    <w:basedOn w:val="Normal"/>
    <w:rsid w:val="00FA50C6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7597</dc:creator>
  <cp:lastModifiedBy>9801</cp:lastModifiedBy>
  <cp:revision>3</cp:revision>
  <cp:lastPrinted>2023-06-09T12:26:00Z</cp:lastPrinted>
  <dcterms:created xsi:type="dcterms:W3CDTF">2023-07-12T10:38:00Z</dcterms:created>
  <dcterms:modified xsi:type="dcterms:W3CDTF">2023-07-12T10:46:00Z</dcterms:modified>
</cp:coreProperties>
</file>