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C5B" w:rsidRPr="0079113B" w:rsidRDefault="007E7C5B" w:rsidP="007E7C5B">
      <w:pPr>
        <w:pStyle w:val="Caption"/>
        <w:ind w:left="-450" w:right="-630" w:firstLine="450"/>
        <w:rPr>
          <w:rFonts w:ascii="Cambria" w:hAnsi="Cambria"/>
          <w:iCs/>
          <w:sz w:val="24"/>
          <w:szCs w:val="24"/>
        </w:rPr>
      </w:pPr>
      <w:r w:rsidRPr="007E7C5B">
        <w:rPr>
          <w:rFonts w:ascii="Cambria" w:hAnsi="Cambria"/>
          <w:iCs/>
          <w:noProof/>
          <w:sz w:val="24"/>
          <w:szCs w:val="24"/>
          <w:lang w:val="en-US"/>
        </w:rPr>
        <w:drawing>
          <wp:inline distT="0" distB="0" distL="0" distR="0">
            <wp:extent cx="863077" cy="544134"/>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70542" cy="548841"/>
                    </a:xfrm>
                    <a:prstGeom prst="rect">
                      <a:avLst/>
                    </a:prstGeom>
                    <a:noFill/>
                    <a:ln w="9525">
                      <a:noFill/>
                      <a:miter lim="800000"/>
                      <a:headEnd/>
                      <a:tailEnd/>
                    </a:ln>
                  </pic:spPr>
                </pic:pic>
              </a:graphicData>
            </a:graphic>
          </wp:inline>
        </w:drawing>
      </w:r>
    </w:p>
    <w:p w:rsidR="007E7C5B" w:rsidRPr="00FA50C6" w:rsidRDefault="007E7C5B" w:rsidP="007E7C5B">
      <w:pPr>
        <w:pStyle w:val="Caption"/>
        <w:ind w:left="-450" w:right="-630" w:firstLine="450"/>
        <w:rPr>
          <w:iCs/>
          <w:sz w:val="24"/>
          <w:szCs w:val="24"/>
        </w:rPr>
      </w:pPr>
      <w:r w:rsidRPr="00FA50C6">
        <w:rPr>
          <w:iCs/>
          <w:sz w:val="24"/>
          <w:szCs w:val="24"/>
        </w:rPr>
        <w:t>COCHIN PORT AUTHORITY</w:t>
      </w:r>
    </w:p>
    <w:p w:rsidR="007E7C5B" w:rsidRPr="009E346E" w:rsidRDefault="007E7C5B" w:rsidP="007E7C5B">
      <w:pPr>
        <w:pStyle w:val="Heading1"/>
        <w:ind w:left="-450" w:right="-630" w:firstLine="450"/>
        <w:rPr>
          <w:rFonts w:ascii="Times New Roman" w:hAnsi="Times New Roman"/>
          <w:iCs/>
          <w:szCs w:val="24"/>
        </w:rPr>
      </w:pPr>
      <w:r w:rsidRPr="009E346E">
        <w:rPr>
          <w:rFonts w:ascii="Times New Roman" w:hAnsi="Times New Roman"/>
          <w:iCs/>
          <w:szCs w:val="24"/>
        </w:rPr>
        <w:t>Willingdon Island</w:t>
      </w:r>
    </w:p>
    <w:p w:rsidR="007E7C5B" w:rsidRPr="009E346E" w:rsidRDefault="007E7C5B" w:rsidP="007E7C5B">
      <w:pPr>
        <w:pStyle w:val="Heading2"/>
        <w:ind w:left="-450" w:right="-630" w:firstLine="450"/>
        <w:rPr>
          <w:b w:val="0"/>
          <w:iCs/>
          <w:sz w:val="24"/>
          <w:szCs w:val="24"/>
        </w:rPr>
      </w:pPr>
      <w:r w:rsidRPr="009E346E">
        <w:rPr>
          <w:b w:val="0"/>
          <w:iCs/>
          <w:sz w:val="24"/>
          <w:szCs w:val="24"/>
        </w:rPr>
        <w:t xml:space="preserve">Phone: </w:t>
      </w:r>
      <w:proofErr w:type="gramStart"/>
      <w:r w:rsidRPr="009E346E">
        <w:rPr>
          <w:b w:val="0"/>
          <w:iCs/>
          <w:sz w:val="24"/>
          <w:szCs w:val="24"/>
        </w:rPr>
        <w:t>0484  2666639</w:t>
      </w:r>
      <w:proofErr w:type="gramEnd"/>
      <w:r w:rsidRPr="009E346E">
        <w:rPr>
          <w:b w:val="0"/>
          <w:iCs/>
          <w:sz w:val="24"/>
          <w:szCs w:val="24"/>
        </w:rPr>
        <w:t>, 258230</w:t>
      </w:r>
      <w:r>
        <w:rPr>
          <w:b w:val="0"/>
          <w:iCs/>
          <w:sz w:val="24"/>
          <w:szCs w:val="24"/>
        </w:rPr>
        <w:t>5</w:t>
      </w:r>
      <w:r w:rsidRPr="009E346E">
        <w:rPr>
          <w:b w:val="0"/>
          <w:iCs/>
          <w:sz w:val="24"/>
          <w:szCs w:val="24"/>
        </w:rPr>
        <w:t xml:space="preserve">, 2582307                                                           </w:t>
      </w:r>
      <w:r w:rsidRPr="009E346E">
        <w:rPr>
          <w:iCs/>
          <w:sz w:val="24"/>
          <w:szCs w:val="24"/>
        </w:rPr>
        <w:t>Office of the</w:t>
      </w:r>
    </w:p>
    <w:p w:rsidR="007E7C5B" w:rsidRPr="009E346E" w:rsidRDefault="007E7C5B" w:rsidP="007E7C5B">
      <w:pPr>
        <w:pStyle w:val="Heading3"/>
        <w:ind w:left="-450" w:right="-630" w:firstLine="450"/>
        <w:jc w:val="both"/>
        <w:rPr>
          <w:b w:val="0"/>
          <w:iCs/>
          <w:sz w:val="24"/>
        </w:rPr>
      </w:pPr>
      <w:r w:rsidRPr="009E346E">
        <w:rPr>
          <w:b w:val="0"/>
          <w:iCs/>
          <w:sz w:val="24"/>
        </w:rPr>
        <w:t>Fax: 0484 2666639</w:t>
      </w:r>
      <w:r w:rsidRPr="009E346E">
        <w:rPr>
          <w:b w:val="0"/>
          <w:iCs/>
          <w:sz w:val="24"/>
        </w:rPr>
        <w:tab/>
        <w:t xml:space="preserve">   </w:t>
      </w:r>
      <w:r w:rsidRPr="009E346E">
        <w:rPr>
          <w:b w:val="0"/>
          <w:iCs/>
          <w:sz w:val="24"/>
        </w:rPr>
        <w:tab/>
        <w:t xml:space="preserve">                                                               </w:t>
      </w:r>
      <w:r w:rsidRPr="009E346E">
        <w:rPr>
          <w:iCs/>
          <w:sz w:val="24"/>
        </w:rPr>
        <w:t>Chief Mechanical Engineer</w:t>
      </w:r>
    </w:p>
    <w:p w:rsidR="007E7C5B" w:rsidRPr="009E346E" w:rsidRDefault="007E7C5B" w:rsidP="007E7C5B">
      <w:pPr>
        <w:pStyle w:val="Heading3"/>
        <w:spacing w:after="60"/>
        <w:ind w:left="-450" w:right="-630" w:firstLine="450"/>
        <w:jc w:val="both"/>
        <w:rPr>
          <w:b w:val="0"/>
          <w:sz w:val="24"/>
        </w:rPr>
      </w:pPr>
      <w:proofErr w:type="gramStart"/>
      <w:r w:rsidRPr="009E346E">
        <w:rPr>
          <w:b w:val="0"/>
          <w:iCs/>
          <w:sz w:val="24"/>
        </w:rPr>
        <w:t>e</w:t>
      </w:r>
      <w:r w:rsidRPr="009E346E">
        <w:rPr>
          <w:b w:val="0"/>
          <w:sz w:val="24"/>
        </w:rPr>
        <w:t>-mail</w:t>
      </w:r>
      <w:proofErr w:type="gramEnd"/>
      <w:r w:rsidRPr="009E346E">
        <w:rPr>
          <w:b w:val="0"/>
          <w:sz w:val="24"/>
        </w:rPr>
        <w:t xml:space="preserve">: </w:t>
      </w:r>
      <w:hyperlink r:id="rId7" w:history="1">
        <w:r w:rsidRPr="00B8787D">
          <w:rPr>
            <w:rStyle w:val="Hyperlink"/>
            <w:b w:val="0"/>
            <w:sz w:val="24"/>
          </w:rPr>
          <w:t>cme@cochinport.gov.in</w:t>
        </w:r>
      </w:hyperlink>
      <w:r>
        <w:rPr>
          <w:b w:val="0"/>
          <w:sz w:val="24"/>
        </w:rPr>
        <w:t xml:space="preserve"> </w:t>
      </w:r>
      <w:r>
        <w:rPr>
          <w:b w:val="0"/>
          <w:sz w:val="24"/>
        </w:rPr>
        <w:tab/>
      </w:r>
      <w:r>
        <w:rPr>
          <w:b w:val="0"/>
          <w:sz w:val="24"/>
        </w:rPr>
        <w:tab/>
      </w:r>
      <w:r>
        <w:rPr>
          <w:b w:val="0"/>
          <w:sz w:val="24"/>
        </w:rPr>
        <w:tab/>
      </w:r>
      <w:r>
        <w:rPr>
          <w:b w:val="0"/>
          <w:sz w:val="24"/>
        </w:rPr>
        <w:tab/>
      </w:r>
      <w:r>
        <w:rPr>
          <w:b w:val="0"/>
          <w:sz w:val="24"/>
        </w:rPr>
        <w:tab/>
      </w:r>
      <w:r>
        <w:rPr>
          <w:b w:val="0"/>
          <w:sz w:val="24"/>
        </w:rPr>
        <w:tab/>
      </w:r>
      <w:r w:rsidR="00AC7ECB">
        <w:rPr>
          <w:b w:val="0"/>
          <w:sz w:val="24"/>
        </w:rPr>
        <w:t xml:space="preserve">     </w:t>
      </w:r>
      <w:r w:rsidRPr="009E346E">
        <w:rPr>
          <w:sz w:val="24"/>
        </w:rPr>
        <w:t>Cochin-682 009</w:t>
      </w:r>
    </w:p>
    <w:p w:rsidR="009E5FA6" w:rsidRDefault="009E5FA6" w:rsidP="007E7C5B">
      <w:pPr>
        <w:spacing w:after="60"/>
        <w:rPr>
          <w:rFonts w:ascii="Times New Roman" w:hAnsi="Times New Roman" w:cs="Times New Roman"/>
          <w:sz w:val="24"/>
          <w:szCs w:val="24"/>
        </w:rPr>
      </w:pPr>
    </w:p>
    <w:p w:rsidR="00306B73" w:rsidRPr="009D40F5" w:rsidRDefault="00620329" w:rsidP="007E7C5B">
      <w:pPr>
        <w:spacing w:after="60"/>
        <w:rPr>
          <w:rFonts w:ascii="Times New Roman" w:hAnsi="Times New Roman" w:cs="Times New Roman"/>
          <w:b/>
          <w:sz w:val="24"/>
          <w:szCs w:val="24"/>
        </w:rPr>
      </w:pPr>
      <w:r w:rsidRPr="00553507">
        <w:rPr>
          <w:rFonts w:ascii="Times New Roman" w:hAnsi="Times New Roman" w:cs="Times New Roman"/>
          <w:b/>
          <w:sz w:val="24"/>
          <w:szCs w:val="24"/>
        </w:rPr>
        <w:t>No</w:t>
      </w:r>
      <w:proofErr w:type="gramStart"/>
      <w:r w:rsidRPr="00553507">
        <w:rPr>
          <w:rFonts w:ascii="Times New Roman" w:hAnsi="Times New Roman" w:cs="Times New Roman"/>
          <w:b/>
          <w:sz w:val="24"/>
          <w:szCs w:val="24"/>
        </w:rPr>
        <w:t>:F1</w:t>
      </w:r>
      <w:proofErr w:type="gramEnd"/>
      <w:r w:rsidRPr="00553507">
        <w:rPr>
          <w:rFonts w:ascii="Times New Roman" w:hAnsi="Times New Roman" w:cs="Times New Roman"/>
          <w:b/>
          <w:sz w:val="24"/>
          <w:szCs w:val="24"/>
        </w:rPr>
        <w:t>/</w:t>
      </w:r>
      <w:r w:rsidR="00E51423" w:rsidRPr="00553507">
        <w:rPr>
          <w:rFonts w:ascii="Times New Roman" w:hAnsi="Times New Roman" w:cs="Times New Roman"/>
          <w:b/>
          <w:sz w:val="24"/>
          <w:szCs w:val="24"/>
        </w:rPr>
        <w:t>NIBO/</w:t>
      </w:r>
      <w:r w:rsidR="00E51423" w:rsidRPr="00553507">
        <w:rPr>
          <w:rFonts w:ascii="Times New Roman" w:hAnsi="Times New Roman" w:cs="Times New Roman"/>
          <w:b/>
          <w:sz w:val="24"/>
          <w:szCs w:val="24"/>
          <w:lang w:val="en-US"/>
        </w:rPr>
        <w:t xml:space="preserve"> O&amp;M </w:t>
      </w:r>
      <w:r w:rsidR="00553507" w:rsidRPr="00553507">
        <w:rPr>
          <w:rFonts w:ascii="Times New Roman" w:hAnsi="Times New Roman" w:cs="Times New Roman"/>
          <w:b/>
          <w:sz w:val="24"/>
          <w:szCs w:val="24"/>
          <w:lang w:val="en-US"/>
        </w:rPr>
        <w:t>2024-26</w:t>
      </w:r>
      <w:r w:rsidR="00E51423" w:rsidRPr="00553507">
        <w:rPr>
          <w:rFonts w:ascii="Times New Roman" w:hAnsi="Times New Roman" w:cs="Times New Roman"/>
          <w:b/>
          <w:sz w:val="24"/>
          <w:szCs w:val="24"/>
          <w:lang w:val="en-US"/>
        </w:rPr>
        <w:t xml:space="preserve"> </w:t>
      </w:r>
      <w:proofErr w:type="spellStart"/>
      <w:r w:rsidR="00E51423" w:rsidRPr="00553507">
        <w:rPr>
          <w:rFonts w:ascii="Times New Roman" w:hAnsi="Times New Roman" w:cs="Times New Roman"/>
          <w:b/>
          <w:sz w:val="24"/>
          <w:szCs w:val="24"/>
          <w:lang w:val="en-US"/>
        </w:rPr>
        <w:t>GoI</w:t>
      </w:r>
      <w:proofErr w:type="spellEnd"/>
      <w:r w:rsidR="00E51423" w:rsidRPr="00553507">
        <w:rPr>
          <w:rFonts w:ascii="Times New Roman" w:hAnsi="Times New Roman" w:cs="Times New Roman"/>
          <w:b/>
          <w:sz w:val="24"/>
          <w:szCs w:val="24"/>
          <w:lang w:val="en-US"/>
        </w:rPr>
        <w:t xml:space="preserve"> /</w:t>
      </w:r>
      <w:r w:rsidR="00AC7ECB" w:rsidRPr="00553507">
        <w:rPr>
          <w:rFonts w:ascii="Times New Roman" w:hAnsi="Times New Roman" w:cs="Times New Roman"/>
          <w:b/>
          <w:sz w:val="24"/>
          <w:szCs w:val="24"/>
        </w:rPr>
        <w:t>202</w:t>
      </w:r>
      <w:r w:rsidR="00E51423" w:rsidRPr="00553507">
        <w:rPr>
          <w:rFonts w:ascii="Times New Roman" w:hAnsi="Times New Roman" w:cs="Times New Roman"/>
          <w:b/>
          <w:sz w:val="24"/>
          <w:szCs w:val="24"/>
        </w:rPr>
        <w:t>4</w:t>
      </w:r>
      <w:r w:rsidR="00AC7ECB" w:rsidRPr="00553507">
        <w:rPr>
          <w:rFonts w:ascii="Times New Roman" w:hAnsi="Times New Roman" w:cs="Times New Roman"/>
          <w:b/>
          <w:sz w:val="24"/>
          <w:szCs w:val="24"/>
        </w:rPr>
        <w:t>-M</w:t>
      </w:r>
      <w:r w:rsidR="00306B73" w:rsidRPr="009D40F5">
        <w:rPr>
          <w:rFonts w:ascii="Times New Roman" w:hAnsi="Times New Roman" w:cs="Times New Roman"/>
          <w:b/>
          <w:sz w:val="24"/>
          <w:szCs w:val="24"/>
        </w:rPr>
        <w:tab/>
      </w:r>
      <w:r w:rsidR="00306B73" w:rsidRPr="009D40F5">
        <w:rPr>
          <w:rFonts w:ascii="Times New Roman" w:hAnsi="Times New Roman" w:cs="Times New Roman"/>
          <w:b/>
          <w:sz w:val="24"/>
          <w:szCs w:val="24"/>
        </w:rPr>
        <w:tab/>
      </w:r>
      <w:r w:rsidRPr="009D40F5">
        <w:rPr>
          <w:rFonts w:ascii="Times New Roman" w:hAnsi="Times New Roman" w:cs="Times New Roman"/>
          <w:b/>
          <w:sz w:val="24"/>
          <w:szCs w:val="24"/>
        </w:rPr>
        <w:tab/>
      </w:r>
      <w:r w:rsidR="00AC7ECB" w:rsidRPr="009D40F5">
        <w:rPr>
          <w:rFonts w:ascii="Times New Roman" w:hAnsi="Times New Roman" w:cs="Times New Roman"/>
          <w:b/>
          <w:sz w:val="24"/>
          <w:szCs w:val="24"/>
        </w:rPr>
        <w:tab/>
      </w:r>
      <w:r w:rsidR="00553507">
        <w:rPr>
          <w:rFonts w:ascii="Times New Roman" w:hAnsi="Times New Roman" w:cs="Times New Roman"/>
          <w:b/>
          <w:sz w:val="24"/>
          <w:szCs w:val="24"/>
        </w:rPr>
        <w:tab/>
      </w:r>
      <w:r w:rsidR="00306B73" w:rsidRPr="009D40F5">
        <w:rPr>
          <w:rFonts w:ascii="Times New Roman" w:hAnsi="Times New Roman" w:cs="Times New Roman"/>
          <w:b/>
          <w:sz w:val="24"/>
          <w:szCs w:val="24"/>
        </w:rPr>
        <w:t>Dt:</w:t>
      </w:r>
      <w:r w:rsidR="00ED2F21">
        <w:rPr>
          <w:rFonts w:ascii="Times New Roman" w:hAnsi="Times New Roman" w:cs="Times New Roman"/>
          <w:b/>
          <w:sz w:val="24"/>
          <w:szCs w:val="24"/>
        </w:rPr>
        <w:t>31</w:t>
      </w:r>
      <w:r w:rsidRPr="009D40F5">
        <w:rPr>
          <w:rFonts w:ascii="Times New Roman" w:hAnsi="Times New Roman" w:cs="Times New Roman"/>
          <w:b/>
          <w:sz w:val="24"/>
          <w:szCs w:val="24"/>
        </w:rPr>
        <w:t>/</w:t>
      </w:r>
      <w:r w:rsidR="00AC7ECB" w:rsidRPr="009D40F5">
        <w:rPr>
          <w:rFonts w:ascii="Times New Roman" w:hAnsi="Times New Roman" w:cs="Times New Roman"/>
          <w:b/>
          <w:sz w:val="24"/>
          <w:szCs w:val="24"/>
        </w:rPr>
        <w:t>0</w:t>
      </w:r>
      <w:r w:rsidR="00553507">
        <w:rPr>
          <w:rFonts w:ascii="Times New Roman" w:hAnsi="Times New Roman" w:cs="Times New Roman"/>
          <w:b/>
          <w:sz w:val="24"/>
          <w:szCs w:val="24"/>
        </w:rPr>
        <w:t>5</w:t>
      </w:r>
      <w:r w:rsidR="00E51423">
        <w:rPr>
          <w:rFonts w:ascii="Times New Roman" w:hAnsi="Times New Roman" w:cs="Times New Roman"/>
          <w:b/>
          <w:sz w:val="24"/>
          <w:szCs w:val="24"/>
        </w:rPr>
        <w:t>/2024</w:t>
      </w:r>
    </w:p>
    <w:p w:rsidR="00FA50C6" w:rsidRPr="009D40F5" w:rsidRDefault="00FA50C6" w:rsidP="007E7C5B">
      <w:pPr>
        <w:spacing w:after="60"/>
        <w:rPr>
          <w:rFonts w:ascii="Times New Roman" w:hAnsi="Times New Roman" w:cs="Times New Roman"/>
          <w:sz w:val="24"/>
          <w:szCs w:val="24"/>
        </w:rPr>
      </w:pPr>
    </w:p>
    <w:p w:rsidR="00341033" w:rsidRPr="009D40F5" w:rsidRDefault="00950D75" w:rsidP="00950D75">
      <w:pPr>
        <w:spacing w:after="0" w:line="240" w:lineRule="auto"/>
        <w:jc w:val="center"/>
        <w:rPr>
          <w:rFonts w:ascii="Times New Roman" w:hAnsi="Times New Roman" w:cs="Times New Roman"/>
          <w:sz w:val="24"/>
          <w:szCs w:val="24"/>
        </w:rPr>
      </w:pPr>
      <w:r w:rsidRPr="009D40F5">
        <w:rPr>
          <w:rFonts w:ascii="Times New Roman" w:hAnsi="Times New Roman" w:cs="Times New Roman"/>
          <w:b/>
          <w:bCs/>
          <w:sz w:val="24"/>
          <w:szCs w:val="24"/>
          <w:u w:val="single"/>
        </w:rPr>
        <w:t>Notice Inviting Budgetary Offer (NIBO)</w:t>
      </w:r>
    </w:p>
    <w:p w:rsidR="00341033" w:rsidRPr="009D40F5" w:rsidRDefault="00341033" w:rsidP="005E4937">
      <w:pPr>
        <w:spacing w:after="0" w:line="240" w:lineRule="auto"/>
        <w:jc w:val="both"/>
        <w:rPr>
          <w:rFonts w:ascii="Times New Roman" w:hAnsi="Times New Roman" w:cs="Times New Roman"/>
          <w:sz w:val="24"/>
          <w:szCs w:val="24"/>
        </w:rPr>
      </w:pPr>
    </w:p>
    <w:p w:rsidR="00D22E66" w:rsidRPr="003816A5" w:rsidRDefault="00D22E66" w:rsidP="005E4937">
      <w:pPr>
        <w:spacing w:after="0" w:line="240" w:lineRule="auto"/>
        <w:jc w:val="both"/>
        <w:rPr>
          <w:rFonts w:ascii="Times New Roman" w:hAnsi="Times New Roman" w:cs="Times New Roman"/>
          <w:sz w:val="24"/>
          <w:szCs w:val="24"/>
        </w:rPr>
      </w:pPr>
    </w:p>
    <w:p w:rsidR="005E4937" w:rsidRPr="003816A5" w:rsidRDefault="005E4937" w:rsidP="00950D75">
      <w:pPr>
        <w:spacing w:after="0" w:line="240" w:lineRule="auto"/>
        <w:ind w:left="1134" w:hanging="567"/>
        <w:jc w:val="both"/>
        <w:rPr>
          <w:rFonts w:ascii="Times New Roman" w:hAnsi="Times New Roman" w:cs="Times New Roman"/>
          <w:sz w:val="24"/>
          <w:szCs w:val="24"/>
        </w:rPr>
      </w:pPr>
      <w:r w:rsidRPr="003816A5">
        <w:rPr>
          <w:rFonts w:ascii="Times New Roman" w:hAnsi="Times New Roman" w:cs="Times New Roman"/>
          <w:sz w:val="24"/>
          <w:szCs w:val="24"/>
        </w:rPr>
        <w:t xml:space="preserve">Sub: </w:t>
      </w:r>
      <w:r w:rsidR="00A658E4" w:rsidRPr="003816A5">
        <w:rPr>
          <w:rFonts w:ascii="Times New Roman" w:hAnsi="Times New Roman" w:cs="Times New Roman"/>
          <w:sz w:val="24"/>
          <w:szCs w:val="24"/>
        </w:rPr>
        <w:tab/>
      </w:r>
      <w:r w:rsidR="00950D75" w:rsidRPr="003816A5">
        <w:rPr>
          <w:rFonts w:ascii="Times New Roman" w:hAnsi="Times New Roman" w:cs="Times New Roman"/>
          <w:sz w:val="24"/>
          <w:szCs w:val="24"/>
        </w:rPr>
        <w:t xml:space="preserve">Request for budgetary offer for the work of </w:t>
      </w:r>
      <w:r w:rsidR="00950D75" w:rsidRPr="003816A5">
        <w:rPr>
          <w:rFonts w:ascii="Times New Roman" w:hAnsi="Times New Roman" w:cs="Times New Roman"/>
          <w:b/>
          <w:sz w:val="24"/>
          <w:szCs w:val="24"/>
        </w:rPr>
        <w:t>“</w:t>
      </w:r>
      <w:r w:rsidR="006D6C94" w:rsidRPr="00984BEA">
        <w:rPr>
          <w:rFonts w:ascii="Times New Roman" w:hAnsi="Times New Roman" w:cs="Times New Roman"/>
          <w:b/>
          <w:sz w:val="24"/>
          <w:szCs w:val="24"/>
        </w:rPr>
        <w:t xml:space="preserve">Operation of the ELL crane, Operation and Maintenance of Electrical, Mechanical and Fire Fighting Installations </w:t>
      </w:r>
      <w:r w:rsidR="006D6C94">
        <w:rPr>
          <w:rFonts w:ascii="Times New Roman" w:hAnsi="Times New Roman" w:cs="Times New Roman"/>
          <w:b/>
          <w:sz w:val="24"/>
          <w:szCs w:val="24"/>
        </w:rPr>
        <w:t xml:space="preserve">at the </w:t>
      </w:r>
      <w:proofErr w:type="spellStart"/>
      <w:r w:rsidR="006D6C94" w:rsidRPr="00E53F39">
        <w:rPr>
          <w:rStyle w:val="note-seen"/>
          <w:rFonts w:ascii="Times New Roman" w:hAnsi="Times New Roman"/>
          <w:b/>
          <w:color w:val="444444"/>
        </w:rPr>
        <w:t>G</w:t>
      </w:r>
      <w:r w:rsidR="006D6C94">
        <w:rPr>
          <w:rStyle w:val="note-seen"/>
          <w:rFonts w:ascii="Times New Roman" w:hAnsi="Times New Roman"/>
          <w:b/>
          <w:color w:val="444444"/>
        </w:rPr>
        <w:t>o</w:t>
      </w:r>
      <w:r w:rsidR="006D6C94" w:rsidRPr="00E53F39">
        <w:rPr>
          <w:rStyle w:val="note-seen"/>
          <w:rFonts w:ascii="Times New Roman" w:hAnsi="Times New Roman"/>
          <w:b/>
          <w:color w:val="444444"/>
        </w:rPr>
        <w:t>I</w:t>
      </w:r>
      <w:proofErr w:type="spellEnd"/>
      <w:r w:rsidR="006D6C94" w:rsidRPr="00E53F39">
        <w:rPr>
          <w:rStyle w:val="note-seen"/>
          <w:rFonts w:ascii="Times New Roman" w:hAnsi="Times New Roman"/>
          <w:b/>
          <w:color w:val="444444"/>
        </w:rPr>
        <w:t xml:space="preserve"> </w:t>
      </w:r>
      <w:r w:rsidR="006D6C94">
        <w:rPr>
          <w:rStyle w:val="note-seen"/>
          <w:rFonts w:ascii="Times New Roman" w:hAnsi="Times New Roman"/>
          <w:b/>
          <w:color w:val="444444"/>
        </w:rPr>
        <w:t>offices/</w:t>
      </w:r>
      <w:r w:rsidR="006D6C94" w:rsidRPr="00E53F39">
        <w:rPr>
          <w:rStyle w:val="note-seen"/>
          <w:rFonts w:ascii="Times New Roman" w:hAnsi="Times New Roman"/>
          <w:b/>
          <w:color w:val="444444"/>
        </w:rPr>
        <w:t>jetty</w:t>
      </w:r>
      <w:r w:rsidR="006D6C94">
        <w:rPr>
          <w:rStyle w:val="note-seen"/>
          <w:rFonts w:ascii="Times New Roman" w:hAnsi="Times New Roman"/>
          <w:b/>
          <w:color w:val="444444"/>
        </w:rPr>
        <w:t xml:space="preserve"> </w:t>
      </w:r>
      <w:r w:rsidR="006D6C94">
        <w:rPr>
          <w:rFonts w:ascii="Times New Roman" w:hAnsi="Times New Roman"/>
          <w:b/>
        </w:rPr>
        <w:t>at Willingdon I</w:t>
      </w:r>
      <w:r w:rsidR="006D6C94" w:rsidRPr="00E53F39">
        <w:rPr>
          <w:rFonts w:ascii="Times New Roman" w:hAnsi="Times New Roman"/>
          <w:b/>
        </w:rPr>
        <w:t>sland</w:t>
      </w:r>
      <w:r w:rsidR="00AF774C">
        <w:rPr>
          <w:rFonts w:ascii="Times New Roman" w:hAnsi="Times New Roman" w:cs="Times New Roman"/>
          <w:sz w:val="24"/>
          <w:szCs w:val="24"/>
        </w:rPr>
        <w:t xml:space="preserve"> </w:t>
      </w:r>
      <w:r w:rsidR="006D6C94" w:rsidRPr="00984BEA">
        <w:rPr>
          <w:rFonts w:ascii="Times New Roman" w:hAnsi="Times New Roman" w:cs="Times New Roman"/>
          <w:b/>
          <w:sz w:val="24"/>
          <w:szCs w:val="24"/>
        </w:rPr>
        <w:t>for a period of Two Years</w:t>
      </w:r>
      <w:r w:rsidR="00950D75" w:rsidRPr="003816A5">
        <w:rPr>
          <w:rFonts w:ascii="Times New Roman" w:hAnsi="Times New Roman" w:cs="Times New Roman"/>
          <w:b/>
          <w:sz w:val="24"/>
          <w:szCs w:val="24"/>
        </w:rPr>
        <w:t>”</w:t>
      </w:r>
      <w:r w:rsidR="00950D75" w:rsidRPr="003816A5">
        <w:rPr>
          <w:rFonts w:ascii="Times New Roman" w:hAnsi="Times New Roman" w:cs="Times New Roman"/>
          <w:sz w:val="24"/>
          <w:szCs w:val="24"/>
        </w:rPr>
        <w:t xml:space="preserve"> </w:t>
      </w:r>
      <w:r w:rsidR="00A658E4" w:rsidRPr="003816A5">
        <w:rPr>
          <w:rFonts w:ascii="Times New Roman" w:hAnsi="Times New Roman" w:cs="Times New Roman"/>
          <w:sz w:val="24"/>
          <w:szCs w:val="24"/>
        </w:rPr>
        <w:t>- Reg.</w:t>
      </w:r>
    </w:p>
    <w:p w:rsidR="00A658E4" w:rsidRPr="005253BA" w:rsidRDefault="00A658E4" w:rsidP="009720B0">
      <w:pPr>
        <w:spacing w:after="0"/>
        <w:ind w:left="1985" w:hanging="1134"/>
        <w:jc w:val="both"/>
        <w:rPr>
          <w:rFonts w:ascii="Times New Roman" w:hAnsi="Times New Roman" w:cs="Times New Roman"/>
          <w:sz w:val="24"/>
          <w:szCs w:val="24"/>
        </w:rPr>
      </w:pPr>
    </w:p>
    <w:p w:rsidR="00373303" w:rsidRPr="005253BA" w:rsidRDefault="00341033" w:rsidP="00904E76">
      <w:pPr>
        <w:shd w:val="clear" w:color="auto" w:fill="FFFFFF"/>
        <w:jc w:val="both"/>
        <w:rPr>
          <w:rFonts w:ascii="Times New Roman" w:eastAsia="Times New Roman" w:hAnsi="Times New Roman" w:cs="Times New Roman"/>
          <w:color w:val="000000"/>
          <w:sz w:val="24"/>
          <w:szCs w:val="24"/>
        </w:rPr>
      </w:pPr>
      <w:r w:rsidRPr="005253BA">
        <w:rPr>
          <w:rFonts w:ascii="Times New Roman" w:hAnsi="Times New Roman" w:cs="Times New Roman"/>
          <w:sz w:val="24"/>
          <w:szCs w:val="24"/>
        </w:rPr>
        <w:t>Cochin Port Authority intends to</w:t>
      </w:r>
      <w:r w:rsidR="00E51423" w:rsidRPr="005253BA">
        <w:rPr>
          <w:rFonts w:ascii="Times New Roman" w:hAnsi="Times New Roman" w:cs="Times New Roman"/>
          <w:sz w:val="24"/>
          <w:szCs w:val="24"/>
        </w:rPr>
        <w:t xml:space="preserve"> </w:t>
      </w:r>
      <w:r w:rsidR="008A28C0" w:rsidRPr="005253BA">
        <w:rPr>
          <w:rFonts w:ascii="Times New Roman" w:hAnsi="Times New Roman" w:cs="Times New Roman"/>
          <w:sz w:val="24"/>
          <w:szCs w:val="24"/>
        </w:rPr>
        <w:t xml:space="preserve">provide </w:t>
      </w:r>
      <w:r w:rsidR="00E51423" w:rsidRPr="005253BA">
        <w:rPr>
          <w:rFonts w:ascii="Times New Roman" w:hAnsi="Times New Roman" w:cs="Times New Roman"/>
          <w:sz w:val="24"/>
          <w:szCs w:val="24"/>
        </w:rPr>
        <w:t xml:space="preserve">manpower for the operation and maintenance of the various electrical, mechanical and fire fighting installations at the </w:t>
      </w:r>
      <w:r w:rsidR="00E51423" w:rsidRPr="005253BA">
        <w:rPr>
          <w:rFonts w:ascii="Times New Roman" w:hAnsi="Times New Roman" w:cs="Times New Roman"/>
          <w:sz w:val="24"/>
          <w:szCs w:val="24"/>
          <w:lang w:val="en-US"/>
        </w:rPr>
        <w:t xml:space="preserve">Amba Jetty &amp; Plots for </w:t>
      </w:r>
      <w:proofErr w:type="spellStart"/>
      <w:r w:rsidR="00E51423" w:rsidRPr="005253BA">
        <w:rPr>
          <w:rFonts w:ascii="Times New Roman" w:hAnsi="Times New Roman" w:cs="Times New Roman"/>
          <w:sz w:val="24"/>
          <w:szCs w:val="24"/>
        </w:rPr>
        <w:t>GoI</w:t>
      </w:r>
      <w:proofErr w:type="spellEnd"/>
      <w:r w:rsidR="00E51423" w:rsidRPr="005253BA">
        <w:rPr>
          <w:rFonts w:ascii="Times New Roman" w:hAnsi="Times New Roman" w:cs="Times New Roman"/>
          <w:sz w:val="24"/>
          <w:szCs w:val="24"/>
        </w:rPr>
        <w:t xml:space="preserve"> at Willingdon Island. In</w:t>
      </w:r>
      <w:r w:rsidR="008A28C0" w:rsidRPr="005253BA">
        <w:rPr>
          <w:rFonts w:ascii="Times New Roman" w:hAnsi="Times New Roman" w:cs="Times New Roman"/>
          <w:sz w:val="24"/>
          <w:szCs w:val="24"/>
        </w:rPr>
        <w:t xml:space="preserve"> order to arrive at an estimate for inviting tenders</w:t>
      </w:r>
      <w:r w:rsidR="00553507">
        <w:rPr>
          <w:rFonts w:ascii="Times New Roman" w:hAnsi="Times New Roman" w:cs="Times New Roman"/>
          <w:sz w:val="24"/>
          <w:szCs w:val="24"/>
        </w:rPr>
        <w:t>,</w:t>
      </w:r>
      <w:r w:rsidR="008A28C0" w:rsidRPr="005253BA">
        <w:rPr>
          <w:rFonts w:ascii="Times New Roman" w:hAnsi="Times New Roman" w:cs="Times New Roman"/>
          <w:sz w:val="24"/>
          <w:szCs w:val="24"/>
        </w:rPr>
        <w:t xml:space="preserve"> </w:t>
      </w:r>
      <w:r w:rsidR="00553507" w:rsidRPr="00553507">
        <w:rPr>
          <w:rFonts w:ascii="Times New Roman" w:hAnsi="Times New Roman" w:cs="Times New Roman"/>
          <w:b/>
          <w:sz w:val="24"/>
          <w:szCs w:val="24"/>
        </w:rPr>
        <w:t>budgetary quotes</w:t>
      </w:r>
      <w:r w:rsidR="00553507" w:rsidRPr="005253BA">
        <w:rPr>
          <w:rFonts w:ascii="Times New Roman" w:hAnsi="Times New Roman" w:cs="Times New Roman"/>
          <w:sz w:val="24"/>
          <w:szCs w:val="24"/>
        </w:rPr>
        <w:t xml:space="preserve"> are invited from pr</w:t>
      </w:r>
      <w:r w:rsidR="00553507">
        <w:rPr>
          <w:rFonts w:ascii="Times New Roman" w:hAnsi="Times New Roman" w:cs="Times New Roman"/>
          <w:sz w:val="24"/>
          <w:szCs w:val="24"/>
        </w:rPr>
        <w:t>ospective vendors</w:t>
      </w:r>
      <w:r w:rsidR="00553507" w:rsidRPr="005253BA">
        <w:rPr>
          <w:rFonts w:ascii="Times New Roman" w:hAnsi="Times New Roman" w:cs="Times New Roman"/>
          <w:sz w:val="24"/>
          <w:szCs w:val="24"/>
        </w:rPr>
        <w:t xml:space="preserve"> </w:t>
      </w:r>
      <w:r w:rsidR="008A28C0" w:rsidRPr="005253BA">
        <w:rPr>
          <w:rFonts w:ascii="Times New Roman" w:hAnsi="Times New Roman" w:cs="Times New Roman"/>
          <w:sz w:val="24"/>
          <w:szCs w:val="24"/>
        </w:rPr>
        <w:t xml:space="preserve">for the work </w:t>
      </w:r>
      <w:r w:rsidR="008A28C0" w:rsidRPr="00553507">
        <w:rPr>
          <w:rFonts w:ascii="Times New Roman" w:hAnsi="Times New Roman" w:cs="Times New Roman"/>
          <w:sz w:val="24"/>
          <w:szCs w:val="24"/>
        </w:rPr>
        <w:t>of</w:t>
      </w:r>
      <w:r w:rsidR="00AC7ECB" w:rsidRPr="00553507">
        <w:rPr>
          <w:rFonts w:ascii="Times New Roman" w:hAnsi="Times New Roman" w:cs="Times New Roman"/>
          <w:sz w:val="24"/>
          <w:szCs w:val="24"/>
        </w:rPr>
        <w:t xml:space="preserve"> “</w:t>
      </w:r>
      <w:r w:rsidR="00E51423" w:rsidRPr="00553507">
        <w:rPr>
          <w:rFonts w:ascii="Times New Roman" w:hAnsi="Times New Roman" w:cs="Times New Roman"/>
          <w:sz w:val="24"/>
          <w:szCs w:val="24"/>
        </w:rPr>
        <w:t>Operation of the ELL crane, Operation and Maintenance of Electrical, Mechanical and Fire Fighting Installations</w:t>
      </w:r>
      <w:r w:rsidR="000B2CC6">
        <w:rPr>
          <w:rFonts w:ascii="Times New Roman" w:hAnsi="Times New Roman" w:cs="Times New Roman"/>
          <w:sz w:val="24"/>
          <w:szCs w:val="24"/>
        </w:rPr>
        <w:t xml:space="preserve"> and Routine maintenance of CR 100 Rail Track</w:t>
      </w:r>
      <w:r w:rsidR="00E51423" w:rsidRPr="00553507">
        <w:rPr>
          <w:rFonts w:ascii="Times New Roman" w:hAnsi="Times New Roman" w:cs="Times New Roman"/>
          <w:sz w:val="24"/>
          <w:szCs w:val="24"/>
        </w:rPr>
        <w:t xml:space="preserve"> at the </w:t>
      </w:r>
      <w:proofErr w:type="spellStart"/>
      <w:r w:rsidR="00E51423" w:rsidRPr="00553507">
        <w:rPr>
          <w:rStyle w:val="note-seen"/>
          <w:rFonts w:ascii="Times New Roman" w:hAnsi="Times New Roman" w:cs="Times New Roman"/>
          <w:color w:val="444444"/>
        </w:rPr>
        <w:t>GoI</w:t>
      </w:r>
      <w:proofErr w:type="spellEnd"/>
      <w:r w:rsidR="00E51423" w:rsidRPr="00553507">
        <w:rPr>
          <w:rStyle w:val="note-seen"/>
          <w:rFonts w:ascii="Times New Roman" w:hAnsi="Times New Roman" w:cs="Times New Roman"/>
          <w:color w:val="444444"/>
        </w:rPr>
        <w:t xml:space="preserve"> offices/jetty </w:t>
      </w:r>
      <w:r w:rsidR="00E51423" w:rsidRPr="00553507">
        <w:rPr>
          <w:rFonts w:ascii="Times New Roman" w:hAnsi="Times New Roman" w:cs="Times New Roman"/>
        </w:rPr>
        <w:t>at Willingdon Island</w:t>
      </w:r>
      <w:r w:rsidR="00E51423" w:rsidRPr="00553507">
        <w:rPr>
          <w:rFonts w:ascii="Times New Roman" w:hAnsi="Times New Roman" w:cs="Times New Roman"/>
          <w:sz w:val="24"/>
          <w:szCs w:val="24"/>
        </w:rPr>
        <w:t xml:space="preserve"> for a period of Two Years</w:t>
      </w:r>
      <w:r w:rsidR="00AC7ECB" w:rsidRPr="00553507">
        <w:rPr>
          <w:rFonts w:ascii="Times New Roman" w:hAnsi="Times New Roman" w:cs="Times New Roman"/>
          <w:sz w:val="24"/>
          <w:szCs w:val="24"/>
        </w:rPr>
        <w:t>”</w:t>
      </w:r>
      <w:r w:rsidR="008A28C0" w:rsidRPr="005253BA">
        <w:rPr>
          <w:rFonts w:ascii="Times New Roman" w:hAnsi="Times New Roman" w:cs="Times New Roman"/>
          <w:b/>
          <w:sz w:val="24"/>
          <w:szCs w:val="24"/>
        </w:rPr>
        <w:t xml:space="preserve"> </w:t>
      </w:r>
      <w:r w:rsidR="008A28C0" w:rsidRPr="005253BA">
        <w:rPr>
          <w:rFonts w:ascii="Times New Roman" w:hAnsi="Times New Roman" w:cs="Times New Roman"/>
          <w:sz w:val="24"/>
          <w:szCs w:val="24"/>
        </w:rPr>
        <w:t xml:space="preserve">as per the </w:t>
      </w:r>
      <w:r w:rsidR="000B2CC6">
        <w:rPr>
          <w:rFonts w:ascii="Times New Roman" w:hAnsi="Times New Roman" w:cs="Times New Roman"/>
          <w:sz w:val="24"/>
          <w:szCs w:val="24"/>
        </w:rPr>
        <w:t>S</w:t>
      </w:r>
      <w:r w:rsidR="00AC7ECB" w:rsidRPr="005253BA">
        <w:rPr>
          <w:rFonts w:ascii="Times New Roman" w:hAnsi="Times New Roman" w:cs="Times New Roman"/>
          <w:sz w:val="24"/>
          <w:szCs w:val="24"/>
        </w:rPr>
        <w:t xml:space="preserve">cope of </w:t>
      </w:r>
      <w:r w:rsidR="000B2CC6">
        <w:rPr>
          <w:rFonts w:ascii="Times New Roman" w:hAnsi="Times New Roman" w:cs="Times New Roman"/>
          <w:sz w:val="24"/>
          <w:szCs w:val="24"/>
        </w:rPr>
        <w:t>W</w:t>
      </w:r>
      <w:r w:rsidR="00AC7ECB" w:rsidRPr="005253BA">
        <w:rPr>
          <w:rFonts w:ascii="Times New Roman" w:hAnsi="Times New Roman" w:cs="Times New Roman"/>
          <w:sz w:val="24"/>
          <w:szCs w:val="24"/>
        </w:rPr>
        <w:t xml:space="preserve">ork </w:t>
      </w:r>
      <w:r w:rsidR="003816A5" w:rsidRPr="005253BA">
        <w:rPr>
          <w:rFonts w:ascii="Times New Roman" w:hAnsi="Times New Roman" w:cs="Times New Roman"/>
          <w:sz w:val="24"/>
          <w:szCs w:val="24"/>
        </w:rPr>
        <w:t xml:space="preserve">and </w:t>
      </w:r>
      <w:r w:rsidR="006233B4" w:rsidRPr="005253BA">
        <w:rPr>
          <w:rFonts w:ascii="Times New Roman" w:hAnsi="Times New Roman" w:cs="Times New Roman"/>
          <w:sz w:val="24"/>
          <w:szCs w:val="24"/>
        </w:rPr>
        <w:t>Special conditions of Contract</w:t>
      </w:r>
      <w:r w:rsidR="003816A5" w:rsidRPr="005253BA">
        <w:rPr>
          <w:rFonts w:ascii="Times New Roman" w:hAnsi="Times New Roman" w:cs="Times New Roman"/>
          <w:sz w:val="24"/>
          <w:szCs w:val="24"/>
        </w:rPr>
        <w:t xml:space="preserve"> </w:t>
      </w:r>
      <w:r w:rsidR="008A28C0" w:rsidRPr="005253BA">
        <w:rPr>
          <w:rFonts w:ascii="Times New Roman" w:hAnsi="Times New Roman" w:cs="Times New Roman"/>
          <w:sz w:val="24"/>
          <w:szCs w:val="24"/>
        </w:rPr>
        <w:t>enclosed</w:t>
      </w:r>
      <w:r w:rsidRPr="005253BA">
        <w:rPr>
          <w:rFonts w:ascii="Times New Roman" w:hAnsi="Times New Roman" w:cs="Times New Roman"/>
          <w:sz w:val="24"/>
          <w:szCs w:val="24"/>
        </w:rPr>
        <w:t>.</w:t>
      </w:r>
      <w:r w:rsidR="00DC145F" w:rsidRPr="005253BA">
        <w:rPr>
          <w:rFonts w:ascii="Times New Roman" w:eastAsia="Times New Roman" w:hAnsi="Times New Roman" w:cs="Times New Roman"/>
          <w:color w:val="000000"/>
          <w:sz w:val="24"/>
          <w:szCs w:val="24"/>
        </w:rPr>
        <w:t xml:space="preserve"> </w:t>
      </w:r>
      <w:r w:rsidR="00ED2F21">
        <w:rPr>
          <w:rFonts w:ascii="Times New Roman" w:eastAsia="Times New Roman" w:hAnsi="Times New Roman" w:cs="Times New Roman"/>
          <w:color w:val="000000"/>
          <w:sz w:val="24"/>
          <w:szCs w:val="24"/>
        </w:rPr>
        <w:t xml:space="preserve">The prospective vendors shall have experience in executing maintenance contract </w:t>
      </w:r>
      <w:r w:rsidR="00ED2F21" w:rsidRPr="005253BA">
        <w:rPr>
          <w:rFonts w:ascii="Times New Roman" w:hAnsi="Times New Roman" w:cs="Times New Roman"/>
          <w:sz w:val="24"/>
          <w:szCs w:val="24"/>
        </w:rPr>
        <w:t xml:space="preserve">work </w:t>
      </w:r>
      <w:r w:rsidR="00ED2F21">
        <w:rPr>
          <w:rFonts w:ascii="Times New Roman" w:hAnsi="Times New Roman" w:cs="Times New Roman"/>
          <w:sz w:val="24"/>
          <w:szCs w:val="24"/>
        </w:rPr>
        <w:t>involving</w:t>
      </w:r>
      <w:r w:rsidR="00ED2F21" w:rsidRPr="00553507">
        <w:rPr>
          <w:rFonts w:ascii="Times New Roman" w:hAnsi="Times New Roman" w:cs="Times New Roman"/>
          <w:sz w:val="24"/>
          <w:szCs w:val="24"/>
        </w:rPr>
        <w:t xml:space="preserve"> “Operation of crane, Operation and Maintenance of Electrical, Mechanical and Fire Fighting Installations</w:t>
      </w:r>
      <w:r w:rsidR="00ED2F21">
        <w:rPr>
          <w:rFonts w:ascii="Times New Roman" w:hAnsi="Times New Roman" w:cs="Times New Roman"/>
          <w:sz w:val="24"/>
          <w:szCs w:val="24"/>
        </w:rPr>
        <w:t xml:space="preserve">”. </w:t>
      </w:r>
      <w:r w:rsidR="008A28C0" w:rsidRPr="005253BA">
        <w:rPr>
          <w:rFonts w:ascii="Times New Roman" w:eastAsia="Times New Roman" w:hAnsi="Times New Roman" w:cs="Times New Roman"/>
          <w:color w:val="000000"/>
          <w:sz w:val="24"/>
          <w:szCs w:val="24"/>
        </w:rPr>
        <w:t>After obtaining estimate approval from the competent authority, tenders will be invited through</w:t>
      </w:r>
      <w:r w:rsidR="009720B0" w:rsidRPr="005253BA">
        <w:rPr>
          <w:rFonts w:ascii="Times New Roman" w:eastAsia="Times New Roman" w:hAnsi="Times New Roman" w:cs="Times New Roman"/>
          <w:color w:val="000000"/>
          <w:sz w:val="24"/>
          <w:szCs w:val="24"/>
        </w:rPr>
        <w:t xml:space="preserve"> </w:t>
      </w:r>
      <w:proofErr w:type="spellStart"/>
      <w:r w:rsidR="009720B0" w:rsidRPr="005253BA">
        <w:rPr>
          <w:rFonts w:ascii="Times New Roman" w:eastAsia="Times New Roman" w:hAnsi="Times New Roman" w:cs="Times New Roman"/>
          <w:color w:val="000000"/>
          <w:sz w:val="24"/>
          <w:szCs w:val="24"/>
        </w:rPr>
        <w:t>GeM</w:t>
      </w:r>
      <w:proofErr w:type="spellEnd"/>
      <w:r w:rsidR="009720B0" w:rsidRPr="005253BA">
        <w:rPr>
          <w:rFonts w:ascii="Times New Roman" w:eastAsia="Times New Roman" w:hAnsi="Times New Roman" w:cs="Times New Roman"/>
          <w:color w:val="000000"/>
          <w:sz w:val="24"/>
          <w:szCs w:val="24"/>
        </w:rPr>
        <w:t xml:space="preserve"> </w:t>
      </w:r>
      <w:r w:rsidR="008A28C0" w:rsidRPr="005253BA">
        <w:rPr>
          <w:rFonts w:ascii="Times New Roman" w:eastAsia="Times New Roman" w:hAnsi="Times New Roman" w:cs="Times New Roman"/>
          <w:color w:val="000000"/>
          <w:sz w:val="24"/>
          <w:szCs w:val="24"/>
        </w:rPr>
        <w:t>portal</w:t>
      </w:r>
      <w:r w:rsidR="00373303" w:rsidRPr="005253BA">
        <w:rPr>
          <w:rFonts w:ascii="Times New Roman" w:eastAsia="Times New Roman" w:hAnsi="Times New Roman" w:cs="Times New Roman"/>
          <w:color w:val="000000"/>
          <w:sz w:val="24"/>
          <w:szCs w:val="24"/>
        </w:rPr>
        <w:t xml:space="preserve">. </w:t>
      </w:r>
    </w:p>
    <w:p w:rsidR="00341033" w:rsidRPr="005253BA" w:rsidRDefault="00373303" w:rsidP="00904E76">
      <w:pPr>
        <w:shd w:val="clear" w:color="auto" w:fill="FFFFFF"/>
        <w:jc w:val="both"/>
        <w:rPr>
          <w:rFonts w:ascii="Times New Roman" w:hAnsi="Times New Roman" w:cs="Times New Roman"/>
          <w:sz w:val="24"/>
          <w:szCs w:val="24"/>
        </w:rPr>
      </w:pPr>
      <w:r w:rsidRPr="005253BA">
        <w:rPr>
          <w:rFonts w:ascii="Times New Roman" w:eastAsia="Times New Roman" w:hAnsi="Times New Roman" w:cs="Times New Roman"/>
          <w:color w:val="000000"/>
          <w:sz w:val="24"/>
          <w:szCs w:val="24"/>
        </w:rPr>
        <w:t>Y</w:t>
      </w:r>
      <w:r w:rsidR="009720B0" w:rsidRPr="005253BA">
        <w:rPr>
          <w:rFonts w:ascii="Times New Roman" w:eastAsia="Times New Roman" w:hAnsi="Times New Roman" w:cs="Times New Roman"/>
          <w:color w:val="000000"/>
          <w:sz w:val="24"/>
          <w:szCs w:val="24"/>
        </w:rPr>
        <w:t xml:space="preserve">ou are requested to submit </w:t>
      </w:r>
      <w:r w:rsidR="00341033" w:rsidRPr="005253BA">
        <w:rPr>
          <w:rFonts w:ascii="Times New Roman" w:eastAsia="Times New Roman" w:hAnsi="Times New Roman" w:cs="Times New Roman"/>
          <w:color w:val="000000"/>
          <w:sz w:val="24"/>
          <w:szCs w:val="24"/>
        </w:rPr>
        <w:t xml:space="preserve">budgetary offer for </w:t>
      </w:r>
      <w:r w:rsidRPr="005253BA">
        <w:rPr>
          <w:rFonts w:ascii="Times New Roman" w:hAnsi="Times New Roman" w:cs="Times New Roman"/>
          <w:sz w:val="24"/>
          <w:szCs w:val="24"/>
        </w:rPr>
        <w:t xml:space="preserve">providing </w:t>
      </w:r>
      <w:r w:rsidR="006233B4" w:rsidRPr="005253BA">
        <w:rPr>
          <w:rFonts w:ascii="Times New Roman" w:hAnsi="Times New Roman" w:cs="Times New Roman"/>
          <w:sz w:val="24"/>
          <w:szCs w:val="24"/>
        </w:rPr>
        <w:t xml:space="preserve">manpower for the </w:t>
      </w:r>
      <w:r w:rsidR="006233B4" w:rsidRPr="005253BA">
        <w:rPr>
          <w:rFonts w:ascii="Times New Roman" w:hAnsi="Times New Roman" w:cs="Times New Roman"/>
          <w:b/>
          <w:sz w:val="24"/>
          <w:szCs w:val="24"/>
        </w:rPr>
        <w:t xml:space="preserve">Operation of the ELL crane, Operation and Maintenance of Electrical, Mechanical and Fire Fighting Installations at </w:t>
      </w:r>
      <w:r w:rsidR="006233B4" w:rsidRPr="000B2CC6">
        <w:rPr>
          <w:rFonts w:ascii="Times New Roman" w:hAnsi="Times New Roman" w:cs="Times New Roman"/>
          <w:b/>
          <w:sz w:val="24"/>
          <w:szCs w:val="24"/>
        </w:rPr>
        <w:t>the</w:t>
      </w:r>
      <w:r w:rsidR="000B2CC6">
        <w:rPr>
          <w:rFonts w:ascii="Times New Roman" w:hAnsi="Times New Roman" w:cs="Times New Roman"/>
          <w:b/>
          <w:sz w:val="24"/>
          <w:szCs w:val="24"/>
        </w:rPr>
        <w:t xml:space="preserve"> </w:t>
      </w:r>
      <w:proofErr w:type="spellStart"/>
      <w:r w:rsidR="000B2CC6">
        <w:rPr>
          <w:rFonts w:ascii="Times New Roman" w:hAnsi="Times New Roman" w:cs="Times New Roman"/>
          <w:b/>
          <w:sz w:val="24"/>
          <w:szCs w:val="24"/>
        </w:rPr>
        <w:t>GoI</w:t>
      </w:r>
      <w:proofErr w:type="spellEnd"/>
      <w:r w:rsidR="000B2CC6">
        <w:rPr>
          <w:rFonts w:ascii="Times New Roman" w:hAnsi="Times New Roman" w:cs="Times New Roman"/>
          <w:b/>
          <w:sz w:val="24"/>
          <w:szCs w:val="24"/>
        </w:rPr>
        <w:t xml:space="preserve"> offices/ jetty</w:t>
      </w:r>
      <w:r w:rsidR="006233B4" w:rsidRPr="000B2CC6">
        <w:rPr>
          <w:rStyle w:val="note-seen"/>
          <w:rFonts w:ascii="Times New Roman" w:hAnsi="Times New Roman" w:cs="Times New Roman"/>
          <w:b/>
          <w:color w:val="444444"/>
        </w:rPr>
        <w:t xml:space="preserve"> </w:t>
      </w:r>
      <w:r w:rsidR="006233B4" w:rsidRPr="000B2CC6">
        <w:rPr>
          <w:rFonts w:ascii="Times New Roman" w:hAnsi="Times New Roman" w:cs="Times New Roman"/>
          <w:b/>
        </w:rPr>
        <w:t>at</w:t>
      </w:r>
      <w:r w:rsidR="006233B4" w:rsidRPr="005253BA">
        <w:rPr>
          <w:rFonts w:ascii="Times New Roman" w:hAnsi="Times New Roman" w:cs="Times New Roman"/>
          <w:b/>
        </w:rPr>
        <w:t xml:space="preserve"> Willingdon Island</w:t>
      </w:r>
      <w:r w:rsidR="006233B4" w:rsidRPr="005253BA">
        <w:rPr>
          <w:rFonts w:ascii="Times New Roman" w:hAnsi="Times New Roman" w:cs="Times New Roman"/>
          <w:b/>
          <w:sz w:val="24"/>
          <w:szCs w:val="24"/>
        </w:rPr>
        <w:t xml:space="preserve"> for a period of Two Years</w:t>
      </w:r>
      <w:r w:rsidR="00341033" w:rsidRPr="005253BA">
        <w:rPr>
          <w:rFonts w:ascii="Times New Roman" w:eastAsia="Times New Roman" w:hAnsi="Times New Roman" w:cs="Times New Roman"/>
          <w:color w:val="000000"/>
          <w:sz w:val="24"/>
          <w:szCs w:val="24"/>
        </w:rPr>
        <w:t xml:space="preserve"> </w:t>
      </w:r>
      <w:r w:rsidR="006233B4" w:rsidRPr="005253BA">
        <w:rPr>
          <w:rFonts w:ascii="Times New Roman" w:eastAsia="Times New Roman" w:hAnsi="Times New Roman" w:cs="Times New Roman"/>
          <w:color w:val="000000"/>
          <w:sz w:val="24"/>
          <w:szCs w:val="24"/>
        </w:rPr>
        <w:t>as per the Price Schedule attached,</w:t>
      </w:r>
      <w:r w:rsidR="00CE539C" w:rsidRPr="005253BA">
        <w:rPr>
          <w:rFonts w:ascii="Times New Roman" w:eastAsia="Times New Roman" w:hAnsi="Times New Roman" w:cs="Times New Roman"/>
          <w:color w:val="000000"/>
          <w:sz w:val="24"/>
          <w:szCs w:val="24"/>
        </w:rPr>
        <w:t xml:space="preserve"> </w:t>
      </w:r>
      <w:r w:rsidR="006233B4" w:rsidRPr="005253BA">
        <w:rPr>
          <w:rFonts w:ascii="Times New Roman" w:eastAsia="Times New Roman" w:hAnsi="Times New Roman" w:cs="Times New Roman"/>
          <w:color w:val="000000"/>
          <w:sz w:val="24"/>
          <w:szCs w:val="24"/>
        </w:rPr>
        <w:t xml:space="preserve">vide </w:t>
      </w:r>
      <w:proofErr w:type="spellStart"/>
      <w:r w:rsidR="00CE539C" w:rsidRPr="005253BA">
        <w:rPr>
          <w:rFonts w:ascii="Times New Roman" w:eastAsia="Times New Roman" w:hAnsi="Times New Roman" w:cs="Times New Roman"/>
          <w:color w:val="000000"/>
          <w:sz w:val="24"/>
          <w:szCs w:val="24"/>
        </w:rPr>
        <w:t>GeM</w:t>
      </w:r>
      <w:proofErr w:type="spellEnd"/>
      <w:r w:rsidR="00CE539C" w:rsidRPr="005253BA">
        <w:rPr>
          <w:rFonts w:ascii="Times New Roman" w:eastAsia="Times New Roman" w:hAnsi="Times New Roman" w:cs="Times New Roman"/>
          <w:color w:val="000000"/>
          <w:sz w:val="24"/>
          <w:szCs w:val="24"/>
        </w:rPr>
        <w:t xml:space="preserve"> portal or </w:t>
      </w:r>
      <w:r w:rsidR="00341033" w:rsidRPr="005253BA">
        <w:rPr>
          <w:rFonts w:ascii="Times New Roman" w:eastAsia="Times New Roman" w:hAnsi="Times New Roman" w:cs="Times New Roman"/>
          <w:color w:val="000000"/>
          <w:sz w:val="24"/>
          <w:szCs w:val="24"/>
        </w:rPr>
        <w:t xml:space="preserve">by e-mail to the address: </w:t>
      </w:r>
      <w:hyperlink r:id="rId8" w:history="1">
        <w:r w:rsidR="00341033" w:rsidRPr="005253BA">
          <w:rPr>
            <w:rStyle w:val="Hyperlink"/>
            <w:rFonts w:ascii="Times New Roman" w:eastAsia="Times New Roman" w:hAnsi="Times New Roman" w:cs="Times New Roman"/>
            <w:sz w:val="24"/>
            <w:szCs w:val="24"/>
          </w:rPr>
          <w:t>cme@cochinport.gov.in</w:t>
        </w:r>
      </w:hyperlink>
      <w:r w:rsidR="00341033" w:rsidRPr="005253BA">
        <w:rPr>
          <w:rFonts w:ascii="Times New Roman" w:eastAsia="Times New Roman" w:hAnsi="Times New Roman" w:cs="Times New Roman"/>
          <w:color w:val="000000"/>
          <w:sz w:val="24"/>
          <w:szCs w:val="24"/>
        </w:rPr>
        <w:t xml:space="preserve"> </w:t>
      </w:r>
      <w:r w:rsidRPr="005253BA">
        <w:rPr>
          <w:rFonts w:ascii="Times New Roman" w:eastAsia="Times New Roman" w:hAnsi="Times New Roman" w:cs="Times New Roman"/>
          <w:color w:val="000000"/>
          <w:sz w:val="24"/>
          <w:szCs w:val="24"/>
        </w:rPr>
        <w:t xml:space="preserve">with copy to </w:t>
      </w:r>
      <w:hyperlink r:id="rId9" w:history="1">
        <w:r w:rsidRPr="005253BA">
          <w:rPr>
            <w:rStyle w:val="Hyperlink"/>
            <w:rFonts w:ascii="Times New Roman" w:eastAsia="Times New Roman" w:hAnsi="Times New Roman" w:cs="Times New Roman"/>
            <w:sz w:val="24"/>
            <w:szCs w:val="24"/>
          </w:rPr>
          <w:t>ajithkumar@cochinport.gov.in</w:t>
        </w:r>
      </w:hyperlink>
      <w:r w:rsidRPr="005253BA">
        <w:rPr>
          <w:rFonts w:ascii="Times New Roman" w:eastAsia="Times New Roman" w:hAnsi="Times New Roman" w:cs="Times New Roman"/>
          <w:color w:val="000000"/>
          <w:sz w:val="24"/>
          <w:szCs w:val="24"/>
        </w:rPr>
        <w:t xml:space="preserve">; and </w:t>
      </w:r>
      <w:hyperlink r:id="rId10" w:history="1">
        <w:r w:rsidR="006233B4" w:rsidRPr="005253BA">
          <w:rPr>
            <w:rStyle w:val="Hyperlink"/>
            <w:rFonts w:ascii="Times New Roman" w:eastAsia="Times New Roman" w:hAnsi="Times New Roman" w:cs="Times New Roman"/>
            <w:sz w:val="24"/>
            <w:szCs w:val="24"/>
          </w:rPr>
          <w:t>vmini@cochinport.gov.in</w:t>
        </w:r>
      </w:hyperlink>
      <w:r w:rsidRPr="005253BA">
        <w:rPr>
          <w:rFonts w:ascii="Times New Roman" w:eastAsia="Times New Roman" w:hAnsi="Times New Roman" w:cs="Times New Roman"/>
          <w:color w:val="000000"/>
          <w:sz w:val="24"/>
          <w:szCs w:val="24"/>
        </w:rPr>
        <w:t xml:space="preserve"> by </w:t>
      </w:r>
      <w:r w:rsidR="00950D75" w:rsidRPr="005253BA">
        <w:rPr>
          <w:rFonts w:ascii="Times New Roman" w:eastAsia="Times New Roman" w:hAnsi="Times New Roman" w:cs="Times New Roman"/>
          <w:b/>
          <w:bCs/>
          <w:color w:val="000000"/>
          <w:sz w:val="24"/>
          <w:szCs w:val="24"/>
          <w:u w:val="single"/>
        </w:rPr>
        <w:t>on or b</w:t>
      </w:r>
      <w:r w:rsidR="00341033" w:rsidRPr="005253BA">
        <w:rPr>
          <w:rFonts w:ascii="Times New Roman" w:eastAsia="Times New Roman" w:hAnsi="Times New Roman" w:cs="Times New Roman"/>
          <w:b/>
          <w:bCs/>
          <w:color w:val="000000"/>
          <w:sz w:val="24"/>
          <w:szCs w:val="24"/>
          <w:u w:val="single"/>
        </w:rPr>
        <w:t xml:space="preserve">efore </w:t>
      </w:r>
      <w:r w:rsidR="00F550F7" w:rsidRPr="005253BA">
        <w:rPr>
          <w:rFonts w:ascii="Times New Roman" w:eastAsia="Times New Roman" w:hAnsi="Times New Roman" w:cs="Times New Roman"/>
          <w:b/>
          <w:bCs/>
          <w:color w:val="000000"/>
          <w:sz w:val="24"/>
          <w:szCs w:val="24"/>
          <w:u w:val="single"/>
        </w:rPr>
        <w:t>5</w:t>
      </w:r>
      <w:r w:rsidR="00341033" w:rsidRPr="005253BA">
        <w:rPr>
          <w:rFonts w:ascii="Times New Roman" w:eastAsia="Times New Roman" w:hAnsi="Times New Roman" w:cs="Times New Roman"/>
          <w:b/>
          <w:bCs/>
          <w:color w:val="000000"/>
          <w:sz w:val="24"/>
          <w:szCs w:val="24"/>
          <w:u w:val="single"/>
        </w:rPr>
        <w:t xml:space="preserve">.00 pm on </w:t>
      </w:r>
      <w:r w:rsidR="002D55C7">
        <w:rPr>
          <w:rFonts w:ascii="Times New Roman" w:eastAsia="Times New Roman" w:hAnsi="Times New Roman" w:cs="Times New Roman"/>
          <w:b/>
          <w:bCs/>
          <w:color w:val="000000"/>
          <w:sz w:val="24"/>
          <w:szCs w:val="24"/>
          <w:u w:val="single"/>
        </w:rPr>
        <w:t>13</w:t>
      </w:r>
      <w:r w:rsidR="00553507">
        <w:rPr>
          <w:rFonts w:ascii="Times New Roman" w:eastAsia="Times New Roman" w:hAnsi="Times New Roman" w:cs="Times New Roman"/>
          <w:b/>
          <w:bCs/>
          <w:color w:val="000000"/>
          <w:sz w:val="24"/>
          <w:szCs w:val="24"/>
          <w:u w:val="single"/>
        </w:rPr>
        <w:t>/0</w:t>
      </w:r>
      <w:r w:rsidR="002D55C7">
        <w:rPr>
          <w:rFonts w:ascii="Times New Roman" w:eastAsia="Times New Roman" w:hAnsi="Times New Roman" w:cs="Times New Roman"/>
          <w:b/>
          <w:bCs/>
          <w:color w:val="000000"/>
          <w:sz w:val="24"/>
          <w:szCs w:val="24"/>
          <w:u w:val="single"/>
        </w:rPr>
        <w:t>6</w:t>
      </w:r>
      <w:r w:rsidR="00553507">
        <w:rPr>
          <w:rFonts w:ascii="Times New Roman" w:eastAsia="Times New Roman" w:hAnsi="Times New Roman" w:cs="Times New Roman"/>
          <w:b/>
          <w:bCs/>
          <w:color w:val="000000"/>
          <w:sz w:val="24"/>
          <w:szCs w:val="24"/>
          <w:u w:val="single"/>
        </w:rPr>
        <w:t>/</w:t>
      </w:r>
      <w:r w:rsidR="006233B4" w:rsidRPr="005253BA">
        <w:rPr>
          <w:rFonts w:ascii="Times New Roman" w:eastAsia="Times New Roman" w:hAnsi="Times New Roman" w:cs="Times New Roman"/>
          <w:b/>
          <w:bCs/>
          <w:color w:val="000000"/>
          <w:sz w:val="24"/>
          <w:szCs w:val="24"/>
          <w:u w:val="single"/>
        </w:rPr>
        <w:t>2024</w:t>
      </w:r>
      <w:r w:rsidR="009720B0" w:rsidRPr="005253BA">
        <w:rPr>
          <w:rFonts w:ascii="Times New Roman" w:eastAsia="Times New Roman" w:hAnsi="Times New Roman" w:cs="Times New Roman"/>
          <w:b/>
          <w:bCs/>
          <w:color w:val="000000"/>
          <w:sz w:val="24"/>
          <w:szCs w:val="24"/>
          <w:u w:val="single"/>
        </w:rPr>
        <w:t>.</w:t>
      </w:r>
    </w:p>
    <w:p w:rsidR="002A5B43" w:rsidRPr="005253BA" w:rsidRDefault="002A5B43" w:rsidP="00341033">
      <w:pPr>
        <w:spacing w:after="0" w:line="240" w:lineRule="auto"/>
        <w:jc w:val="both"/>
        <w:rPr>
          <w:rFonts w:ascii="Times New Roman" w:hAnsi="Times New Roman" w:cs="Times New Roman"/>
          <w:color w:val="000000" w:themeColor="text1"/>
          <w:sz w:val="24"/>
          <w:szCs w:val="24"/>
        </w:rPr>
      </w:pPr>
    </w:p>
    <w:p w:rsidR="00A658E4" w:rsidRPr="009D40F5" w:rsidRDefault="00A658E4" w:rsidP="00A658E4">
      <w:pPr>
        <w:spacing w:after="0" w:line="240" w:lineRule="auto"/>
        <w:ind w:left="709"/>
        <w:jc w:val="right"/>
        <w:rPr>
          <w:rFonts w:ascii="Times New Roman" w:hAnsi="Times New Roman" w:cs="Times New Roman"/>
          <w:b/>
          <w:color w:val="000000" w:themeColor="text1"/>
          <w:sz w:val="24"/>
          <w:szCs w:val="24"/>
        </w:rPr>
      </w:pPr>
    </w:p>
    <w:p w:rsidR="00950D75" w:rsidRPr="009D40F5" w:rsidRDefault="00553507" w:rsidP="005253BA">
      <w:pPr>
        <w:spacing w:after="0" w:line="240" w:lineRule="auto"/>
        <w:ind w:left="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p>
    <w:p w:rsidR="00E7117D" w:rsidRPr="009D40F5" w:rsidRDefault="00553507" w:rsidP="007E7C5B">
      <w:pPr>
        <w:spacing w:after="0" w:line="240" w:lineRule="auto"/>
        <w:ind w:left="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CHIEF MECHANICAL </w:t>
      </w:r>
      <w:r w:rsidR="00950D75" w:rsidRPr="009D40F5">
        <w:rPr>
          <w:rFonts w:ascii="Times New Roman" w:hAnsi="Times New Roman" w:cs="Times New Roman"/>
          <w:b/>
          <w:color w:val="000000" w:themeColor="text1"/>
          <w:sz w:val="24"/>
          <w:szCs w:val="24"/>
        </w:rPr>
        <w:t>ENGINEER</w:t>
      </w:r>
    </w:p>
    <w:p w:rsidR="009720B0" w:rsidRPr="009D40F5" w:rsidRDefault="009720B0" w:rsidP="007E7C5B">
      <w:pPr>
        <w:spacing w:after="0" w:line="240" w:lineRule="auto"/>
        <w:ind w:left="709"/>
        <w:jc w:val="right"/>
        <w:rPr>
          <w:rFonts w:ascii="Times New Roman" w:hAnsi="Times New Roman" w:cs="Times New Roman"/>
          <w:b/>
          <w:color w:val="000000" w:themeColor="text1"/>
          <w:sz w:val="24"/>
          <w:szCs w:val="24"/>
        </w:rPr>
      </w:pPr>
      <w:r w:rsidRPr="009D40F5">
        <w:rPr>
          <w:rFonts w:ascii="Times New Roman" w:hAnsi="Times New Roman" w:cs="Times New Roman"/>
          <w:b/>
          <w:color w:val="000000" w:themeColor="text1"/>
          <w:sz w:val="24"/>
          <w:szCs w:val="24"/>
        </w:rPr>
        <w:t>Cochin Port Authority</w:t>
      </w:r>
    </w:p>
    <w:p w:rsidR="00FA50C6" w:rsidRPr="009D40F5"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Pr="009D40F5"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Pr="009D40F5" w:rsidRDefault="00FA50C6" w:rsidP="007E7C5B">
      <w:pPr>
        <w:spacing w:after="0" w:line="240" w:lineRule="auto"/>
        <w:ind w:left="709"/>
        <w:jc w:val="right"/>
        <w:rPr>
          <w:rFonts w:ascii="Times New Roman" w:hAnsi="Times New Roman" w:cs="Times New Roman"/>
          <w:b/>
          <w:color w:val="000000" w:themeColor="text1"/>
          <w:sz w:val="24"/>
          <w:szCs w:val="24"/>
        </w:rPr>
      </w:pPr>
    </w:p>
    <w:p w:rsidR="00FA50C6" w:rsidRDefault="00FA50C6"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9D00E2" w:rsidRDefault="009D00E2" w:rsidP="007E7C5B">
      <w:pPr>
        <w:spacing w:after="0" w:line="240" w:lineRule="auto"/>
        <w:ind w:left="709"/>
        <w:jc w:val="right"/>
        <w:rPr>
          <w:rFonts w:ascii="Times New Roman" w:hAnsi="Times New Roman" w:cs="Times New Roman"/>
          <w:b/>
          <w:color w:val="000000" w:themeColor="text1"/>
          <w:sz w:val="24"/>
          <w:szCs w:val="24"/>
        </w:rPr>
      </w:pPr>
    </w:p>
    <w:p w:rsidR="009D00E2" w:rsidRDefault="009D00E2" w:rsidP="007E7C5B">
      <w:pPr>
        <w:spacing w:after="0" w:line="240" w:lineRule="auto"/>
        <w:ind w:left="709"/>
        <w:jc w:val="right"/>
        <w:rPr>
          <w:rFonts w:ascii="Times New Roman" w:hAnsi="Times New Roman" w:cs="Times New Roman"/>
          <w:b/>
          <w:color w:val="000000" w:themeColor="text1"/>
          <w:sz w:val="24"/>
          <w:szCs w:val="24"/>
        </w:rPr>
      </w:pPr>
    </w:p>
    <w:p w:rsidR="009D00E2" w:rsidRDefault="009D00E2" w:rsidP="007E7C5B">
      <w:pPr>
        <w:spacing w:after="0" w:line="240" w:lineRule="auto"/>
        <w:ind w:left="709"/>
        <w:jc w:val="right"/>
        <w:rPr>
          <w:rFonts w:ascii="Times New Roman" w:hAnsi="Times New Roman" w:cs="Times New Roman"/>
          <w:b/>
          <w:color w:val="000000" w:themeColor="text1"/>
          <w:sz w:val="24"/>
          <w:szCs w:val="24"/>
        </w:rPr>
      </w:pPr>
    </w:p>
    <w:tbl>
      <w:tblPr>
        <w:tblW w:w="9513" w:type="dxa"/>
        <w:tblInd w:w="93" w:type="dxa"/>
        <w:tblLayout w:type="fixed"/>
        <w:tblLook w:val="04A0"/>
      </w:tblPr>
      <w:tblGrid>
        <w:gridCol w:w="640"/>
        <w:gridCol w:w="5612"/>
        <w:gridCol w:w="1701"/>
        <w:gridCol w:w="1560"/>
      </w:tblGrid>
      <w:tr w:rsidR="009D00E2" w:rsidRPr="009D00E2" w:rsidTr="009D00E2">
        <w:trPr>
          <w:trHeight w:val="42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8"/>
                <w:szCs w:val="28"/>
                <w:lang w:val="en-US" w:eastAsia="en-US"/>
              </w:rPr>
            </w:pPr>
            <w:r w:rsidRPr="009D00E2">
              <w:rPr>
                <w:rFonts w:ascii="Times New Roman" w:eastAsia="Times New Roman" w:hAnsi="Times New Roman" w:cs="Times New Roman"/>
                <w:b/>
                <w:bCs/>
                <w:color w:val="000000"/>
                <w:sz w:val="28"/>
                <w:szCs w:val="28"/>
                <w:lang w:val="en-US" w:eastAsia="en-US"/>
              </w:rPr>
              <w:t>COCHIN PORT AUTHORITY</w:t>
            </w:r>
          </w:p>
        </w:tc>
      </w:tr>
      <w:tr w:rsidR="009D00E2" w:rsidRPr="009D00E2" w:rsidTr="009D00E2">
        <w:trPr>
          <w:trHeight w:val="420"/>
        </w:trPr>
        <w:tc>
          <w:tcPr>
            <w:tcW w:w="95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D00E2" w:rsidRPr="009D00E2" w:rsidRDefault="009D00E2" w:rsidP="00C543F8">
            <w:pPr>
              <w:spacing w:after="0" w:line="240" w:lineRule="auto"/>
              <w:jc w:val="center"/>
              <w:rPr>
                <w:rFonts w:ascii="Times New Roman" w:eastAsia="Times New Roman" w:hAnsi="Times New Roman" w:cs="Times New Roman"/>
                <w:b/>
                <w:bCs/>
                <w:lang w:val="en-US" w:eastAsia="en-US"/>
              </w:rPr>
            </w:pPr>
            <w:r w:rsidRPr="009D00E2">
              <w:rPr>
                <w:rFonts w:ascii="Times New Roman" w:eastAsia="Times New Roman" w:hAnsi="Times New Roman" w:cs="Times New Roman"/>
                <w:b/>
                <w:bCs/>
                <w:lang w:val="en-US" w:eastAsia="en-US"/>
              </w:rPr>
              <w:t xml:space="preserve">Notice Inviting Budgetary Quote No:F1/NIBO/ O&amp;M </w:t>
            </w:r>
            <w:r w:rsidR="00553507" w:rsidRPr="009D00E2">
              <w:rPr>
                <w:rFonts w:ascii="Times New Roman" w:eastAsia="Times New Roman" w:hAnsi="Times New Roman" w:cs="Times New Roman"/>
                <w:b/>
                <w:bCs/>
                <w:lang w:val="en-US" w:eastAsia="en-US"/>
              </w:rPr>
              <w:t>2024-26</w:t>
            </w:r>
            <w:r w:rsidRPr="009D00E2">
              <w:rPr>
                <w:rFonts w:ascii="Times New Roman" w:eastAsia="Times New Roman" w:hAnsi="Times New Roman" w:cs="Times New Roman"/>
                <w:b/>
                <w:bCs/>
                <w:lang w:val="en-US" w:eastAsia="en-US"/>
              </w:rPr>
              <w:t xml:space="preserve"> </w:t>
            </w:r>
            <w:proofErr w:type="spellStart"/>
            <w:r w:rsidRPr="009D00E2">
              <w:rPr>
                <w:rFonts w:ascii="Times New Roman" w:eastAsia="Times New Roman" w:hAnsi="Times New Roman" w:cs="Times New Roman"/>
                <w:b/>
                <w:bCs/>
                <w:lang w:val="en-US" w:eastAsia="en-US"/>
              </w:rPr>
              <w:t>GoI</w:t>
            </w:r>
            <w:proofErr w:type="spellEnd"/>
            <w:r w:rsidRPr="009D00E2">
              <w:rPr>
                <w:rFonts w:ascii="Times New Roman" w:eastAsia="Times New Roman" w:hAnsi="Times New Roman" w:cs="Times New Roman"/>
                <w:b/>
                <w:bCs/>
                <w:lang w:val="en-US" w:eastAsia="en-US"/>
              </w:rPr>
              <w:t xml:space="preserve"> / 2024-M    Dt:</w:t>
            </w:r>
            <w:r w:rsidR="00553507">
              <w:rPr>
                <w:rFonts w:ascii="Times New Roman" w:eastAsia="Times New Roman" w:hAnsi="Times New Roman" w:cs="Times New Roman"/>
                <w:b/>
                <w:bCs/>
                <w:lang w:val="en-US" w:eastAsia="en-US"/>
              </w:rPr>
              <w:t>0</w:t>
            </w:r>
            <w:r w:rsidR="00C543F8">
              <w:rPr>
                <w:rFonts w:ascii="Times New Roman" w:eastAsia="Times New Roman" w:hAnsi="Times New Roman" w:cs="Times New Roman"/>
                <w:b/>
                <w:bCs/>
                <w:lang w:val="en-US" w:eastAsia="en-US"/>
              </w:rPr>
              <w:t>8</w:t>
            </w:r>
            <w:r w:rsidRPr="009D00E2">
              <w:rPr>
                <w:rFonts w:ascii="Times New Roman" w:eastAsia="Times New Roman" w:hAnsi="Times New Roman" w:cs="Times New Roman"/>
                <w:b/>
                <w:bCs/>
                <w:lang w:val="en-US" w:eastAsia="en-US"/>
              </w:rPr>
              <w:t>/0</w:t>
            </w:r>
            <w:r w:rsidR="00553507">
              <w:rPr>
                <w:rFonts w:ascii="Times New Roman" w:eastAsia="Times New Roman" w:hAnsi="Times New Roman" w:cs="Times New Roman"/>
                <w:b/>
                <w:bCs/>
                <w:lang w:val="en-US" w:eastAsia="en-US"/>
              </w:rPr>
              <w:t>5</w:t>
            </w:r>
            <w:r w:rsidRPr="009D00E2">
              <w:rPr>
                <w:rFonts w:ascii="Times New Roman" w:eastAsia="Times New Roman" w:hAnsi="Times New Roman" w:cs="Times New Roman"/>
                <w:b/>
                <w:bCs/>
                <w:lang w:val="en-US" w:eastAsia="en-US"/>
              </w:rPr>
              <w:t>/2024</w:t>
            </w:r>
          </w:p>
        </w:tc>
      </w:tr>
      <w:tr w:rsidR="009D00E2" w:rsidRPr="009D00E2" w:rsidTr="009D00E2">
        <w:trPr>
          <w:trHeight w:val="915"/>
        </w:trPr>
        <w:tc>
          <w:tcPr>
            <w:tcW w:w="95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D00E2" w:rsidRPr="009D00E2" w:rsidRDefault="009D00E2" w:rsidP="003176DC">
            <w:pPr>
              <w:spacing w:after="0" w:line="240" w:lineRule="auto"/>
              <w:jc w:val="center"/>
              <w:rPr>
                <w:rFonts w:ascii="Times New Roman" w:eastAsia="Times New Roman" w:hAnsi="Times New Roman" w:cs="Times New Roman"/>
                <w:b/>
                <w:bCs/>
                <w:lang w:val="en-US" w:eastAsia="en-US"/>
              </w:rPr>
            </w:pPr>
            <w:r w:rsidRPr="009D00E2">
              <w:rPr>
                <w:rFonts w:ascii="Times New Roman" w:eastAsia="Times New Roman" w:hAnsi="Times New Roman" w:cs="Times New Roman"/>
                <w:b/>
                <w:bCs/>
                <w:lang w:val="en-US" w:eastAsia="en-US"/>
              </w:rPr>
              <w:t xml:space="preserve">OPERATION </w:t>
            </w:r>
            <w:r w:rsidR="00C543F8">
              <w:rPr>
                <w:rFonts w:ascii="Times New Roman" w:eastAsia="Times New Roman" w:hAnsi="Times New Roman" w:cs="Times New Roman"/>
                <w:b/>
                <w:bCs/>
                <w:lang w:val="en-US" w:eastAsia="en-US"/>
              </w:rPr>
              <w:t xml:space="preserve">OF ELL CRANE, OPERATION </w:t>
            </w:r>
            <w:r w:rsidRPr="009D00E2">
              <w:rPr>
                <w:rFonts w:ascii="Times New Roman" w:eastAsia="Times New Roman" w:hAnsi="Times New Roman" w:cs="Times New Roman"/>
                <w:b/>
                <w:bCs/>
                <w:lang w:val="en-US" w:eastAsia="en-US"/>
              </w:rPr>
              <w:t xml:space="preserve">&amp; MAINTENANCE OF  ELECTRICAL, MECHANICAL AND FIRE FIGHTING INSTALLATIONS AT THE BERTH &amp; OFFICES OF GOI AT W/ISLAND FOR A PERIOD OF </w:t>
            </w:r>
            <w:r w:rsidR="003176DC">
              <w:rPr>
                <w:rFonts w:ascii="Times New Roman" w:eastAsia="Times New Roman" w:hAnsi="Times New Roman" w:cs="Times New Roman"/>
                <w:b/>
                <w:bCs/>
                <w:lang w:val="en-US" w:eastAsia="en-US"/>
              </w:rPr>
              <w:t>TWO</w:t>
            </w:r>
            <w:r w:rsidRPr="009D00E2">
              <w:rPr>
                <w:rFonts w:ascii="Times New Roman" w:eastAsia="Times New Roman" w:hAnsi="Times New Roman" w:cs="Times New Roman"/>
                <w:b/>
                <w:bCs/>
                <w:lang w:val="en-US" w:eastAsia="en-US"/>
              </w:rPr>
              <w:t xml:space="preserve"> YEAR</w:t>
            </w:r>
            <w:r w:rsidR="003176DC">
              <w:rPr>
                <w:rFonts w:ascii="Times New Roman" w:eastAsia="Times New Roman" w:hAnsi="Times New Roman" w:cs="Times New Roman"/>
                <w:b/>
                <w:bCs/>
                <w:lang w:val="en-US" w:eastAsia="en-US"/>
              </w:rPr>
              <w:t>S</w:t>
            </w:r>
          </w:p>
        </w:tc>
      </w:tr>
      <w:tr w:rsidR="009D00E2" w:rsidRPr="009D00E2" w:rsidTr="009D00E2">
        <w:trPr>
          <w:trHeight w:val="345"/>
        </w:trPr>
        <w:tc>
          <w:tcPr>
            <w:tcW w:w="9513" w:type="dxa"/>
            <w:gridSpan w:val="4"/>
            <w:tcBorders>
              <w:top w:val="single" w:sz="4" w:space="0" w:color="auto"/>
              <w:left w:val="single" w:sz="4" w:space="0" w:color="auto"/>
              <w:bottom w:val="nil"/>
              <w:right w:val="single" w:sz="4" w:space="0" w:color="auto"/>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333333"/>
                <w:sz w:val="20"/>
                <w:szCs w:val="20"/>
                <w:lang w:val="en-US" w:eastAsia="en-US"/>
              </w:rPr>
            </w:pPr>
            <w:r w:rsidRPr="009D00E2">
              <w:rPr>
                <w:rFonts w:ascii="Times New Roman" w:eastAsia="Times New Roman" w:hAnsi="Times New Roman" w:cs="Times New Roman"/>
                <w:b/>
                <w:bCs/>
                <w:color w:val="333333"/>
                <w:sz w:val="20"/>
                <w:szCs w:val="20"/>
                <w:lang w:val="en-US" w:eastAsia="en-US"/>
              </w:rPr>
              <w:t>Schedule of items</w:t>
            </w:r>
          </w:p>
        </w:tc>
      </w:tr>
      <w:tr w:rsidR="009D00E2" w:rsidRPr="009D00E2" w:rsidTr="009D00E2">
        <w:trPr>
          <w:trHeight w:val="810"/>
        </w:trPr>
        <w:tc>
          <w:tcPr>
            <w:tcW w:w="625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333333"/>
                <w:lang w:val="en-US" w:eastAsia="en-US"/>
              </w:rPr>
            </w:pPr>
            <w:r w:rsidRPr="009D00E2">
              <w:rPr>
                <w:rFonts w:ascii="Times New Roman" w:eastAsia="Times New Roman" w:hAnsi="Times New Roman" w:cs="Times New Roman"/>
                <w:b/>
                <w:bCs/>
                <w:color w:val="333333"/>
                <w:lang w:val="en-US" w:eastAsia="en-US"/>
              </w:rPr>
              <w:t>Name of the Bidder</w:t>
            </w:r>
          </w:p>
        </w:tc>
        <w:tc>
          <w:tcPr>
            <w:tcW w:w="3261" w:type="dxa"/>
            <w:gridSpan w:val="2"/>
            <w:tcBorders>
              <w:top w:val="single" w:sz="8" w:space="0" w:color="auto"/>
              <w:left w:val="nil"/>
              <w:bottom w:val="single" w:sz="4" w:space="0" w:color="auto"/>
              <w:right w:val="single" w:sz="8" w:space="0" w:color="000000"/>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333333"/>
                <w:lang w:val="en-US" w:eastAsia="en-US"/>
              </w:rPr>
            </w:pPr>
            <w:r w:rsidRPr="009D00E2">
              <w:rPr>
                <w:rFonts w:ascii="Times New Roman" w:eastAsia="Times New Roman" w:hAnsi="Times New Roman" w:cs="Times New Roman"/>
                <w:b/>
                <w:bCs/>
                <w:color w:val="333333"/>
                <w:lang w:val="en-US" w:eastAsia="en-US"/>
              </w:rPr>
              <w:t> </w:t>
            </w:r>
          </w:p>
        </w:tc>
      </w:tr>
      <w:tr w:rsidR="009D00E2" w:rsidRPr="009D00E2" w:rsidTr="00F30AA1">
        <w:trPr>
          <w:trHeight w:val="900"/>
        </w:trPr>
        <w:tc>
          <w:tcPr>
            <w:tcW w:w="640" w:type="dxa"/>
            <w:tcBorders>
              <w:top w:val="nil"/>
              <w:left w:val="single" w:sz="8" w:space="0" w:color="auto"/>
              <w:bottom w:val="single" w:sz="4" w:space="0" w:color="auto"/>
              <w:right w:val="single" w:sz="4" w:space="0" w:color="auto"/>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4"/>
                <w:szCs w:val="24"/>
                <w:lang w:val="en-US" w:eastAsia="en-US"/>
              </w:rPr>
            </w:pPr>
            <w:r w:rsidRPr="009D00E2">
              <w:rPr>
                <w:rFonts w:ascii="Times New Roman" w:eastAsia="Times New Roman" w:hAnsi="Times New Roman" w:cs="Times New Roman"/>
                <w:b/>
                <w:bCs/>
                <w:color w:val="000000"/>
                <w:sz w:val="24"/>
                <w:szCs w:val="24"/>
                <w:lang w:val="en-US" w:eastAsia="en-US"/>
              </w:rPr>
              <w:t>Sl. No.</w:t>
            </w:r>
          </w:p>
        </w:tc>
        <w:tc>
          <w:tcPr>
            <w:tcW w:w="5612" w:type="dxa"/>
            <w:tcBorders>
              <w:top w:val="nil"/>
              <w:left w:val="nil"/>
              <w:bottom w:val="single" w:sz="4" w:space="0" w:color="auto"/>
              <w:right w:val="nil"/>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4"/>
                <w:szCs w:val="24"/>
                <w:lang w:val="en-US" w:eastAsia="en-US"/>
              </w:rPr>
            </w:pPr>
            <w:r w:rsidRPr="009D00E2">
              <w:rPr>
                <w:rFonts w:ascii="Times New Roman" w:eastAsia="Times New Roman" w:hAnsi="Times New Roman" w:cs="Times New Roman"/>
                <w:b/>
                <w:bCs/>
                <w:color w:val="000000"/>
                <w:sz w:val="24"/>
                <w:szCs w:val="24"/>
                <w:lang w:val="en-US" w:eastAsia="en-US"/>
              </w:rPr>
              <w:t>Particulars</w:t>
            </w:r>
          </w:p>
        </w:tc>
        <w:tc>
          <w:tcPr>
            <w:tcW w:w="1701" w:type="dxa"/>
            <w:tcBorders>
              <w:top w:val="nil"/>
              <w:left w:val="single" w:sz="4" w:space="0" w:color="auto"/>
              <w:bottom w:val="single" w:sz="4" w:space="0" w:color="auto"/>
              <w:right w:val="nil"/>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4"/>
                <w:szCs w:val="24"/>
                <w:lang w:val="en-US" w:eastAsia="en-US"/>
              </w:rPr>
            </w:pPr>
            <w:r w:rsidRPr="009D00E2">
              <w:rPr>
                <w:rFonts w:ascii="Times New Roman" w:eastAsia="Times New Roman" w:hAnsi="Times New Roman" w:cs="Times New Roman"/>
                <w:b/>
                <w:bCs/>
                <w:color w:val="000000"/>
                <w:sz w:val="24"/>
                <w:szCs w:val="24"/>
                <w:lang w:val="en-US" w:eastAsia="en-US"/>
              </w:rPr>
              <w:t>Price per month (Rs.)</w:t>
            </w:r>
          </w:p>
        </w:tc>
        <w:tc>
          <w:tcPr>
            <w:tcW w:w="1560" w:type="dxa"/>
            <w:tcBorders>
              <w:top w:val="nil"/>
              <w:left w:val="single" w:sz="4" w:space="0" w:color="auto"/>
              <w:bottom w:val="single" w:sz="4" w:space="0" w:color="auto"/>
              <w:right w:val="single" w:sz="8" w:space="0" w:color="auto"/>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000000"/>
                <w:lang w:val="en-US" w:eastAsia="en-US"/>
              </w:rPr>
            </w:pPr>
            <w:r w:rsidRPr="009D00E2">
              <w:rPr>
                <w:rFonts w:ascii="Times New Roman" w:eastAsia="Times New Roman" w:hAnsi="Times New Roman" w:cs="Times New Roman"/>
                <w:b/>
                <w:bCs/>
                <w:color w:val="000000"/>
                <w:lang w:val="en-US" w:eastAsia="en-US"/>
              </w:rPr>
              <w:t>Total Price per Year                                            (Rs.)</w:t>
            </w:r>
          </w:p>
        </w:tc>
      </w:tr>
      <w:tr w:rsidR="009D00E2" w:rsidRPr="009D00E2" w:rsidTr="00F30AA1">
        <w:trPr>
          <w:trHeight w:val="1245"/>
        </w:trPr>
        <w:tc>
          <w:tcPr>
            <w:tcW w:w="640" w:type="dxa"/>
            <w:tcBorders>
              <w:top w:val="single" w:sz="4" w:space="0" w:color="auto"/>
              <w:left w:val="single" w:sz="8" w:space="0" w:color="auto"/>
              <w:right w:val="single" w:sz="4" w:space="0" w:color="auto"/>
            </w:tcBorders>
            <w:shd w:val="clear" w:color="auto" w:fill="auto"/>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4"/>
                <w:szCs w:val="24"/>
                <w:lang w:val="en-US" w:eastAsia="en-US"/>
              </w:rPr>
            </w:pPr>
            <w:r w:rsidRPr="009D00E2">
              <w:rPr>
                <w:rFonts w:ascii="Times New Roman" w:eastAsia="Times New Roman" w:hAnsi="Times New Roman" w:cs="Times New Roman"/>
                <w:b/>
                <w:bCs/>
                <w:color w:val="000000"/>
                <w:sz w:val="24"/>
                <w:szCs w:val="24"/>
                <w:lang w:val="en-US" w:eastAsia="en-US"/>
              </w:rPr>
              <w:t>1</w:t>
            </w:r>
          </w:p>
        </w:tc>
        <w:tc>
          <w:tcPr>
            <w:tcW w:w="5612" w:type="dxa"/>
            <w:tcBorders>
              <w:top w:val="single" w:sz="4" w:space="0" w:color="auto"/>
              <w:left w:val="nil"/>
              <w:right w:val="nil"/>
            </w:tcBorders>
            <w:shd w:val="clear" w:color="auto" w:fill="auto"/>
            <w:hideMark/>
          </w:tcPr>
          <w:p w:rsidR="00F30AA1" w:rsidRDefault="009D00E2" w:rsidP="00F30AA1">
            <w:pPr>
              <w:spacing w:after="0" w:line="240" w:lineRule="auto"/>
              <w:rPr>
                <w:rFonts w:ascii="Times New Roman" w:eastAsia="Times New Roman" w:hAnsi="Times New Roman" w:cs="Times New Roman"/>
                <w:b/>
                <w:bCs/>
                <w:color w:val="000000"/>
                <w:sz w:val="24"/>
                <w:szCs w:val="24"/>
                <w:lang w:val="en-US" w:eastAsia="en-US"/>
              </w:rPr>
            </w:pPr>
            <w:r w:rsidRPr="009D00E2">
              <w:rPr>
                <w:rFonts w:ascii="Times New Roman" w:eastAsia="Times New Roman" w:hAnsi="Times New Roman" w:cs="Times New Roman"/>
                <w:b/>
                <w:bCs/>
                <w:color w:val="000000"/>
                <w:sz w:val="24"/>
                <w:szCs w:val="24"/>
                <w:lang w:val="en-US" w:eastAsia="en-US"/>
              </w:rPr>
              <w:t xml:space="preserve">OPERATION &amp; MAINTENANCE OF  ELECTRICAL, MECHANICAL AND FIRE FIGHTING INSTALLATIONS AT THE BERTH &amp; OFFICES OF GOI AT W/ISLAND </w:t>
            </w:r>
            <w:r w:rsidR="003176DC">
              <w:rPr>
                <w:rFonts w:ascii="Times New Roman" w:eastAsia="Times New Roman" w:hAnsi="Times New Roman" w:cs="Times New Roman"/>
                <w:b/>
                <w:bCs/>
                <w:color w:val="000000"/>
                <w:sz w:val="24"/>
                <w:szCs w:val="24"/>
                <w:lang w:val="en-US" w:eastAsia="en-US"/>
              </w:rPr>
              <w:t xml:space="preserve">AS DETAILED BELOW, </w:t>
            </w:r>
            <w:r w:rsidR="00F30AA1" w:rsidRPr="00F30AA1">
              <w:rPr>
                <w:rFonts w:ascii="Times New Roman" w:eastAsia="Times New Roman" w:hAnsi="Times New Roman" w:cs="Times New Roman"/>
                <w:b/>
                <w:color w:val="000000"/>
                <w:sz w:val="24"/>
                <w:szCs w:val="24"/>
                <w:lang w:val="en-US" w:eastAsia="en-US"/>
              </w:rPr>
              <w:t>AS PER THE</w:t>
            </w:r>
            <w:r w:rsidR="00484D6E">
              <w:rPr>
                <w:rFonts w:ascii="Times New Roman" w:eastAsia="Times New Roman" w:hAnsi="Times New Roman" w:cs="Times New Roman"/>
                <w:b/>
                <w:color w:val="000000"/>
                <w:sz w:val="24"/>
                <w:szCs w:val="24"/>
                <w:lang w:val="en-US" w:eastAsia="en-US"/>
              </w:rPr>
              <w:t xml:space="preserve"> </w:t>
            </w:r>
            <w:r w:rsidR="00F30AA1" w:rsidRPr="00F30AA1">
              <w:rPr>
                <w:rFonts w:ascii="Times New Roman" w:eastAsia="Times New Roman" w:hAnsi="Times New Roman" w:cs="Times New Roman"/>
                <w:b/>
                <w:color w:val="000000"/>
                <w:sz w:val="24"/>
                <w:szCs w:val="24"/>
                <w:lang w:val="en-US" w:eastAsia="en-US"/>
              </w:rPr>
              <w:t xml:space="preserve">SCOPE OF WORK AND </w:t>
            </w:r>
            <w:r w:rsidR="00484D6E">
              <w:rPr>
                <w:rFonts w:ascii="Times New Roman" w:eastAsia="Times New Roman" w:hAnsi="Times New Roman" w:cs="Times New Roman"/>
                <w:b/>
                <w:color w:val="000000"/>
                <w:sz w:val="24"/>
                <w:szCs w:val="24"/>
                <w:lang w:val="en-US" w:eastAsia="en-US"/>
              </w:rPr>
              <w:t>SPECIAL CONDITIONS OF CONTRACT</w:t>
            </w:r>
            <w:r w:rsidR="00484D6E" w:rsidRPr="00F30AA1">
              <w:rPr>
                <w:rFonts w:ascii="Times New Roman" w:eastAsia="Times New Roman" w:hAnsi="Times New Roman" w:cs="Times New Roman"/>
                <w:b/>
                <w:color w:val="000000"/>
                <w:sz w:val="24"/>
                <w:szCs w:val="24"/>
                <w:lang w:val="en-US" w:eastAsia="en-US"/>
              </w:rPr>
              <w:t xml:space="preserve"> </w:t>
            </w:r>
            <w:r w:rsidR="00F30AA1" w:rsidRPr="00F30AA1">
              <w:rPr>
                <w:rFonts w:ascii="Times New Roman" w:eastAsia="Times New Roman" w:hAnsi="Times New Roman" w:cs="Times New Roman"/>
                <w:b/>
                <w:color w:val="000000"/>
                <w:sz w:val="24"/>
                <w:szCs w:val="24"/>
                <w:lang w:val="en-US" w:eastAsia="en-US"/>
              </w:rPr>
              <w:t>ENCLOSED</w:t>
            </w:r>
            <w:r w:rsidR="00F30AA1">
              <w:rPr>
                <w:rFonts w:ascii="Times New Roman" w:eastAsia="Times New Roman" w:hAnsi="Times New Roman" w:cs="Times New Roman"/>
                <w:b/>
                <w:color w:val="000000"/>
                <w:sz w:val="24"/>
                <w:szCs w:val="24"/>
                <w:lang w:val="en-US" w:eastAsia="en-US"/>
              </w:rPr>
              <w:t>,</w:t>
            </w:r>
            <w:r w:rsidR="00F30AA1" w:rsidRPr="009D00E2">
              <w:rPr>
                <w:rFonts w:ascii="Times New Roman" w:eastAsia="Times New Roman" w:hAnsi="Times New Roman" w:cs="Times New Roman"/>
                <w:b/>
                <w:bCs/>
                <w:color w:val="000000"/>
                <w:sz w:val="24"/>
                <w:szCs w:val="24"/>
                <w:lang w:val="en-US" w:eastAsia="en-US"/>
              </w:rPr>
              <w:t xml:space="preserve"> </w:t>
            </w:r>
            <w:r w:rsidRPr="009D00E2">
              <w:rPr>
                <w:rFonts w:ascii="Times New Roman" w:eastAsia="Times New Roman" w:hAnsi="Times New Roman" w:cs="Times New Roman"/>
                <w:b/>
                <w:bCs/>
                <w:color w:val="000000"/>
                <w:sz w:val="24"/>
                <w:szCs w:val="24"/>
                <w:lang w:val="en-US" w:eastAsia="en-US"/>
              </w:rPr>
              <w:t xml:space="preserve">FOR A PERIOD OF TWO YEARS </w:t>
            </w:r>
            <w:r w:rsidR="00F30AA1">
              <w:rPr>
                <w:rFonts w:ascii="Times New Roman" w:eastAsia="Times New Roman" w:hAnsi="Times New Roman" w:cs="Times New Roman"/>
                <w:b/>
                <w:bCs/>
                <w:color w:val="000000"/>
                <w:sz w:val="24"/>
                <w:szCs w:val="24"/>
                <w:lang w:val="en-US" w:eastAsia="en-US"/>
              </w:rPr>
              <w:t>:</w:t>
            </w:r>
          </w:p>
          <w:p w:rsidR="00F30AA1" w:rsidRPr="009D00E2" w:rsidRDefault="00F30AA1" w:rsidP="00F30AA1">
            <w:pPr>
              <w:spacing w:after="0" w:line="240" w:lineRule="auto"/>
              <w:rPr>
                <w:rFonts w:ascii="Times New Roman" w:eastAsia="Times New Roman" w:hAnsi="Times New Roman" w:cs="Times New Roman"/>
                <w:b/>
                <w:bCs/>
                <w:color w:val="000000"/>
                <w:sz w:val="24"/>
                <w:szCs w:val="24"/>
                <w:lang w:val="en-US" w:eastAsia="en-US"/>
              </w:rPr>
            </w:pPr>
          </w:p>
        </w:tc>
        <w:tc>
          <w:tcPr>
            <w:tcW w:w="1701" w:type="dxa"/>
            <w:vMerge w:val="restart"/>
            <w:tcBorders>
              <w:top w:val="nil"/>
              <w:left w:val="single" w:sz="4" w:space="0" w:color="auto"/>
              <w:bottom w:val="nil"/>
              <w:right w:val="single" w:sz="4" w:space="0" w:color="auto"/>
            </w:tcBorders>
            <w:shd w:val="clear" w:color="auto" w:fill="auto"/>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4"/>
                <w:szCs w:val="24"/>
                <w:lang w:val="en-US" w:eastAsia="en-US"/>
              </w:rPr>
            </w:pPr>
            <w:r w:rsidRPr="009D00E2">
              <w:rPr>
                <w:rFonts w:ascii="Times New Roman" w:eastAsia="Times New Roman" w:hAnsi="Times New Roman" w:cs="Times New Roman"/>
                <w:b/>
                <w:bCs/>
                <w:color w:val="000000"/>
                <w:sz w:val="24"/>
                <w:szCs w:val="24"/>
                <w:lang w:val="en-US" w:eastAsia="en-US"/>
              </w:rPr>
              <w:t> </w:t>
            </w:r>
          </w:p>
        </w:tc>
        <w:tc>
          <w:tcPr>
            <w:tcW w:w="1560" w:type="dxa"/>
            <w:vMerge w:val="restart"/>
            <w:tcBorders>
              <w:top w:val="nil"/>
              <w:left w:val="single" w:sz="4" w:space="0" w:color="auto"/>
              <w:bottom w:val="nil"/>
              <w:right w:val="single" w:sz="8" w:space="0" w:color="auto"/>
            </w:tcBorders>
            <w:shd w:val="clear" w:color="auto" w:fill="auto"/>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000000"/>
                <w:lang w:val="en-US" w:eastAsia="en-US"/>
              </w:rPr>
            </w:pPr>
            <w:r w:rsidRPr="009D00E2">
              <w:rPr>
                <w:rFonts w:ascii="Times New Roman" w:eastAsia="Times New Roman" w:hAnsi="Times New Roman" w:cs="Times New Roman"/>
                <w:b/>
                <w:bCs/>
                <w:color w:val="000000"/>
                <w:lang w:val="en-US" w:eastAsia="en-US"/>
              </w:rPr>
              <w:t> </w:t>
            </w:r>
          </w:p>
        </w:tc>
      </w:tr>
      <w:tr w:rsidR="009D00E2" w:rsidRPr="009D00E2" w:rsidTr="00F30AA1">
        <w:trPr>
          <w:trHeight w:val="705"/>
        </w:trPr>
        <w:tc>
          <w:tcPr>
            <w:tcW w:w="640" w:type="dxa"/>
            <w:tcBorders>
              <w:top w:val="nil"/>
              <w:left w:val="single" w:sz="8" w:space="0" w:color="auto"/>
              <w:right w:val="single" w:sz="4" w:space="0" w:color="auto"/>
            </w:tcBorders>
            <w:shd w:val="clear" w:color="auto" w:fill="auto"/>
            <w:hideMark/>
          </w:tcPr>
          <w:p w:rsidR="009D00E2" w:rsidRPr="009D00E2" w:rsidRDefault="009D00E2" w:rsidP="009D00E2">
            <w:pPr>
              <w:spacing w:after="0" w:line="240" w:lineRule="auto"/>
              <w:jc w:val="right"/>
              <w:rPr>
                <w:rFonts w:ascii="Times New Roman" w:eastAsia="Times New Roman" w:hAnsi="Times New Roman" w:cs="Times New Roman"/>
                <w:b/>
                <w:bCs/>
                <w:color w:val="000000"/>
                <w:sz w:val="24"/>
                <w:szCs w:val="24"/>
                <w:lang w:val="en-US" w:eastAsia="en-US"/>
              </w:rPr>
            </w:pPr>
          </w:p>
        </w:tc>
        <w:tc>
          <w:tcPr>
            <w:tcW w:w="5612" w:type="dxa"/>
            <w:tcBorders>
              <w:top w:val="nil"/>
              <w:left w:val="nil"/>
              <w:right w:val="nil"/>
            </w:tcBorders>
            <w:shd w:val="clear" w:color="auto" w:fill="auto"/>
            <w:hideMark/>
          </w:tcPr>
          <w:p w:rsidR="009D00E2" w:rsidRPr="00F30AA1" w:rsidRDefault="009D00E2" w:rsidP="00F30AA1">
            <w:pPr>
              <w:pStyle w:val="ListParagraph"/>
              <w:numPr>
                <w:ilvl w:val="0"/>
                <w:numId w:val="15"/>
              </w:numPr>
              <w:spacing w:after="0" w:line="240" w:lineRule="auto"/>
              <w:rPr>
                <w:rFonts w:ascii="Times New Roman" w:eastAsia="Times New Roman" w:hAnsi="Times New Roman" w:cs="Times New Roman"/>
                <w:color w:val="000000"/>
                <w:sz w:val="24"/>
                <w:szCs w:val="24"/>
                <w:lang w:val="en-US" w:eastAsia="en-US"/>
              </w:rPr>
            </w:pPr>
            <w:r w:rsidRPr="00F30AA1">
              <w:rPr>
                <w:rFonts w:ascii="Times New Roman" w:eastAsia="Times New Roman" w:hAnsi="Times New Roman" w:cs="Times New Roman"/>
                <w:color w:val="000000"/>
                <w:sz w:val="24"/>
                <w:szCs w:val="24"/>
                <w:lang w:val="en-US" w:eastAsia="en-US"/>
              </w:rPr>
              <w:t xml:space="preserve">Operation and Routine / Breakdown Maintenance of all Electrical / Mechanical / Electronic equipments </w:t>
            </w:r>
          </w:p>
        </w:tc>
        <w:tc>
          <w:tcPr>
            <w:tcW w:w="1701" w:type="dxa"/>
            <w:vMerge/>
            <w:tcBorders>
              <w:top w:val="nil"/>
              <w:left w:val="single" w:sz="4" w:space="0" w:color="auto"/>
              <w:bottom w:val="nil"/>
              <w:right w:val="single" w:sz="4"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sz w:val="24"/>
                <w:szCs w:val="24"/>
                <w:lang w:val="en-US" w:eastAsia="en-US"/>
              </w:rPr>
            </w:pPr>
          </w:p>
        </w:tc>
        <w:tc>
          <w:tcPr>
            <w:tcW w:w="1560" w:type="dxa"/>
            <w:vMerge/>
            <w:tcBorders>
              <w:top w:val="nil"/>
              <w:left w:val="single" w:sz="4" w:space="0" w:color="auto"/>
              <w:bottom w:val="nil"/>
              <w:right w:val="single" w:sz="8"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lang w:val="en-US" w:eastAsia="en-US"/>
              </w:rPr>
            </w:pPr>
          </w:p>
        </w:tc>
      </w:tr>
      <w:tr w:rsidR="009D00E2" w:rsidRPr="009D00E2" w:rsidTr="00F30AA1">
        <w:trPr>
          <w:trHeight w:val="450"/>
        </w:trPr>
        <w:tc>
          <w:tcPr>
            <w:tcW w:w="640" w:type="dxa"/>
            <w:tcBorders>
              <w:top w:val="nil"/>
              <w:left w:val="single" w:sz="8" w:space="0" w:color="auto"/>
              <w:right w:val="single" w:sz="4" w:space="0" w:color="auto"/>
            </w:tcBorders>
            <w:shd w:val="clear" w:color="auto" w:fill="auto"/>
            <w:hideMark/>
          </w:tcPr>
          <w:p w:rsidR="009D00E2" w:rsidRPr="009D00E2" w:rsidRDefault="009D00E2" w:rsidP="009D00E2">
            <w:pPr>
              <w:spacing w:after="0" w:line="240" w:lineRule="auto"/>
              <w:jc w:val="right"/>
              <w:rPr>
                <w:rFonts w:ascii="Times New Roman" w:eastAsia="Times New Roman" w:hAnsi="Times New Roman" w:cs="Times New Roman"/>
                <w:b/>
                <w:bCs/>
                <w:color w:val="000000"/>
                <w:sz w:val="24"/>
                <w:szCs w:val="24"/>
                <w:lang w:val="en-US" w:eastAsia="en-US"/>
              </w:rPr>
            </w:pPr>
          </w:p>
        </w:tc>
        <w:tc>
          <w:tcPr>
            <w:tcW w:w="5612" w:type="dxa"/>
            <w:tcBorders>
              <w:top w:val="nil"/>
              <w:left w:val="nil"/>
              <w:right w:val="nil"/>
            </w:tcBorders>
            <w:shd w:val="clear" w:color="auto" w:fill="auto"/>
            <w:hideMark/>
          </w:tcPr>
          <w:p w:rsidR="009D00E2" w:rsidRPr="00F30AA1" w:rsidRDefault="009D00E2" w:rsidP="00F30AA1">
            <w:pPr>
              <w:pStyle w:val="ListParagraph"/>
              <w:numPr>
                <w:ilvl w:val="0"/>
                <w:numId w:val="15"/>
              </w:numPr>
              <w:spacing w:after="0" w:line="240" w:lineRule="auto"/>
              <w:rPr>
                <w:rFonts w:ascii="Times New Roman" w:eastAsia="Times New Roman" w:hAnsi="Times New Roman" w:cs="Times New Roman"/>
                <w:color w:val="000000"/>
                <w:sz w:val="24"/>
                <w:szCs w:val="24"/>
                <w:lang w:val="en-US" w:eastAsia="en-US"/>
              </w:rPr>
            </w:pPr>
            <w:r w:rsidRPr="00F30AA1">
              <w:rPr>
                <w:rFonts w:ascii="Times New Roman" w:eastAsia="Times New Roman" w:hAnsi="Times New Roman" w:cs="Times New Roman"/>
                <w:color w:val="000000"/>
                <w:sz w:val="24"/>
                <w:szCs w:val="24"/>
                <w:lang w:val="en-US" w:eastAsia="en-US"/>
              </w:rPr>
              <w:t xml:space="preserve">Operation of 15Ton ELL crane in 2 shifts per day             </w:t>
            </w:r>
          </w:p>
        </w:tc>
        <w:tc>
          <w:tcPr>
            <w:tcW w:w="1701" w:type="dxa"/>
            <w:vMerge/>
            <w:tcBorders>
              <w:top w:val="nil"/>
              <w:left w:val="single" w:sz="4" w:space="0" w:color="auto"/>
              <w:bottom w:val="nil"/>
              <w:right w:val="single" w:sz="4"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sz w:val="24"/>
                <w:szCs w:val="24"/>
                <w:lang w:val="en-US" w:eastAsia="en-US"/>
              </w:rPr>
            </w:pPr>
          </w:p>
        </w:tc>
        <w:tc>
          <w:tcPr>
            <w:tcW w:w="1560" w:type="dxa"/>
            <w:vMerge/>
            <w:tcBorders>
              <w:top w:val="nil"/>
              <w:left w:val="single" w:sz="4" w:space="0" w:color="auto"/>
              <w:bottom w:val="nil"/>
              <w:right w:val="single" w:sz="8"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lang w:val="en-US" w:eastAsia="en-US"/>
              </w:rPr>
            </w:pPr>
          </w:p>
        </w:tc>
      </w:tr>
      <w:tr w:rsidR="009D00E2" w:rsidRPr="009D00E2" w:rsidTr="00F30AA1">
        <w:trPr>
          <w:trHeight w:val="645"/>
        </w:trPr>
        <w:tc>
          <w:tcPr>
            <w:tcW w:w="640" w:type="dxa"/>
            <w:tcBorders>
              <w:top w:val="nil"/>
              <w:left w:val="single" w:sz="8" w:space="0" w:color="auto"/>
              <w:right w:val="single" w:sz="4" w:space="0" w:color="auto"/>
            </w:tcBorders>
            <w:shd w:val="clear" w:color="auto" w:fill="auto"/>
            <w:hideMark/>
          </w:tcPr>
          <w:p w:rsidR="009D00E2" w:rsidRPr="009D00E2" w:rsidRDefault="009D00E2" w:rsidP="009D00E2">
            <w:pPr>
              <w:spacing w:after="0" w:line="240" w:lineRule="auto"/>
              <w:jc w:val="right"/>
              <w:rPr>
                <w:rFonts w:ascii="Times New Roman" w:eastAsia="Times New Roman" w:hAnsi="Times New Roman" w:cs="Times New Roman"/>
                <w:b/>
                <w:bCs/>
                <w:color w:val="000000"/>
                <w:sz w:val="24"/>
                <w:szCs w:val="24"/>
                <w:lang w:val="en-US" w:eastAsia="en-US"/>
              </w:rPr>
            </w:pPr>
          </w:p>
        </w:tc>
        <w:tc>
          <w:tcPr>
            <w:tcW w:w="5612" w:type="dxa"/>
            <w:tcBorders>
              <w:top w:val="nil"/>
              <w:left w:val="nil"/>
              <w:right w:val="nil"/>
            </w:tcBorders>
            <w:shd w:val="clear" w:color="auto" w:fill="auto"/>
            <w:hideMark/>
          </w:tcPr>
          <w:p w:rsidR="009D00E2" w:rsidRPr="00F30AA1" w:rsidRDefault="009D00E2" w:rsidP="00F30AA1">
            <w:pPr>
              <w:pStyle w:val="ListParagraph"/>
              <w:numPr>
                <w:ilvl w:val="0"/>
                <w:numId w:val="15"/>
              </w:numPr>
              <w:spacing w:after="0" w:line="240" w:lineRule="auto"/>
              <w:rPr>
                <w:rFonts w:ascii="Times New Roman" w:eastAsia="Times New Roman" w:hAnsi="Times New Roman" w:cs="Times New Roman"/>
                <w:color w:val="000000"/>
                <w:sz w:val="24"/>
                <w:szCs w:val="24"/>
                <w:lang w:val="en-US" w:eastAsia="en-US"/>
              </w:rPr>
            </w:pPr>
            <w:r w:rsidRPr="00F30AA1">
              <w:rPr>
                <w:rFonts w:ascii="Times New Roman" w:eastAsia="Times New Roman" w:hAnsi="Times New Roman" w:cs="Times New Roman"/>
                <w:color w:val="000000"/>
                <w:sz w:val="24"/>
                <w:szCs w:val="24"/>
                <w:lang w:val="en-US" w:eastAsia="en-US"/>
              </w:rPr>
              <w:t>AMC of VRF ACs, CCTV, Video Conference system, UPS, DG set, diesel engine and pump, split A/c units, EPABX etc.</w:t>
            </w:r>
          </w:p>
        </w:tc>
        <w:tc>
          <w:tcPr>
            <w:tcW w:w="1701" w:type="dxa"/>
            <w:vMerge/>
            <w:tcBorders>
              <w:top w:val="nil"/>
              <w:left w:val="single" w:sz="4" w:space="0" w:color="auto"/>
              <w:bottom w:val="nil"/>
              <w:right w:val="single" w:sz="4"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sz w:val="24"/>
                <w:szCs w:val="24"/>
                <w:lang w:val="en-US" w:eastAsia="en-US"/>
              </w:rPr>
            </w:pPr>
          </w:p>
        </w:tc>
        <w:tc>
          <w:tcPr>
            <w:tcW w:w="1560" w:type="dxa"/>
            <w:vMerge/>
            <w:tcBorders>
              <w:top w:val="nil"/>
              <w:left w:val="single" w:sz="4" w:space="0" w:color="auto"/>
              <w:bottom w:val="nil"/>
              <w:right w:val="single" w:sz="8"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lang w:val="en-US" w:eastAsia="en-US"/>
              </w:rPr>
            </w:pPr>
          </w:p>
        </w:tc>
      </w:tr>
      <w:tr w:rsidR="009D00E2" w:rsidRPr="009D00E2" w:rsidTr="00F30AA1">
        <w:trPr>
          <w:trHeight w:val="675"/>
        </w:trPr>
        <w:tc>
          <w:tcPr>
            <w:tcW w:w="640" w:type="dxa"/>
            <w:tcBorders>
              <w:top w:val="nil"/>
              <w:left w:val="single" w:sz="8" w:space="0" w:color="auto"/>
              <w:bottom w:val="single" w:sz="8" w:space="0" w:color="auto"/>
              <w:right w:val="single" w:sz="4" w:space="0" w:color="auto"/>
            </w:tcBorders>
            <w:shd w:val="clear" w:color="auto" w:fill="auto"/>
            <w:hideMark/>
          </w:tcPr>
          <w:p w:rsidR="009D00E2" w:rsidRPr="009D00E2" w:rsidRDefault="009D00E2" w:rsidP="009D00E2">
            <w:pPr>
              <w:spacing w:after="0" w:line="240" w:lineRule="auto"/>
              <w:jc w:val="right"/>
              <w:rPr>
                <w:rFonts w:ascii="Times New Roman" w:eastAsia="Times New Roman" w:hAnsi="Times New Roman" w:cs="Times New Roman"/>
                <w:b/>
                <w:bCs/>
                <w:color w:val="000000"/>
                <w:sz w:val="24"/>
                <w:szCs w:val="24"/>
                <w:lang w:val="en-US" w:eastAsia="en-US"/>
              </w:rPr>
            </w:pPr>
          </w:p>
        </w:tc>
        <w:tc>
          <w:tcPr>
            <w:tcW w:w="5612" w:type="dxa"/>
            <w:tcBorders>
              <w:top w:val="nil"/>
              <w:left w:val="nil"/>
              <w:bottom w:val="single" w:sz="8" w:space="0" w:color="auto"/>
              <w:right w:val="nil"/>
            </w:tcBorders>
            <w:shd w:val="clear" w:color="auto" w:fill="auto"/>
            <w:hideMark/>
          </w:tcPr>
          <w:p w:rsidR="009D00E2" w:rsidRPr="00F30AA1" w:rsidRDefault="009D00E2" w:rsidP="00195202">
            <w:pPr>
              <w:pStyle w:val="ListParagraph"/>
              <w:numPr>
                <w:ilvl w:val="0"/>
                <w:numId w:val="15"/>
              </w:numPr>
              <w:spacing w:after="0" w:line="240" w:lineRule="auto"/>
              <w:rPr>
                <w:rFonts w:ascii="Times New Roman" w:eastAsia="Times New Roman" w:hAnsi="Times New Roman" w:cs="Times New Roman"/>
                <w:color w:val="000000"/>
                <w:sz w:val="24"/>
                <w:szCs w:val="24"/>
                <w:lang w:val="en-US" w:eastAsia="en-US"/>
              </w:rPr>
            </w:pPr>
            <w:r w:rsidRPr="00F30AA1">
              <w:rPr>
                <w:rFonts w:ascii="Times New Roman" w:eastAsia="Times New Roman" w:hAnsi="Times New Roman" w:cs="Times New Roman"/>
                <w:color w:val="000000"/>
                <w:sz w:val="24"/>
                <w:szCs w:val="24"/>
                <w:lang w:val="en-US" w:eastAsia="en-US"/>
              </w:rPr>
              <w:t>Routine Maintenance of</w:t>
            </w:r>
            <w:r w:rsidR="00C543F8">
              <w:rPr>
                <w:rFonts w:ascii="Times New Roman" w:hAnsi="Times New Roman" w:cs="Times New Roman"/>
                <w:sz w:val="24"/>
                <w:szCs w:val="24"/>
              </w:rPr>
              <w:t xml:space="preserve"> CR 100 Rail Track which includes </w:t>
            </w:r>
            <w:r w:rsidR="00C543F8" w:rsidRPr="007208FC">
              <w:rPr>
                <w:rFonts w:ascii="Times New Roman" w:hAnsi="Times New Roman" w:cs="Times New Roman"/>
                <w:sz w:val="24"/>
                <w:szCs w:val="24"/>
              </w:rPr>
              <w:t>Cleaning</w:t>
            </w:r>
            <w:r w:rsidR="00C543F8">
              <w:rPr>
                <w:rFonts w:ascii="Times New Roman" w:hAnsi="Times New Roman" w:cs="Times New Roman"/>
                <w:sz w:val="24"/>
                <w:szCs w:val="24"/>
              </w:rPr>
              <w:t xml:space="preserve"> </w:t>
            </w:r>
            <w:r w:rsidR="00F8647A" w:rsidRPr="00F30AA1">
              <w:rPr>
                <w:rFonts w:ascii="Times New Roman" w:eastAsia="Times New Roman" w:hAnsi="Times New Roman" w:cs="Times New Roman"/>
                <w:color w:val="000000"/>
                <w:sz w:val="24"/>
                <w:szCs w:val="24"/>
                <w:lang w:val="en-US" w:eastAsia="en-US"/>
              </w:rPr>
              <w:t>of 400mtr. Rail Track and trench area</w:t>
            </w:r>
            <w:r w:rsidR="00F8647A">
              <w:rPr>
                <w:rFonts w:ascii="Times New Roman" w:eastAsia="Times New Roman" w:hAnsi="Times New Roman" w:cs="Times New Roman"/>
                <w:color w:val="000000"/>
                <w:sz w:val="24"/>
                <w:szCs w:val="24"/>
                <w:lang w:val="en-US" w:eastAsia="en-US"/>
              </w:rPr>
              <w:t>,</w:t>
            </w:r>
            <w:r w:rsidR="00C543F8">
              <w:rPr>
                <w:rFonts w:ascii="Times New Roman" w:hAnsi="Times New Roman" w:cs="Times New Roman"/>
                <w:sz w:val="24"/>
                <w:szCs w:val="24"/>
              </w:rPr>
              <w:t xml:space="preserve"> </w:t>
            </w:r>
            <w:r w:rsidR="00C543F8" w:rsidRPr="007208FC">
              <w:rPr>
                <w:rFonts w:ascii="Times New Roman" w:hAnsi="Times New Roman" w:cs="Times New Roman"/>
                <w:sz w:val="24"/>
                <w:szCs w:val="24"/>
              </w:rPr>
              <w:t>Monitor</w:t>
            </w:r>
            <w:r w:rsidR="00C543F8">
              <w:rPr>
                <w:rFonts w:ascii="Times New Roman" w:hAnsi="Times New Roman" w:cs="Times New Roman"/>
                <w:sz w:val="24"/>
                <w:szCs w:val="24"/>
              </w:rPr>
              <w:t>ing</w:t>
            </w:r>
            <w:r w:rsidR="00C543F8" w:rsidRPr="007208FC">
              <w:rPr>
                <w:rFonts w:ascii="Times New Roman" w:hAnsi="Times New Roman" w:cs="Times New Roman"/>
                <w:sz w:val="24"/>
                <w:szCs w:val="24"/>
              </w:rPr>
              <w:t xml:space="preserve">/ </w:t>
            </w:r>
            <w:r w:rsidR="005160F4">
              <w:rPr>
                <w:rFonts w:ascii="Times New Roman" w:hAnsi="Times New Roman" w:cs="Times New Roman"/>
                <w:sz w:val="24"/>
                <w:szCs w:val="24"/>
              </w:rPr>
              <w:t>checking</w:t>
            </w:r>
            <w:r w:rsidR="00C543F8" w:rsidRPr="007208FC">
              <w:rPr>
                <w:rFonts w:ascii="Times New Roman" w:hAnsi="Times New Roman" w:cs="Times New Roman"/>
                <w:sz w:val="24"/>
                <w:szCs w:val="24"/>
              </w:rPr>
              <w:t xml:space="preserve"> the condition of Crane Rail Trench, Crane Rail System</w:t>
            </w:r>
            <w:r w:rsidR="00E01878">
              <w:rPr>
                <w:rFonts w:ascii="Times New Roman" w:hAnsi="Times New Roman" w:cs="Times New Roman"/>
                <w:sz w:val="24"/>
                <w:szCs w:val="24"/>
              </w:rPr>
              <w:t xml:space="preserve"> and Crane Rails as per the Format </w:t>
            </w:r>
            <w:r w:rsidR="003B11B3">
              <w:rPr>
                <w:rFonts w:ascii="Times New Roman" w:hAnsi="Times New Roman" w:cs="Times New Roman"/>
                <w:sz w:val="24"/>
                <w:szCs w:val="24"/>
              </w:rPr>
              <w:t>enclos</w:t>
            </w:r>
            <w:r w:rsidR="00E01878">
              <w:rPr>
                <w:rFonts w:ascii="Times New Roman" w:hAnsi="Times New Roman" w:cs="Times New Roman"/>
                <w:sz w:val="24"/>
                <w:szCs w:val="24"/>
              </w:rPr>
              <w:t xml:space="preserve">ed, including </w:t>
            </w:r>
            <w:r w:rsidR="00195202">
              <w:rPr>
                <w:rFonts w:ascii="Times New Roman" w:hAnsi="Times New Roman" w:cs="Times New Roman"/>
                <w:sz w:val="24"/>
                <w:szCs w:val="24"/>
              </w:rPr>
              <w:t>m</w:t>
            </w:r>
            <w:r w:rsidR="00E01878" w:rsidRPr="007208FC">
              <w:rPr>
                <w:rFonts w:ascii="Times New Roman" w:hAnsi="Times New Roman" w:cs="Times New Roman"/>
                <w:sz w:val="24"/>
                <w:szCs w:val="24"/>
              </w:rPr>
              <w:t>aintenance</w:t>
            </w:r>
            <w:r w:rsidR="00E01878">
              <w:rPr>
                <w:rFonts w:ascii="Times New Roman" w:hAnsi="Times New Roman" w:cs="Times New Roman"/>
                <w:sz w:val="24"/>
                <w:szCs w:val="24"/>
              </w:rPr>
              <w:t xml:space="preserve">/ replacement </w:t>
            </w:r>
            <w:r w:rsidR="00E01878" w:rsidRPr="007208FC">
              <w:rPr>
                <w:rFonts w:ascii="Times New Roman" w:hAnsi="Times New Roman" w:cs="Times New Roman"/>
                <w:sz w:val="24"/>
                <w:szCs w:val="24"/>
              </w:rPr>
              <w:t xml:space="preserve">of GR </w:t>
            </w:r>
            <w:r w:rsidR="00F8647A" w:rsidRPr="007208FC">
              <w:rPr>
                <w:rFonts w:ascii="Times New Roman" w:hAnsi="Times New Roman" w:cs="Times New Roman"/>
                <w:sz w:val="24"/>
                <w:szCs w:val="24"/>
              </w:rPr>
              <w:t xml:space="preserve">Pad </w:t>
            </w:r>
            <w:r w:rsidR="00E01878" w:rsidRPr="007208FC">
              <w:rPr>
                <w:rFonts w:ascii="Times New Roman" w:hAnsi="Times New Roman" w:cs="Times New Roman"/>
                <w:sz w:val="24"/>
                <w:szCs w:val="24"/>
              </w:rPr>
              <w:t xml:space="preserve">(Girder Rail) and </w:t>
            </w:r>
            <w:r w:rsidR="00E01878">
              <w:rPr>
                <w:rFonts w:ascii="Times New Roman" w:hAnsi="Times New Roman" w:cs="Times New Roman"/>
                <w:sz w:val="24"/>
                <w:szCs w:val="24"/>
              </w:rPr>
              <w:t xml:space="preserve">providing </w:t>
            </w:r>
            <w:r w:rsidR="00E01878" w:rsidRPr="007208FC">
              <w:rPr>
                <w:rFonts w:ascii="Times New Roman" w:hAnsi="Times New Roman" w:cs="Times New Roman"/>
                <w:sz w:val="24"/>
                <w:szCs w:val="24"/>
              </w:rPr>
              <w:t>corrosion protection coating of metal components in CR 100 Rail</w:t>
            </w:r>
            <w:r w:rsidR="005160F4">
              <w:rPr>
                <w:rFonts w:ascii="Times New Roman" w:hAnsi="Times New Roman" w:cs="Times New Roman"/>
                <w:sz w:val="24"/>
                <w:szCs w:val="24"/>
              </w:rPr>
              <w:t xml:space="preserve">, if </w:t>
            </w:r>
            <w:r w:rsidR="00195202">
              <w:rPr>
                <w:rFonts w:ascii="Times New Roman" w:hAnsi="Times New Roman" w:cs="Times New Roman"/>
                <w:sz w:val="24"/>
                <w:szCs w:val="24"/>
              </w:rPr>
              <w:t xml:space="preserve">found </w:t>
            </w:r>
            <w:r w:rsidR="005160F4">
              <w:rPr>
                <w:rFonts w:ascii="Times New Roman" w:hAnsi="Times New Roman" w:cs="Times New Roman"/>
                <w:sz w:val="24"/>
                <w:szCs w:val="24"/>
              </w:rPr>
              <w:t>required</w:t>
            </w:r>
            <w:r w:rsidR="00A939AF">
              <w:rPr>
                <w:rFonts w:ascii="Times New Roman" w:hAnsi="Times New Roman" w:cs="Times New Roman"/>
                <w:sz w:val="24"/>
                <w:szCs w:val="24"/>
              </w:rPr>
              <w:t>.</w:t>
            </w:r>
          </w:p>
        </w:tc>
        <w:tc>
          <w:tcPr>
            <w:tcW w:w="1701" w:type="dxa"/>
            <w:vMerge/>
            <w:tcBorders>
              <w:top w:val="nil"/>
              <w:left w:val="single" w:sz="4" w:space="0" w:color="auto"/>
              <w:bottom w:val="nil"/>
              <w:right w:val="single" w:sz="4"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sz w:val="24"/>
                <w:szCs w:val="24"/>
                <w:lang w:val="en-US" w:eastAsia="en-US"/>
              </w:rPr>
            </w:pPr>
          </w:p>
        </w:tc>
        <w:tc>
          <w:tcPr>
            <w:tcW w:w="1560" w:type="dxa"/>
            <w:vMerge/>
            <w:tcBorders>
              <w:top w:val="nil"/>
              <w:left w:val="single" w:sz="4" w:space="0" w:color="auto"/>
              <w:bottom w:val="nil"/>
              <w:right w:val="single" w:sz="8" w:space="0" w:color="auto"/>
            </w:tcBorders>
            <w:vAlign w:val="center"/>
            <w:hideMark/>
          </w:tcPr>
          <w:p w:rsidR="009D00E2" w:rsidRPr="009D00E2" w:rsidRDefault="009D00E2" w:rsidP="009D00E2">
            <w:pPr>
              <w:spacing w:after="0" w:line="240" w:lineRule="auto"/>
              <w:rPr>
                <w:rFonts w:ascii="Times New Roman" w:eastAsia="Times New Roman" w:hAnsi="Times New Roman" w:cs="Times New Roman"/>
                <w:b/>
                <w:bCs/>
                <w:color w:val="000000"/>
                <w:lang w:val="en-US" w:eastAsia="en-US"/>
              </w:rPr>
            </w:pPr>
          </w:p>
        </w:tc>
      </w:tr>
      <w:tr w:rsidR="009D00E2" w:rsidRPr="009D00E2" w:rsidTr="00F30AA1">
        <w:trPr>
          <w:trHeight w:val="1208"/>
        </w:trPr>
        <w:tc>
          <w:tcPr>
            <w:tcW w:w="6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D00E2" w:rsidRPr="009D00E2" w:rsidRDefault="009D00E2" w:rsidP="009D00E2">
            <w:pPr>
              <w:spacing w:after="0" w:line="240" w:lineRule="auto"/>
              <w:rPr>
                <w:rFonts w:ascii="Times New Roman" w:eastAsia="Times New Roman" w:hAnsi="Times New Roman" w:cs="Times New Roman"/>
                <w:color w:val="000000"/>
                <w:lang w:val="en-US" w:eastAsia="en-US"/>
              </w:rPr>
            </w:pPr>
            <w:r w:rsidRPr="009D00E2">
              <w:rPr>
                <w:rFonts w:ascii="Times New Roman" w:eastAsia="Times New Roman" w:hAnsi="Times New Roman" w:cs="Times New Roman"/>
                <w:color w:val="000000"/>
                <w:lang w:val="en-US" w:eastAsia="en-US"/>
              </w:rPr>
              <w:t> </w:t>
            </w:r>
          </w:p>
        </w:tc>
        <w:tc>
          <w:tcPr>
            <w:tcW w:w="5612" w:type="dxa"/>
            <w:tcBorders>
              <w:top w:val="single" w:sz="8" w:space="0" w:color="auto"/>
              <w:left w:val="nil"/>
              <w:bottom w:val="single" w:sz="8" w:space="0" w:color="auto"/>
              <w:right w:val="single" w:sz="4" w:space="0" w:color="auto"/>
            </w:tcBorders>
            <w:shd w:val="clear" w:color="auto" w:fill="auto"/>
            <w:noWrap/>
            <w:vAlign w:val="center"/>
            <w:hideMark/>
          </w:tcPr>
          <w:p w:rsidR="009D00E2" w:rsidRPr="009D00E2" w:rsidRDefault="009D00E2" w:rsidP="009D00E2">
            <w:pPr>
              <w:spacing w:after="0" w:line="240" w:lineRule="auto"/>
              <w:jc w:val="center"/>
              <w:rPr>
                <w:rFonts w:ascii="Times New Roman" w:eastAsia="Times New Roman" w:hAnsi="Times New Roman" w:cs="Times New Roman"/>
                <w:b/>
                <w:bCs/>
                <w:color w:val="000000"/>
                <w:sz w:val="28"/>
                <w:szCs w:val="28"/>
                <w:lang w:val="en-US" w:eastAsia="en-US"/>
              </w:rPr>
            </w:pPr>
            <w:r w:rsidRPr="009D00E2">
              <w:rPr>
                <w:rFonts w:ascii="Times New Roman" w:eastAsia="Times New Roman" w:hAnsi="Times New Roman" w:cs="Times New Roman"/>
                <w:b/>
                <w:bCs/>
                <w:color w:val="000000"/>
                <w:sz w:val="28"/>
                <w:szCs w:val="28"/>
                <w:lang w:val="en-US" w:eastAsia="en-US"/>
              </w:rPr>
              <w:t>Total for two years</w:t>
            </w:r>
            <w:r>
              <w:rPr>
                <w:rFonts w:ascii="Times New Roman" w:eastAsia="Times New Roman" w:hAnsi="Times New Roman" w:cs="Times New Roman"/>
                <w:b/>
                <w:bCs/>
                <w:color w:val="000000"/>
                <w:sz w:val="28"/>
                <w:szCs w:val="28"/>
                <w:lang w:val="en-US" w:eastAsia="en-US"/>
              </w:rPr>
              <w:t xml:space="preserve"> (Rs.)</w:t>
            </w:r>
          </w:p>
        </w:tc>
        <w:tc>
          <w:tcPr>
            <w:tcW w:w="3261"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D00E2" w:rsidRPr="009D00E2" w:rsidRDefault="009D00E2" w:rsidP="009D00E2">
            <w:pPr>
              <w:spacing w:after="0" w:line="240" w:lineRule="auto"/>
              <w:jc w:val="center"/>
              <w:rPr>
                <w:rFonts w:ascii="Times New Roman" w:eastAsia="Times New Roman" w:hAnsi="Times New Roman" w:cs="Times New Roman"/>
                <w:color w:val="000000"/>
                <w:lang w:val="en-US" w:eastAsia="en-US"/>
              </w:rPr>
            </w:pPr>
            <w:r w:rsidRPr="009D00E2">
              <w:rPr>
                <w:rFonts w:ascii="Times New Roman" w:eastAsia="Times New Roman" w:hAnsi="Times New Roman" w:cs="Times New Roman"/>
                <w:color w:val="000000"/>
                <w:lang w:val="en-US" w:eastAsia="en-US"/>
              </w:rPr>
              <w:t> </w:t>
            </w:r>
          </w:p>
        </w:tc>
      </w:tr>
      <w:tr w:rsidR="00F30AA1" w:rsidRPr="009D00E2" w:rsidTr="00F30AA1">
        <w:trPr>
          <w:trHeight w:val="545"/>
        </w:trPr>
        <w:tc>
          <w:tcPr>
            <w:tcW w:w="6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0AA1" w:rsidRPr="009D00E2" w:rsidRDefault="00F30AA1" w:rsidP="009D00E2">
            <w:pPr>
              <w:spacing w:after="0" w:line="240" w:lineRule="auto"/>
              <w:rPr>
                <w:rFonts w:ascii="Times New Roman" w:eastAsia="Times New Roman" w:hAnsi="Times New Roman" w:cs="Times New Roman"/>
                <w:color w:val="000000"/>
                <w:lang w:val="en-US" w:eastAsia="en-US"/>
              </w:rPr>
            </w:pPr>
          </w:p>
        </w:tc>
        <w:tc>
          <w:tcPr>
            <w:tcW w:w="8873" w:type="dxa"/>
            <w:gridSpan w:val="3"/>
            <w:tcBorders>
              <w:top w:val="single" w:sz="8" w:space="0" w:color="auto"/>
              <w:left w:val="nil"/>
              <w:bottom w:val="single" w:sz="8" w:space="0" w:color="auto"/>
              <w:right w:val="single" w:sz="8" w:space="0" w:color="000000"/>
            </w:tcBorders>
            <w:shd w:val="clear" w:color="auto" w:fill="auto"/>
            <w:noWrap/>
            <w:vAlign w:val="center"/>
            <w:hideMark/>
          </w:tcPr>
          <w:p w:rsidR="00F30AA1" w:rsidRPr="009D00E2" w:rsidRDefault="00F30AA1" w:rsidP="00F30AA1">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(Rupees ………………………………………………………………………………….only)</w:t>
            </w:r>
          </w:p>
        </w:tc>
      </w:tr>
      <w:tr w:rsidR="009D00E2" w:rsidRPr="009D00E2" w:rsidTr="009D00E2">
        <w:trPr>
          <w:trHeight w:val="300"/>
        </w:trPr>
        <w:tc>
          <w:tcPr>
            <w:tcW w:w="640" w:type="dxa"/>
            <w:tcBorders>
              <w:top w:val="nil"/>
              <w:left w:val="nil"/>
              <w:bottom w:val="nil"/>
              <w:right w:val="nil"/>
            </w:tcBorders>
            <w:shd w:val="clear" w:color="auto" w:fill="auto"/>
            <w:noWrap/>
            <w:vAlign w:val="bottom"/>
            <w:hideMark/>
          </w:tcPr>
          <w:p w:rsidR="009D00E2" w:rsidRPr="009D00E2" w:rsidRDefault="009D00E2" w:rsidP="009D00E2">
            <w:pPr>
              <w:spacing w:after="0" w:line="240" w:lineRule="auto"/>
              <w:rPr>
                <w:rFonts w:ascii="Times New Roman" w:eastAsia="Times New Roman" w:hAnsi="Times New Roman" w:cs="Times New Roman"/>
                <w:color w:val="000000"/>
                <w:lang w:val="en-US" w:eastAsia="en-US"/>
              </w:rPr>
            </w:pPr>
          </w:p>
        </w:tc>
        <w:tc>
          <w:tcPr>
            <w:tcW w:w="5612" w:type="dxa"/>
            <w:tcBorders>
              <w:top w:val="nil"/>
              <w:left w:val="nil"/>
              <w:bottom w:val="nil"/>
              <w:right w:val="nil"/>
            </w:tcBorders>
            <w:shd w:val="clear" w:color="auto" w:fill="auto"/>
            <w:noWrap/>
            <w:vAlign w:val="bottom"/>
            <w:hideMark/>
          </w:tcPr>
          <w:p w:rsidR="009D00E2" w:rsidRPr="009D00E2" w:rsidRDefault="009D00E2" w:rsidP="009D00E2">
            <w:pPr>
              <w:spacing w:after="0" w:line="240" w:lineRule="auto"/>
              <w:rPr>
                <w:rFonts w:ascii="Times New Roman" w:eastAsia="Times New Roman" w:hAnsi="Times New Roman" w:cs="Times New Roman"/>
                <w:color w:val="000000"/>
                <w:lang w:val="en-US" w:eastAsia="en-US"/>
              </w:rPr>
            </w:pPr>
            <w:r w:rsidRPr="009D00E2">
              <w:rPr>
                <w:rFonts w:ascii="Times New Roman" w:eastAsia="Times New Roman" w:hAnsi="Times New Roman" w:cs="Times New Roman"/>
                <w:color w:val="000000"/>
                <w:lang w:val="en-US" w:eastAsia="en-US"/>
              </w:rPr>
              <w:t>The price quoted shall be inclusive of GST</w:t>
            </w:r>
          </w:p>
        </w:tc>
        <w:tc>
          <w:tcPr>
            <w:tcW w:w="1701" w:type="dxa"/>
            <w:tcBorders>
              <w:top w:val="nil"/>
              <w:left w:val="nil"/>
              <w:bottom w:val="nil"/>
              <w:right w:val="nil"/>
            </w:tcBorders>
            <w:shd w:val="clear" w:color="auto" w:fill="auto"/>
            <w:noWrap/>
            <w:vAlign w:val="bottom"/>
            <w:hideMark/>
          </w:tcPr>
          <w:p w:rsidR="009D00E2" w:rsidRPr="009D00E2" w:rsidRDefault="009D00E2" w:rsidP="009D00E2">
            <w:pPr>
              <w:spacing w:after="0" w:line="240" w:lineRule="auto"/>
              <w:rPr>
                <w:rFonts w:ascii="Times New Roman" w:eastAsia="Times New Roman" w:hAnsi="Times New Roman" w:cs="Times New Roman"/>
                <w:color w:val="000000"/>
                <w:lang w:val="en-US" w:eastAsia="en-US"/>
              </w:rPr>
            </w:pPr>
          </w:p>
        </w:tc>
        <w:tc>
          <w:tcPr>
            <w:tcW w:w="1560" w:type="dxa"/>
            <w:tcBorders>
              <w:top w:val="nil"/>
              <w:left w:val="nil"/>
              <w:bottom w:val="nil"/>
              <w:right w:val="nil"/>
            </w:tcBorders>
            <w:shd w:val="clear" w:color="auto" w:fill="auto"/>
            <w:noWrap/>
            <w:vAlign w:val="bottom"/>
            <w:hideMark/>
          </w:tcPr>
          <w:p w:rsidR="009D00E2" w:rsidRPr="009D00E2" w:rsidRDefault="009D00E2" w:rsidP="009D00E2">
            <w:pPr>
              <w:spacing w:after="0" w:line="240" w:lineRule="auto"/>
              <w:rPr>
                <w:rFonts w:ascii="Times New Roman" w:eastAsia="Times New Roman" w:hAnsi="Times New Roman" w:cs="Times New Roman"/>
                <w:color w:val="000000"/>
                <w:lang w:val="en-US" w:eastAsia="en-US"/>
              </w:rPr>
            </w:pPr>
          </w:p>
        </w:tc>
      </w:tr>
    </w:tbl>
    <w:p w:rsidR="009D00E2" w:rsidRDefault="009D00E2"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FB4F0F" w:rsidRDefault="00FB4F0F" w:rsidP="007E7C5B">
      <w:pPr>
        <w:spacing w:after="0" w:line="240" w:lineRule="auto"/>
        <w:ind w:left="709"/>
        <w:jc w:val="right"/>
        <w:rPr>
          <w:rFonts w:ascii="Times New Roman" w:hAnsi="Times New Roman" w:cs="Times New Roman"/>
          <w:b/>
          <w:color w:val="000000" w:themeColor="text1"/>
          <w:sz w:val="24"/>
          <w:szCs w:val="24"/>
        </w:rPr>
      </w:pPr>
    </w:p>
    <w:p w:rsidR="00AE1184" w:rsidRPr="00E17DF1" w:rsidRDefault="00AE1184" w:rsidP="00AE1184">
      <w:pPr>
        <w:pStyle w:val="BodyText"/>
        <w:ind w:left="851" w:right="537"/>
        <w:jc w:val="right"/>
        <w:rPr>
          <w:b/>
          <w:sz w:val="24"/>
          <w:szCs w:val="24"/>
        </w:rPr>
      </w:pPr>
      <w:r w:rsidRPr="00E17DF1">
        <w:rPr>
          <w:b/>
          <w:sz w:val="24"/>
          <w:szCs w:val="24"/>
        </w:rPr>
        <w:t>Annexure -1</w:t>
      </w:r>
    </w:p>
    <w:p w:rsidR="00AE1184" w:rsidRPr="00E17DF1" w:rsidRDefault="00AE1184" w:rsidP="00AE1184">
      <w:pPr>
        <w:pStyle w:val="BodyText"/>
        <w:ind w:right="537"/>
        <w:jc w:val="both"/>
        <w:rPr>
          <w:rFonts w:ascii="Maiandra GD" w:hAnsi="Maiandra GD"/>
          <w:b/>
        </w:rPr>
      </w:pPr>
    </w:p>
    <w:p w:rsidR="008423F2" w:rsidRPr="00B6372A" w:rsidRDefault="008423F2" w:rsidP="008423F2">
      <w:pPr>
        <w:pStyle w:val="Default"/>
        <w:jc w:val="center"/>
        <w:rPr>
          <w:sz w:val="22"/>
          <w:szCs w:val="22"/>
        </w:rPr>
      </w:pPr>
      <w:r w:rsidRPr="00B6372A">
        <w:rPr>
          <w:b/>
          <w:bCs/>
          <w:sz w:val="22"/>
          <w:szCs w:val="22"/>
        </w:rPr>
        <w:t>SPECIAL CONDITIONS OF CONTRACT</w:t>
      </w:r>
    </w:p>
    <w:p w:rsidR="008423F2" w:rsidRPr="00B6372A" w:rsidRDefault="008423F2" w:rsidP="00D14362">
      <w:pPr>
        <w:pStyle w:val="ListParagraph"/>
        <w:numPr>
          <w:ilvl w:val="0"/>
          <w:numId w:val="1"/>
        </w:numPr>
      </w:pPr>
      <w:r w:rsidRPr="00B6372A">
        <w:t xml:space="preserve">Introduction </w:t>
      </w:r>
    </w:p>
    <w:p w:rsidR="008423F2" w:rsidRPr="00B6372A" w:rsidRDefault="008423F2" w:rsidP="008423F2">
      <w:pPr>
        <w:pStyle w:val="Default"/>
        <w:ind w:left="720"/>
        <w:jc w:val="both"/>
        <w:rPr>
          <w:sz w:val="22"/>
          <w:szCs w:val="22"/>
        </w:rPr>
      </w:pPr>
      <w:r w:rsidRPr="00B6372A">
        <w:rPr>
          <w:sz w:val="22"/>
          <w:szCs w:val="22"/>
        </w:rPr>
        <w:t xml:space="preserve">Special Conditions shall be read in conjunction with the General Conditions of Contract, Specifications, Drawings and any other document forming part of this Contract wherever the context so requires. </w:t>
      </w:r>
    </w:p>
    <w:p w:rsidR="008423F2" w:rsidRPr="00B6372A" w:rsidRDefault="008423F2" w:rsidP="008423F2">
      <w:pPr>
        <w:pStyle w:val="Default"/>
        <w:ind w:left="720"/>
        <w:jc w:val="both"/>
        <w:rPr>
          <w:sz w:val="22"/>
          <w:szCs w:val="22"/>
        </w:rPr>
      </w:pPr>
      <w:r w:rsidRPr="00B6372A">
        <w:rPr>
          <w:sz w:val="22"/>
          <w:szCs w:val="22"/>
        </w:rPr>
        <w:t xml:space="preserve">Notwithstanding the Sub-division of the documents into these separate section and volume every part of each shall be deemed to be supplementary to and complementary of every other part and shall be read with and into the Contract so far as it may be practicable to do so. </w:t>
      </w:r>
    </w:p>
    <w:p w:rsidR="008423F2" w:rsidRPr="00B6372A" w:rsidRDefault="008423F2" w:rsidP="008423F2">
      <w:pPr>
        <w:pStyle w:val="Default"/>
        <w:ind w:left="720"/>
        <w:jc w:val="both"/>
        <w:rPr>
          <w:sz w:val="22"/>
          <w:szCs w:val="22"/>
        </w:rPr>
      </w:pPr>
      <w:r w:rsidRPr="00B6372A">
        <w:rPr>
          <w:sz w:val="22"/>
          <w:szCs w:val="22"/>
        </w:rPr>
        <w:t xml:space="preserve">Where any portion of the General Conditions of Contract is repugnant to or at variance with any provision of the Special Conditions, the provisions of the Special Conditions shall be deemed to over-ride the provisions of the General Conditions of Contract and shall to the extent of such repugnancy of variations, prevail. </w:t>
      </w:r>
    </w:p>
    <w:p w:rsidR="008423F2" w:rsidRPr="00B6372A" w:rsidRDefault="008423F2" w:rsidP="008423F2">
      <w:pPr>
        <w:pStyle w:val="Default"/>
        <w:ind w:left="720"/>
        <w:jc w:val="both"/>
        <w:rPr>
          <w:sz w:val="22"/>
          <w:szCs w:val="22"/>
        </w:rPr>
      </w:pPr>
    </w:p>
    <w:p w:rsidR="008423F2" w:rsidRDefault="008423F2" w:rsidP="00D14362">
      <w:pPr>
        <w:pStyle w:val="Default"/>
        <w:numPr>
          <w:ilvl w:val="1"/>
          <w:numId w:val="2"/>
        </w:numPr>
        <w:ind w:hanging="792"/>
        <w:jc w:val="both"/>
        <w:rPr>
          <w:sz w:val="22"/>
          <w:szCs w:val="22"/>
        </w:rPr>
      </w:pPr>
      <w:r w:rsidRPr="00B6372A">
        <w:rPr>
          <w:sz w:val="22"/>
          <w:szCs w:val="22"/>
        </w:rPr>
        <w:t>The Contract shall initially be valid for a period of Two (2) years and may be extended for further period based on satisfactory performance and with mutual consent, as per the sa</w:t>
      </w:r>
      <w:r>
        <w:rPr>
          <w:sz w:val="22"/>
          <w:szCs w:val="22"/>
        </w:rPr>
        <w:t>me rates, terms and conditions as applicable for second year.</w:t>
      </w:r>
    </w:p>
    <w:p w:rsidR="008423F2" w:rsidRPr="00B6372A" w:rsidRDefault="008423F2" w:rsidP="00D14362">
      <w:pPr>
        <w:pStyle w:val="Default"/>
        <w:numPr>
          <w:ilvl w:val="1"/>
          <w:numId w:val="2"/>
        </w:numPr>
        <w:ind w:hanging="792"/>
        <w:jc w:val="both"/>
        <w:rPr>
          <w:sz w:val="22"/>
          <w:szCs w:val="22"/>
        </w:rPr>
      </w:pPr>
      <w:r>
        <w:rPr>
          <w:sz w:val="22"/>
          <w:szCs w:val="22"/>
        </w:rPr>
        <w:t xml:space="preserve">The contractor shall engage the AMC with the OEM of Manufactures/ Suppliers/ </w:t>
      </w:r>
      <w:proofErr w:type="spellStart"/>
      <w:r>
        <w:rPr>
          <w:sz w:val="22"/>
          <w:szCs w:val="22"/>
        </w:rPr>
        <w:t>Authorised</w:t>
      </w:r>
      <w:proofErr w:type="spellEnd"/>
      <w:r>
        <w:rPr>
          <w:sz w:val="22"/>
          <w:szCs w:val="22"/>
        </w:rPr>
        <w:t xml:space="preserve"> service centers of the items mentioned in the scope or where ever indication for smooth working of the system. The contractor shall engage the AMC agen</w:t>
      </w:r>
      <w:r w:rsidR="004606E9">
        <w:rPr>
          <w:sz w:val="22"/>
          <w:szCs w:val="22"/>
        </w:rPr>
        <w:t>cies within a period of 4</w:t>
      </w:r>
      <w:r>
        <w:rPr>
          <w:sz w:val="22"/>
          <w:szCs w:val="22"/>
        </w:rPr>
        <w:t xml:space="preserve"> weeks from the award of contract  and contractor is fully responsible including the replacement and repair of faulty item within this 2 weeks period and shall be rectified the fault with the OEM</w:t>
      </w:r>
      <w:r w:rsidR="004606E9">
        <w:rPr>
          <w:sz w:val="22"/>
          <w:szCs w:val="22"/>
        </w:rPr>
        <w:t>/authorized service partners</w:t>
      </w:r>
      <w:r>
        <w:rPr>
          <w:sz w:val="22"/>
          <w:szCs w:val="22"/>
        </w:rPr>
        <w:t xml:space="preserve"> only.  Payment for the O&amp;M work will be made only after verification of the service report from the firm engaged for AMC. </w:t>
      </w:r>
    </w:p>
    <w:p w:rsidR="008423F2" w:rsidRDefault="007772F5" w:rsidP="00D14362">
      <w:pPr>
        <w:pStyle w:val="Default"/>
        <w:numPr>
          <w:ilvl w:val="1"/>
          <w:numId w:val="2"/>
        </w:numPr>
        <w:ind w:hanging="792"/>
        <w:jc w:val="both"/>
        <w:rPr>
          <w:sz w:val="22"/>
          <w:szCs w:val="22"/>
        </w:rPr>
      </w:pPr>
      <w:proofErr w:type="spellStart"/>
      <w:r>
        <w:rPr>
          <w:sz w:val="22"/>
          <w:szCs w:val="22"/>
        </w:rPr>
        <w:t>CoPA</w:t>
      </w:r>
      <w:proofErr w:type="spellEnd"/>
      <w:r w:rsidR="008423F2" w:rsidRPr="00B6372A">
        <w:rPr>
          <w:sz w:val="22"/>
          <w:szCs w:val="22"/>
        </w:rPr>
        <w:t>/</w:t>
      </w:r>
      <w:proofErr w:type="spellStart"/>
      <w:r w:rsidR="008423F2" w:rsidRPr="00B6372A">
        <w:rPr>
          <w:sz w:val="22"/>
          <w:szCs w:val="22"/>
        </w:rPr>
        <w:t>GoI</w:t>
      </w:r>
      <w:proofErr w:type="spellEnd"/>
      <w:r w:rsidR="008423F2">
        <w:rPr>
          <w:sz w:val="22"/>
          <w:szCs w:val="22"/>
        </w:rPr>
        <w:t xml:space="preserve"> </w:t>
      </w:r>
      <w:r w:rsidR="008423F2" w:rsidRPr="00B6372A">
        <w:rPr>
          <w:sz w:val="22"/>
          <w:szCs w:val="22"/>
        </w:rPr>
        <w:t xml:space="preserve">reserves the right to terminate the contract by serving one month’s notice if the services of the contractor are not found satisfactory. The Contractor may also ask for the same by </w:t>
      </w:r>
      <w:r w:rsidR="009E2109" w:rsidRPr="00B6372A">
        <w:rPr>
          <w:sz w:val="22"/>
          <w:szCs w:val="22"/>
        </w:rPr>
        <w:t xml:space="preserve">giving </w:t>
      </w:r>
      <w:r w:rsidR="009E2109">
        <w:rPr>
          <w:sz w:val="22"/>
          <w:szCs w:val="22"/>
        </w:rPr>
        <w:t>three</w:t>
      </w:r>
      <w:r w:rsidR="008423F2">
        <w:rPr>
          <w:sz w:val="22"/>
          <w:szCs w:val="22"/>
        </w:rPr>
        <w:t xml:space="preserve"> </w:t>
      </w:r>
      <w:proofErr w:type="spellStart"/>
      <w:r w:rsidR="008423F2" w:rsidRPr="00B6372A">
        <w:rPr>
          <w:sz w:val="22"/>
          <w:szCs w:val="22"/>
        </w:rPr>
        <w:t>month’s</w:t>
      </w:r>
      <w:proofErr w:type="spellEnd"/>
      <w:r w:rsidR="008423F2" w:rsidRPr="00B6372A">
        <w:rPr>
          <w:sz w:val="22"/>
          <w:szCs w:val="22"/>
        </w:rPr>
        <w:t xml:space="preserve"> notice but he has to provide the facility for operation of ELL crane, Electrical System, D.G. Set and Fire Alarm System</w:t>
      </w:r>
      <w:r w:rsidR="008423F2">
        <w:rPr>
          <w:sz w:val="22"/>
          <w:szCs w:val="22"/>
        </w:rPr>
        <w:t xml:space="preserve"> etc.</w:t>
      </w:r>
      <w:r w:rsidR="008423F2" w:rsidRPr="00B6372A">
        <w:rPr>
          <w:sz w:val="22"/>
          <w:szCs w:val="22"/>
        </w:rPr>
        <w:t xml:space="preserve"> till the next agency is engaged.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persons to be deployed by the Contractor should be properly trained, have requisite experience and skills for carrying out a wide variety of operation &amp; maintenance of ELL crane, Electrical System, D.G. Set and Fire Alarm System using appropriate materials and tools/equipments separately or collectively. </w:t>
      </w:r>
    </w:p>
    <w:p w:rsidR="008423F2" w:rsidRPr="00B6372A" w:rsidRDefault="008423F2" w:rsidP="00D14362">
      <w:pPr>
        <w:pStyle w:val="Default"/>
        <w:numPr>
          <w:ilvl w:val="1"/>
          <w:numId w:val="2"/>
        </w:numPr>
        <w:ind w:hanging="792"/>
        <w:jc w:val="both"/>
        <w:rPr>
          <w:sz w:val="22"/>
          <w:szCs w:val="22"/>
        </w:rPr>
      </w:pPr>
      <w:r w:rsidRPr="00B6372A">
        <w:rPr>
          <w:sz w:val="22"/>
          <w:szCs w:val="22"/>
        </w:rPr>
        <w:t>The contractor will arrange all items needed for his staff viz</w:t>
      </w:r>
      <w:r w:rsidR="009E2109">
        <w:rPr>
          <w:sz w:val="22"/>
          <w:szCs w:val="22"/>
        </w:rPr>
        <w:t>.</w:t>
      </w:r>
      <w:r w:rsidRPr="00B6372A">
        <w:rPr>
          <w:sz w:val="22"/>
          <w:szCs w:val="22"/>
        </w:rPr>
        <w:t xml:space="preserve"> consumables, tools, machines &amp; equipments, PPE and safety materials. </w:t>
      </w:r>
    </w:p>
    <w:p w:rsidR="008423F2" w:rsidRPr="00B6372A" w:rsidRDefault="007772F5" w:rsidP="00D14362">
      <w:pPr>
        <w:pStyle w:val="Default"/>
        <w:numPr>
          <w:ilvl w:val="1"/>
          <w:numId w:val="2"/>
        </w:numPr>
        <w:ind w:hanging="792"/>
        <w:jc w:val="both"/>
        <w:rPr>
          <w:sz w:val="22"/>
          <w:szCs w:val="22"/>
        </w:rPr>
      </w:pPr>
      <w:r>
        <w:rPr>
          <w:sz w:val="22"/>
          <w:szCs w:val="22"/>
        </w:rPr>
        <w:t>COPA</w:t>
      </w:r>
      <w:r w:rsidR="008423F2" w:rsidRPr="00B6372A">
        <w:rPr>
          <w:sz w:val="22"/>
          <w:szCs w:val="22"/>
        </w:rPr>
        <w:t>/GOI</w:t>
      </w:r>
      <w:r w:rsidR="008423F2">
        <w:rPr>
          <w:sz w:val="22"/>
          <w:szCs w:val="22"/>
        </w:rPr>
        <w:t xml:space="preserve"> </w:t>
      </w:r>
      <w:r w:rsidR="008423F2" w:rsidRPr="00B6372A">
        <w:rPr>
          <w:sz w:val="22"/>
          <w:szCs w:val="22"/>
        </w:rPr>
        <w:t xml:space="preserve">will provide space for storing materials, equipment etc. to the Contractor in the premises. The contractor will maintain a record of the stores which shall be opened to inspection by </w:t>
      </w:r>
      <w:r>
        <w:rPr>
          <w:sz w:val="22"/>
          <w:szCs w:val="22"/>
        </w:rPr>
        <w:t>COPA</w:t>
      </w:r>
      <w:r w:rsidR="008423F2" w:rsidRPr="00B6372A">
        <w:rPr>
          <w:sz w:val="22"/>
          <w:szCs w:val="22"/>
        </w:rPr>
        <w:t xml:space="preserve">/GOI.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Contractor should ensure the Health and safety measures of the employees. The Contractor should also conduct health check-up of the staff deployed before deployment as well as at regular intervals of not exceeding three months, thereafter.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employees engaged by the contractor shall be covered under PF, ESI, personnel Insurance etc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Contractor will be responsible for supply / installation / refilling / maintenance of all </w:t>
      </w:r>
      <w:r w:rsidRPr="00832964">
        <w:rPr>
          <w:sz w:val="22"/>
          <w:szCs w:val="22"/>
        </w:rPr>
        <w:t xml:space="preserve">consumables including diesel for DG/ Fire Pump </w:t>
      </w:r>
      <w:r w:rsidR="009E2109" w:rsidRPr="00832964">
        <w:rPr>
          <w:sz w:val="22"/>
          <w:szCs w:val="22"/>
        </w:rPr>
        <w:t>Engine as</w:t>
      </w:r>
      <w:r w:rsidRPr="00832964">
        <w:rPr>
          <w:sz w:val="22"/>
          <w:szCs w:val="22"/>
        </w:rPr>
        <w:t xml:space="preserve"> per requirements, items and equipments except for major items covering under defect liability obligation of OEM / Project</w:t>
      </w:r>
      <w:r w:rsidRPr="00B6372A">
        <w:rPr>
          <w:sz w:val="22"/>
          <w:szCs w:val="22"/>
        </w:rPr>
        <w:t xml:space="preserve"> contractor.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Contractor must employ adult and skilled labour only. Employment of child labour will lead to the termination of the contract and necessary action under Indian Penal Code.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Contractor shall engage only such workers, whose antecedents have been thoroughly verified, including their </w:t>
      </w:r>
      <w:r w:rsidR="009E2109" w:rsidRPr="00B6372A">
        <w:rPr>
          <w:sz w:val="22"/>
          <w:szCs w:val="22"/>
        </w:rPr>
        <w:t xml:space="preserve">character. </w:t>
      </w:r>
      <w:r w:rsidRPr="00B6372A">
        <w:rPr>
          <w:sz w:val="22"/>
          <w:szCs w:val="22"/>
        </w:rPr>
        <w:t xml:space="preserve">Police verification and other formalities shall be completed before deployment. The Contractor shall be fully responsible for the conduct of his staff. </w:t>
      </w:r>
    </w:p>
    <w:p w:rsidR="008423F2" w:rsidRDefault="008423F2" w:rsidP="00D14362">
      <w:pPr>
        <w:pStyle w:val="Default"/>
        <w:numPr>
          <w:ilvl w:val="1"/>
          <w:numId w:val="2"/>
        </w:numPr>
        <w:ind w:hanging="792"/>
        <w:jc w:val="both"/>
        <w:rPr>
          <w:sz w:val="22"/>
          <w:szCs w:val="22"/>
        </w:rPr>
      </w:pPr>
      <w:r w:rsidRPr="00B6372A">
        <w:rPr>
          <w:sz w:val="22"/>
          <w:szCs w:val="22"/>
        </w:rPr>
        <w:t xml:space="preserve">The workmen deployed by the contractor are strictly banned from use of any kind of Narcotics drugs / Alcohol / smoking etc. at site and any illegal activity by the work men should be reported to Engineer without delay and the contractor shall remove such persons from the work site forthwith. </w:t>
      </w:r>
    </w:p>
    <w:p w:rsidR="008423F2" w:rsidRDefault="007772F5" w:rsidP="00D14362">
      <w:pPr>
        <w:pStyle w:val="Default"/>
        <w:numPr>
          <w:ilvl w:val="1"/>
          <w:numId w:val="2"/>
        </w:numPr>
        <w:ind w:hanging="792"/>
        <w:jc w:val="both"/>
        <w:rPr>
          <w:sz w:val="22"/>
          <w:szCs w:val="22"/>
        </w:rPr>
      </w:pPr>
      <w:proofErr w:type="spellStart"/>
      <w:r>
        <w:rPr>
          <w:sz w:val="22"/>
          <w:szCs w:val="22"/>
        </w:rPr>
        <w:t>CoPA</w:t>
      </w:r>
      <w:proofErr w:type="spellEnd"/>
      <w:r w:rsidR="008423F2" w:rsidRPr="009A4385">
        <w:rPr>
          <w:sz w:val="22"/>
          <w:szCs w:val="22"/>
        </w:rPr>
        <w:t>/</w:t>
      </w:r>
      <w:proofErr w:type="spellStart"/>
      <w:r w:rsidR="008423F2" w:rsidRPr="009A4385">
        <w:rPr>
          <w:sz w:val="22"/>
          <w:szCs w:val="22"/>
        </w:rPr>
        <w:t>GoI</w:t>
      </w:r>
      <w:proofErr w:type="spellEnd"/>
      <w:r w:rsidR="008423F2" w:rsidRPr="009A4385">
        <w:rPr>
          <w:sz w:val="22"/>
          <w:szCs w:val="22"/>
        </w:rPr>
        <w:t xml:space="preserve"> shall not be responsible for providing residential accommodation to any of the</w:t>
      </w:r>
      <w:r w:rsidR="008423F2">
        <w:rPr>
          <w:sz w:val="22"/>
          <w:szCs w:val="22"/>
        </w:rPr>
        <w:t xml:space="preserve"> employee of the contractor.</w:t>
      </w:r>
    </w:p>
    <w:p w:rsidR="008423F2" w:rsidRPr="009A4385" w:rsidRDefault="008423F2" w:rsidP="00D14362">
      <w:pPr>
        <w:pStyle w:val="Default"/>
        <w:numPr>
          <w:ilvl w:val="1"/>
          <w:numId w:val="2"/>
        </w:numPr>
        <w:ind w:hanging="792"/>
        <w:jc w:val="both"/>
        <w:rPr>
          <w:sz w:val="22"/>
          <w:szCs w:val="22"/>
        </w:rPr>
      </w:pPr>
      <w:r w:rsidRPr="009A4385">
        <w:rPr>
          <w:sz w:val="22"/>
          <w:szCs w:val="22"/>
        </w:rPr>
        <w:t xml:space="preserve">Workers above 60 years of age and below 18 years of age shall not be deployed by the contractor. All labour, skilled or unskilled shall be provided by the contractor. Settling any dispute with the </w:t>
      </w:r>
      <w:r w:rsidRPr="009A4385">
        <w:rPr>
          <w:sz w:val="22"/>
          <w:szCs w:val="22"/>
        </w:rPr>
        <w:lastRenderedPageBreak/>
        <w:t>labour, labour union, any Outside union, subcontractor will be contractor’s responsibility. Loss of day in this regard should not be claimed for any hindrance at site. The workers engaged for works should have sufficient knowledge and experience in the respective fields. This shall be proved to the Engineer. The Owner may at any time request the contractor to remove from the Work/Site contractor’s / subcontractor's supervisor or any other authorized representative including any employee of the Contractor or his Sub-contractor(s) or any person(s) deployed by Contractor for professional incompetence or negligence or for being deployed for the work for which he is not suited.</w:t>
      </w:r>
    </w:p>
    <w:p w:rsidR="008423F2" w:rsidRDefault="008423F2" w:rsidP="00D14362">
      <w:pPr>
        <w:pStyle w:val="Default"/>
        <w:numPr>
          <w:ilvl w:val="1"/>
          <w:numId w:val="2"/>
        </w:numPr>
        <w:ind w:hanging="792"/>
        <w:jc w:val="both"/>
        <w:rPr>
          <w:sz w:val="22"/>
          <w:szCs w:val="22"/>
        </w:rPr>
      </w:pPr>
      <w:r w:rsidRPr="007A6C3C">
        <w:rPr>
          <w:sz w:val="22"/>
          <w:szCs w:val="22"/>
        </w:rPr>
        <w:t xml:space="preserve">For all intents and purposes, the contracting agency shall be the “Employer” within the meaning of different Labour Legislations in respect of manpower so employed and deployed in </w:t>
      </w:r>
      <w:r w:rsidR="007772F5">
        <w:rPr>
          <w:sz w:val="22"/>
          <w:szCs w:val="22"/>
        </w:rPr>
        <w:t>COPA</w:t>
      </w:r>
      <w:r w:rsidRPr="007A6C3C">
        <w:rPr>
          <w:sz w:val="22"/>
          <w:szCs w:val="22"/>
        </w:rPr>
        <w:t xml:space="preserve">/GOI. The persons deployed by the agency in shall not have claims of any Master and servant relationship against COPA. </w:t>
      </w:r>
    </w:p>
    <w:p w:rsidR="008423F2" w:rsidRDefault="007772F5" w:rsidP="00D14362">
      <w:pPr>
        <w:pStyle w:val="Default"/>
        <w:numPr>
          <w:ilvl w:val="1"/>
          <w:numId w:val="2"/>
        </w:numPr>
        <w:ind w:hanging="792"/>
        <w:jc w:val="both"/>
        <w:rPr>
          <w:sz w:val="22"/>
          <w:szCs w:val="22"/>
        </w:rPr>
      </w:pPr>
      <w:proofErr w:type="spellStart"/>
      <w:r>
        <w:rPr>
          <w:sz w:val="22"/>
          <w:szCs w:val="22"/>
        </w:rPr>
        <w:t>CoPA</w:t>
      </w:r>
      <w:proofErr w:type="spellEnd"/>
      <w:r w:rsidR="008423F2" w:rsidRPr="007A6C3C">
        <w:rPr>
          <w:sz w:val="22"/>
          <w:szCs w:val="22"/>
        </w:rPr>
        <w:t>/</w:t>
      </w:r>
      <w:proofErr w:type="spellStart"/>
      <w:r w:rsidR="008423F2" w:rsidRPr="007A6C3C">
        <w:rPr>
          <w:sz w:val="22"/>
          <w:szCs w:val="22"/>
        </w:rPr>
        <w:t>GoI</w:t>
      </w:r>
      <w:proofErr w:type="spellEnd"/>
      <w:r w:rsidR="008423F2" w:rsidRPr="007A6C3C">
        <w:rPr>
          <w:sz w:val="22"/>
          <w:szCs w:val="22"/>
        </w:rPr>
        <w:t xml:space="preserve"> shall not be under any obligation for providing employment to any of the worker of the contractor after the expiry of the contract. </w:t>
      </w:r>
      <w:proofErr w:type="spellStart"/>
      <w:r>
        <w:rPr>
          <w:sz w:val="22"/>
          <w:szCs w:val="22"/>
        </w:rPr>
        <w:t>CoPA</w:t>
      </w:r>
      <w:proofErr w:type="spellEnd"/>
      <w:r w:rsidR="008423F2" w:rsidRPr="007A6C3C">
        <w:rPr>
          <w:sz w:val="22"/>
          <w:szCs w:val="22"/>
        </w:rPr>
        <w:t>/</w:t>
      </w:r>
      <w:proofErr w:type="spellStart"/>
      <w:r w:rsidR="008423F2" w:rsidRPr="007A6C3C">
        <w:rPr>
          <w:sz w:val="22"/>
          <w:szCs w:val="22"/>
        </w:rPr>
        <w:t>GoI</w:t>
      </w:r>
      <w:proofErr w:type="spellEnd"/>
      <w:r w:rsidR="008423F2" w:rsidRPr="007A6C3C">
        <w:rPr>
          <w:sz w:val="22"/>
          <w:szCs w:val="22"/>
        </w:rPr>
        <w:t xml:space="preserve"> does not recognize any employee-employer relationship with any of the workers of the contractor. </w:t>
      </w:r>
    </w:p>
    <w:p w:rsidR="008423F2" w:rsidRDefault="008423F2" w:rsidP="00D14362">
      <w:pPr>
        <w:pStyle w:val="Default"/>
        <w:numPr>
          <w:ilvl w:val="1"/>
          <w:numId w:val="2"/>
        </w:numPr>
        <w:ind w:hanging="792"/>
        <w:jc w:val="both"/>
        <w:rPr>
          <w:sz w:val="22"/>
          <w:szCs w:val="22"/>
        </w:rPr>
      </w:pPr>
      <w:r w:rsidRPr="007A6C3C">
        <w:rPr>
          <w:sz w:val="22"/>
          <w:szCs w:val="22"/>
        </w:rPr>
        <w:t xml:space="preserve">The contracting agency shall also be liable for depositing all taxes, levies, </w:t>
      </w:r>
      <w:proofErr w:type="spellStart"/>
      <w:r w:rsidRPr="007A6C3C">
        <w:rPr>
          <w:sz w:val="22"/>
          <w:szCs w:val="22"/>
        </w:rPr>
        <w:t>Cess</w:t>
      </w:r>
      <w:proofErr w:type="spellEnd"/>
      <w:r w:rsidRPr="007A6C3C">
        <w:rPr>
          <w:sz w:val="22"/>
          <w:szCs w:val="22"/>
        </w:rPr>
        <w:t xml:space="preserve"> etc. on account of service rendered by it to </w:t>
      </w:r>
      <w:r w:rsidR="007772F5">
        <w:rPr>
          <w:sz w:val="22"/>
          <w:szCs w:val="22"/>
        </w:rPr>
        <w:t>COPA</w:t>
      </w:r>
      <w:r w:rsidRPr="007A6C3C">
        <w:rPr>
          <w:sz w:val="22"/>
          <w:szCs w:val="22"/>
        </w:rPr>
        <w:t>/GOI</w:t>
      </w:r>
      <w:r w:rsidR="007772F5">
        <w:rPr>
          <w:sz w:val="22"/>
          <w:szCs w:val="22"/>
        </w:rPr>
        <w:t xml:space="preserve"> </w:t>
      </w:r>
      <w:r w:rsidRPr="007A6C3C">
        <w:rPr>
          <w:sz w:val="22"/>
          <w:szCs w:val="22"/>
        </w:rPr>
        <w:t xml:space="preserve">to concerned tax collection authorities from time to time as per extant rules and regulations on the matter. </w:t>
      </w:r>
    </w:p>
    <w:p w:rsidR="008423F2" w:rsidRPr="00B6372A" w:rsidRDefault="007772F5" w:rsidP="00D14362">
      <w:pPr>
        <w:pStyle w:val="Default"/>
        <w:numPr>
          <w:ilvl w:val="1"/>
          <w:numId w:val="2"/>
        </w:numPr>
        <w:ind w:hanging="792"/>
        <w:jc w:val="both"/>
        <w:rPr>
          <w:sz w:val="22"/>
          <w:szCs w:val="22"/>
        </w:rPr>
      </w:pPr>
      <w:r>
        <w:rPr>
          <w:sz w:val="22"/>
          <w:szCs w:val="22"/>
        </w:rPr>
        <w:t xml:space="preserve">The </w:t>
      </w:r>
      <w:proofErr w:type="spellStart"/>
      <w:r>
        <w:rPr>
          <w:sz w:val="22"/>
          <w:szCs w:val="22"/>
        </w:rPr>
        <w:t>CoPA</w:t>
      </w:r>
      <w:proofErr w:type="spellEnd"/>
      <w:r w:rsidR="008423F2" w:rsidRPr="00B6372A">
        <w:rPr>
          <w:sz w:val="22"/>
          <w:szCs w:val="22"/>
        </w:rPr>
        <w:t xml:space="preserve"> shall reimburse the GST remitted by the contractor while releasing the running bill of the contractor. No other taxes, </w:t>
      </w:r>
      <w:proofErr w:type="spellStart"/>
      <w:r w:rsidR="008423F2" w:rsidRPr="00B6372A">
        <w:rPr>
          <w:sz w:val="22"/>
          <w:szCs w:val="22"/>
        </w:rPr>
        <w:t>cess</w:t>
      </w:r>
      <w:proofErr w:type="spellEnd"/>
      <w:r w:rsidR="008423F2" w:rsidRPr="00B6372A">
        <w:rPr>
          <w:sz w:val="22"/>
          <w:szCs w:val="22"/>
        </w:rPr>
        <w:t xml:space="preserve"> etc shall be borne by </w:t>
      </w:r>
      <w:proofErr w:type="spellStart"/>
      <w:r>
        <w:rPr>
          <w:sz w:val="22"/>
          <w:szCs w:val="22"/>
        </w:rPr>
        <w:t>CoPA</w:t>
      </w:r>
      <w:proofErr w:type="spellEnd"/>
      <w:r w:rsidR="008423F2" w:rsidRPr="00B6372A">
        <w:rPr>
          <w:sz w:val="22"/>
          <w:szCs w:val="22"/>
        </w:rPr>
        <w:t xml:space="preserve">/ </w:t>
      </w:r>
      <w:proofErr w:type="spellStart"/>
      <w:r w:rsidR="008423F2" w:rsidRPr="00B6372A">
        <w:rPr>
          <w:sz w:val="22"/>
          <w:szCs w:val="22"/>
        </w:rPr>
        <w:t>GoI</w:t>
      </w:r>
      <w:proofErr w:type="spellEnd"/>
      <w:r w:rsidR="008423F2" w:rsidRPr="00B6372A">
        <w:rPr>
          <w:sz w:val="22"/>
          <w:szCs w:val="22"/>
        </w:rPr>
        <w:t xml:space="preserve">.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In case, the contractor fails to comply with any statutory/ taxation liability under appropriate law, and as a result there of the </w:t>
      </w:r>
      <w:proofErr w:type="spellStart"/>
      <w:r w:rsidR="007772F5">
        <w:rPr>
          <w:sz w:val="22"/>
          <w:szCs w:val="22"/>
        </w:rPr>
        <w:t>CoPA</w:t>
      </w:r>
      <w:proofErr w:type="spellEnd"/>
      <w:r w:rsidRPr="00B6372A">
        <w:rPr>
          <w:sz w:val="22"/>
          <w:szCs w:val="22"/>
        </w:rPr>
        <w:t>/</w:t>
      </w:r>
      <w:proofErr w:type="spellStart"/>
      <w:r w:rsidRPr="00B6372A">
        <w:rPr>
          <w:sz w:val="22"/>
          <w:szCs w:val="22"/>
        </w:rPr>
        <w:t>GoI</w:t>
      </w:r>
      <w:proofErr w:type="spellEnd"/>
      <w:r w:rsidRPr="00B6372A">
        <w:rPr>
          <w:sz w:val="22"/>
          <w:szCs w:val="22"/>
        </w:rPr>
        <w:t xml:space="preserve"> is put to any loss/obligation, monetary or otherwise, the </w:t>
      </w:r>
      <w:proofErr w:type="spellStart"/>
      <w:r w:rsidR="007772F5">
        <w:rPr>
          <w:sz w:val="22"/>
          <w:szCs w:val="22"/>
        </w:rPr>
        <w:t>CoPA</w:t>
      </w:r>
      <w:proofErr w:type="spellEnd"/>
      <w:r w:rsidRPr="00B6372A">
        <w:rPr>
          <w:sz w:val="22"/>
          <w:szCs w:val="22"/>
        </w:rPr>
        <w:t>/</w:t>
      </w:r>
      <w:proofErr w:type="spellStart"/>
      <w:r w:rsidRPr="00B6372A">
        <w:rPr>
          <w:sz w:val="22"/>
          <w:szCs w:val="22"/>
        </w:rPr>
        <w:t>GoI</w:t>
      </w:r>
      <w:proofErr w:type="spellEnd"/>
      <w:r w:rsidRPr="00B6372A">
        <w:rPr>
          <w:sz w:val="22"/>
          <w:szCs w:val="22"/>
        </w:rPr>
        <w:t xml:space="preserve"> will deduct the same from the monthly bills and or the Security Deposit of the agency, to the extent of the loss or obligation in monetary terms.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It will be the responsibility of the contracting agency to meet transportation, food, medical and any other requirements in respect of the persons deployed and </w:t>
      </w:r>
      <w:r w:rsidR="007772F5">
        <w:rPr>
          <w:sz w:val="22"/>
          <w:szCs w:val="22"/>
        </w:rPr>
        <w:t>COPA</w:t>
      </w:r>
      <w:r w:rsidRPr="00B6372A">
        <w:rPr>
          <w:sz w:val="22"/>
          <w:szCs w:val="22"/>
        </w:rPr>
        <w:t xml:space="preserve">/GOI will have no liabilities in this regard.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contracting agency shall be solely responsible for the </w:t>
      </w:r>
      <w:proofErr w:type="spellStart"/>
      <w:r w:rsidRPr="00B6372A">
        <w:rPr>
          <w:sz w:val="22"/>
          <w:szCs w:val="22"/>
        </w:rPr>
        <w:t>redressal</w:t>
      </w:r>
      <w:proofErr w:type="spellEnd"/>
      <w:r w:rsidRPr="00B6372A">
        <w:rPr>
          <w:sz w:val="22"/>
          <w:szCs w:val="22"/>
        </w:rPr>
        <w:t xml:space="preserve"> of grievances/ resolution of disputes relating to person deployed. </w:t>
      </w:r>
      <w:r w:rsidR="007772F5">
        <w:rPr>
          <w:sz w:val="22"/>
          <w:szCs w:val="22"/>
        </w:rPr>
        <w:t>COPA</w:t>
      </w:r>
      <w:r w:rsidRPr="00B6372A">
        <w:rPr>
          <w:sz w:val="22"/>
          <w:szCs w:val="22"/>
        </w:rPr>
        <w:t xml:space="preserve">/GOI shall, in no way, be responsible for settlement of such issues whatsoever. </w:t>
      </w:r>
    </w:p>
    <w:p w:rsidR="008423F2" w:rsidRPr="00B6372A" w:rsidRDefault="007772F5" w:rsidP="00D14362">
      <w:pPr>
        <w:pStyle w:val="Default"/>
        <w:numPr>
          <w:ilvl w:val="1"/>
          <w:numId w:val="2"/>
        </w:numPr>
        <w:ind w:hanging="792"/>
        <w:jc w:val="both"/>
        <w:rPr>
          <w:sz w:val="22"/>
          <w:szCs w:val="22"/>
        </w:rPr>
      </w:pPr>
      <w:proofErr w:type="spellStart"/>
      <w:r>
        <w:rPr>
          <w:sz w:val="22"/>
          <w:szCs w:val="22"/>
        </w:rPr>
        <w:t>CoPA</w:t>
      </w:r>
      <w:proofErr w:type="spellEnd"/>
      <w:r w:rsidR="008423F2" w:rsidRPr="00B6372A">
        <w:rPr>
          <w:sz w:val="22"/>
          <w:szCs w:val="22"/>
        </w:rPr>
        <w:t xml:space="preserve"> /</w:t>
      </w:r>
      <w:proofErr w:type="spellStart"/>
      <w:r w:rsidR="008423F2" w:rsidRPr="00B6372A">
        <w:rPr>
          <w:sz w:val="22"/>
          <w:szCs w:val="22"/>
        </w:rPr>
        <w:t>GoI</w:t>
      </w:r>
      <w:proofErr w:type="spellEnd"/>
      <w:r w:rsidR="008423F2" w:rsidRPr="00B6372A">
        <w:rPr>
          <w:sz w:val="22"/>
          <w:szCs w:val="22"/>
        </w:rPr>
        <w:t xml:space="preserve"> shall not be responsible for any financial or other injury to any person deployed by service providing agency in the course of their performing the functions/duties, or for payment towards any compensation.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Contractor at all times should indemnify </w:t>
      </w:r>
      <w:r w:rsidR="007772F5">
        <w:rPr>
          <w:sz w:val="22"/>
          <w:szCs w:val="22"/>
        </w:rPr>
        <w:t>COPA</w:t>
      </w:r>
      <w:r w:rsidRPr="00B6372A">
        <w:rPr>
          <w:sz w:val="22"/>
          <w:szCs w:val="22"/>
        </w:rPr>
        <w:t>/GOI against all claims, damages or compensation under the provisions of Payment of Wages Act, 1936, Minimum Wages Act 1948, Employer</w:t>
      </w:r>
      <w:r>
        <w:rPr>
          <w:sz w:val="22"/>
          <w:szCs w:val="22"/>
        </w:rPr>
        <w:t>’</w:t>
      </w:r>
      <w:r w:rsidRPr="00B6372A">
        <w:rPr>
          <w:sz w:val="22"/>
          <w:szCs w:val="22"/>
        </w:rPr>
        <w:t xml:space="preserve">s Liability Act 1938, the Workmen Compensation Act 1923, Industrial Disputes Act 1947, Maternity Benefit Act 1961, Payment of Bonus Act, 1965 or any other law relating thereto and rules made there under from time to time. </w:t>
      </w:r>
      <w:r w:rsidR="007772F5">
        <w:rPr>
          <w:sz w:val="22"/>
          <w:szCs w:val="22"/>
        </w:rPr>
        <w:t>COPA</w:t>
      </w:r>
      <w:r w:rsidRPr="00B6372A">
        <w:rPr>
          <w:sz w:val="22"/>
          <w:szCs w:val="22"/>
        </w:rPr>
        <w:t xml:space="preserve">/GOI will not own any responsibility in this regard.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persons deployed by the contracting agency shall not claim nor shall be entitled to pay, perks and other facilities admissible to regular/confirmed employees of the </w:t>
      </w:r>
      <w:r w:rsidR="007772F5">
        <w:rPr>
          <w:sz w:val="22"/>
          <w:szCs w:val="22"/>
        </w:rPr>
        <w:t>COPA</w:t>
      </w:r>
      <w:r w:rsidRPr="00B6372A">
        <w:rPr>
          <w:sz w:val="22"/>
          <w:szCs w:val="22"/>
        </w:rPr>
        <w:t xml:space="preserve">/GOI during the currency or after expiry of the contract.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tenderer should quote manpower charges in Financial Bid strictly in accordance with the minimum wages as decided by the State / Central Government. If the rates quoted are found to be below the minimum wages, tender will be rejected. Under any circumstances whatsoever, the manpower deployed shall not be paid wages below the Minimum wages declared by the Govt. </w:t>
      </w:r>
    </w:p>
    <w:p w:rsidR="008423F2" w:rsidRPr="00B6372A" w:rsidRDefault="008423F2" w:rsidP="00D14362">
      <w:pPr>
        <w:pStyle w:val="Default"/>
        <w:numPr>
          <w:ilvl w:val="1"/>
          <w:numId w:val="2"/>
        </w:numPr>
        <w:ind w:hanging="792"/>
        <w:jc w:val="both"/>
        <w:rPr>
          <w:sz w:val="22"/>
          <w:szCs w:val="22"/>
        </w:rPr>
      </w:pPr>
      <w:r w:rsidRPr="00B6372A">
        <w:rPr>
          <w:b/>
          <w:bCs/>
          <w:sz w:val="22"/>
          <w:szCs w:val="22"/>
        </w:rPr>
        <w:t xml:space="preserve">The rates quoted by the bidder shall remain unchanged during the period of contract.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The tenderer shall pay at least the minimum bonus to the staff deployed in accordance with the Payment of Bonus Act, 1965 irrespective of the profitability or otherwise of the tenderers’ business. The component of bonus paid on annual basis to the staff deployed and proof of the same must be submitted to the </w:t>
      </w:r>
      <w:proofErr w:type="spellStart"/>
      <w:r w:rsidR="007772F5">
        <w:rPr>
          <w:sz w:val="22"/>
          <w:szCs w:val="22"/>
        </w:rPr>
        <w:t>CoPA</w:t>
      </w:r>
      <w:proofErr w:type="spellEnd"/>
      <w:r w:rsidRPr="00B6372A">
        <w:rPr>
          <w:sz w:val="22"/>
          <w:szCs w:val="22"/>
        </w:rPr>
        <w:t xml:space="preserve"> / </w:t>
      </w:r>
      <w:proofErr w:type="spellStart"/>
      <w:r w:rsidRPr="00B6372A">
        <w:rPr>
          <w:sz w:val="22"/>
          <w:szCs w:val="22"/>
        </w:rPr>
        <w:t>GoI</w:t>
      </w:r>
      <w:proofErr w:type="spellEnd"/>
      <w:r w:rsidRPr="00B6372A">
        <w:rPr>
          <w:sz w:val="22"/>
          <w:szCs w:val="22"/>
        </w:rPr>
        <w:t xml:space="preserve"> failing which the amount due to the employees as minimum bonus may be recovered from the performance security deposit. </w:t>
      </w:r>
    </w:p>
    <w:p w:rsidR="008423F2" w:rsidRPr="00B6372A" w:rsidRDefault="008423F2" w:rsidP="00D14362">
      <w:pPr>
        <w:pStyle w:val="Default"/>
        <w:numPr>
          <w:ilvl w:val="1"/>
          <w:numId w:val="2"/>
        </w:numPr>
        <w:ind w:hanging="792"/>
        <w:jc w:val="both"/>
        <w:rPr>
          <w:sz w:val="22"/>
          <w:szCs w:val="22"/>
        </w:rPr>
      </w:pPr>
      <w:r w:rsidRPr="00B6372A">
        <w:rPr>
          <w:sz w:val="22"/>
          <w:szCs w:val="22"/>
        </w:rPr>
        <w:t xml:space="preserve">In case of breach of any terms and conditions attached to the contract, the Performance Security Deposit of the Contractor will be liable to be forfeited by </w:t>
      </w:r>
      <w:r w:rsidR="007772F5">
        <w:rPr>
          <w:sz w:val="22"/>
          <w:szCs w:val="22"/>
        </w:rPr>
        <w:t>COPA</w:t>
      </w:r>
      <w:r w:rsidRPr="00B6372A">
        <w:rPr>
          <w:sz w:val="22"/>
          <w:szCs w:val="22"/>
        </w:rPr>
        <w:t xml:space="preserve">/GO besides annulment of the contract. </w:t>
      </w:r>
    </w:p>
    <w:p w:rsidR="008423F2" w:rsidRPr="00B6372A" w:rsidRDefault="008423F2" w:rsidP="00D14362">
      <w:pPr>
        <w:pStyle w:val="Default"/>
        <w:numPr>
          <w:ilvl w:val="0"/>
          <w:numId w:val="2"/>
        </w:numPr>
        <w:ind w:left="851" w:hanging="851"/>
        <w:jc w:val="both"/>
        <w:rPr>
          <w:sz w:val="22"/>
          <w:szCs w:val="22"/>
        </w:rPr>
      </w:pPr>
      <w:r w:rsidRPr="00B6372A">
        <w:rPr>
          <w:b/>
          <w:bCs/>
          <w:sz w:val="22"/>
          <w:szCs w:val="22"/>
        </w:rPr>
        <w:t xml:space="preserve">Manpower </w:t>
      </w:r>
    </w:p>
    <w:p w:rsidR="008423F2" w:rsidRPr="00832964" w:rsidRDefault="008423F2" w:rsidP="008423F2">
      <w:pPr>
        <w:pStyle w:val="Default"/>
        <w:ind w:left="851"/>
        <w:jc w:val="both"/>
        <w:rPr>
          <w:sz w:val="22"/>
          <w:szCs w:val="22"/>
        </w:rPr>
      </w:pPr>
      <w:r w:rsidRPr="00832964">
        <w:rPr>
          <w:sz w:val="22"/>
          <w:szCs w:val="22"/>
        </w:rPr>
        <w:t xml:space="preserve">The contractor shall deploy sufficient qualified man power required for meeting functional requirement of client / employer as given below, </w:t>
      </w:r>
    </w:p>
    <w:p w:rsidR="008423F2" w:rsidRPr="00832964" w:rsidRDefault="008423F2" w:rsidP="00D14362">
      <w:pPr>
        <w:pStyle w:val="Default"/>
        <w:numPr>
          <w:ilvl w:val="0"/>
          <w:numId w:val="3"/>
        </w:numPr>
        <w:spacing w:after="51"/>
        <w:ind w:left="1134" w:hanging="283"/>
        <w:jc w:val="both"/>
        <w:rPr>
          <w:sz w:val="22"/>
          <w:szCs w:val="22"/>
        </w:rPr>
      </w:pPr>
      <w:r w:rsidRPr="00832964">
        <w:rPr>
          <w:sz w:val="22"/>
          <w:szCs w:val="22"/>
        </w:rPr>
        <w:lastRenderedPageBreak/>
        <w:t xml:space="preserve">Operation &amp; Maintenance of Electrical installation: General maintenance jobs and attending to specific complaints shall be carried out round the clock daily including Sundays by keeping at least one qualified and skilled electrician and one assistant for electrical/telephone system all days. Sufficient relievers are also to be deployed to </w:t>
      </w:r>
      <w:proofErr w:type="gramStart"/>
      <w:r w:rsidRPr="00832964">
        <w:rPr>
          <w:sz w:val="22"/>
          <w:szCs w:val="22"/>
        </w:rPr>
        <w:t>take care</w:t>
      </w:r>
      <w:proofErr w:type="gramEnd"/>
      <w:r w:rsidRPr="00832964">
        <w:rPr>
          <w:sz w:val="22"/>
          <w:szCs w:val="22"/>
        </w:rPr>
        <w:t xml:space="preserve"> the duty of general staff proceeding for leave or duty off. During day time one supervisor having degree/diploma holder in electrical / mechanical discipline with minimum 2 years experience shall be posted. </w:t>
      </w:r>
    </w:p>
    <w:p w:rsidR="008423F2" w:rsidRPr="00B6372A" w:rsidRDefault="008423F2" w:rsidP="00D14362">
      <w:pPr>
        <w:pStyle w:val="Default"/>
        <w:numPr>
          <w:ilvl w:val="0"/>
          <w:numId w:val="3"/>
        </w:numPr>
        <w:spacing w:after="51"/>
        <w:ind w:left="1134" w:hanging="283"/>
        <w:jc w:val="both"/>
        <w:rPr>
          <w:sz w:val="22"/>
          <w:szCs w:val="22"/>
        </w:rPr>
      </w:pPr>
      <w:r w:rsidRPr="00B6372A">
        <w:rPr>
          <w:sz w:val="22"/>
          <w:szCs w:val="22"/>
        </w:rPr>
        <w:t xml:space="preserve">Number of technical staff as mentioned above shall be increased depends on the necessity when the vessel are in berth and or the ELL crane operations are going on. </w:t>
      </w:r>
    </w:p>
    <w:p w:rsidR="008423F2" w:rsidRPr="00B50B10" w:rsidRDefault="008423F2" w:rsidP="00D14362">
      <w:pPr>
        <w:pStyle w:val="Default"/>
        <w:numPr>
          <w:ilvl w:val="0"/>
          <w:numId w:val="3"/>
        </w:numPr>
        <w:ind w:left="1134" w:hanging="283"/>
        <w:jc w:val="both"/>
        <w:rPr>
          <w:sz w:val="22"/>
          <w:szCs w:val="22"/>
        </w:rPr>
      </w:pPr>
      <w:r w:rsidRPr="00B50B10">
        <w:rPr>
          <w:sz w:val="22"/>
          <w:szCs w:val="22"/>
        </w:rPr>
        <w:t xml:space="preserve">The contractor or his representative shall remain in touch with the Engineer in charge of </w:t>
      </w:r>
      <w:proofErr w:type="spellStart"/>
      <w:r w:rsidR="007772F5">
        <w:rPr>
          <w:sz w:val="22"/>
          <w:szCs w:val="22"/>
        </w:rPr>
        <w:t>CoPA</w:t>
      </w:r>
      <w:proofErr w:type="spellEnd"/>
      <w:r w:rsidRPr="00B50B10">
        <w:rPr>
          <w:sz w:val="22"/>
          <w:szCs w:val="22"/>
        </w:rPr>
        <w:t xml:space="preserve"> or </w:t>
      </w:r>
      <w:proofErr w:type="spellStart"/>
      <w:r w:rsidRPr="00B50B10">
        <w:rPr>
          <w:sz w:val="22"/>
          <w:szCs w:val="22"/>
        </w:rPr>
        <w:t>GoI</w:t>
      </w:r>
      <w:proofErr w:type="spellEnd"/>
      <w:r w:rsidRPr="00B50B10">
        <w:rPr>
          <w:sz w:val="22"/>
          <w:szCs w:val="22"/>
        </w:rPr>
        <w:t xml:space="preserve"> staff regarding instructions in connection with day-to-day operation and maintenance work. He will also keep records of materials / consumables procured by him from time to time. Contractor shall coordinate personally and promptly with </w:t>
      </w:r>
      <w:proofErr w:type="spellStart"/>
      <w:r w:rsidR="007772F5">
        <w:rPr>
          <w:sz w:val="22"/>
          <w:szCs w:val="22"/>
        </w:rPr>
        <w:t>CoPA</w:t>
      </w:r>
      <w:proofErr w:type="spellEnd"/>
      <w:r w:rsidRPr="00B50B10">
        <w:rPr>
          <w:sz w:val="22"/>
          <w:szCs w:val="22"/>
        </w:rPr>
        <w:t xml:space="preserve"> / </w:t>
      </w:r>
      <w:proofErr w:type="spellStart"/>
      <w:r w:rsidRPr="00B50B10">
        <w:rPr>
          <w:sz w:val="22"/>
          <w:szCs w:val="22"/>
        </w:rPr>
        <w:t>GoI</w:t>
      </w:r>
      <w:proofErr w:type="spellEnd"/>
      <w:r w:rsidRPr="00B50B10">
        <w:rPr>
          <w:sz w:val="22"/>
          <w:szCs w:val="22"/>
        </w:rPr>
        <w:t xml:space="preserve"> / Other statutory bodies in case of power failure to restore the supply and rectification of fault in case of fault is in main feeder. </w:t>
      </w:r>
    </w:p>
    <w:p w:rsidR="008423F2" w:rsidRPr="00B6372A" w:rsidRDefault="008423F2" w:rsidP="00D14362">
      <w:pPr>
        <w:pStyle w:val="Default"/>
        <w:numPr>
          <w:ilvl w:val="0"/>
          <w:numId w:val="3"/>
        </w:numPr>
        <w:ind w:left="1134" w:hanging="283"/>
        <w:jc w:val="both"/>
        <w:rPr>
          <w:sz w:val="22"/>
          <w:szCs w:val="22"/>
        </w:rPr>
      </w:pPr>
      <w:r w:rsidRPr="00B6372A">
        <w:rPr>
          <w:sz w:val="22"/>
          <w:szCs w:val="22"/>
        </w:rPr>
        <w:t xml:space="preserve">It shall be the responsibility of the contractor to arrange for deployment of operating/maintenance gang beyond normal working hours/on holidays etc. whenever need arises. (Such as for completion of the on-going maintenance/ testing etc. and/or to meet any exigency) without additional cost.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It shall be the responsibility of the contractor to keep all equipment and working area in a clean condition.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Contractor is bound to extend full co-operation to other agencies </w:t>
      </w:r>
      <w:proofErr w:type="gramStart"/>
      <w:r w:rsidRPr="00B6372A">
        <w:rPr>
          <w:sz w:val="22"/>
          <w:szCs w:val="22"/>
        </w:rPr>
        <w:t>who</w:t>
      </w:r>
      <w:proofErr w:type="gramEnd"/>
      <w:r w:rsidRPr="00B6372A">
        <w:rPr>
          <w:sz w:val="22"/>
          <w:szCs w:val="22"/>
        </w:rPr>
        <w:t xml:space="preserve"> are to work in the premises.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contractor shall inform immediately to Engineer-in- charge, about any abnormality found in any equipment.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contractor shall make arrangements for all materials, labour, deputing manpower along with tools/ tackles, etc. from time to time and as and when required.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The contractor should ensure regular check up of the entire cable and piping networks and shall have to arrange the repairing of the equipments, pipes</w:t>
      </w:r>
      <w:r w:rsidRPr="00832964">
        <w:rPr>
          <w:sz w:val="22"/>
          <w:szCs w:val="22"/>
        </w:rPr>
        <w:t>, refilling of fire extinguishers</w:t>
      </w:r>
      <w:r w:rsidRPr="00B6372A">
        <w:rPr>
          <w:sz w:val="22"/>
          <w:szCs w:val="22"/>
        </w:rPr>
        <w:t xml:space="preserve">, cable and piping joints etc. as &amp; when required or as directed.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contractor shall have to arrange the training </w:t>
      </w:r>
      <w:proofErr w:type="spellStart"/>
      <w:r w:rsidRPr="00B6372A">
        <w:rPr>
          <w:sz w:val="22"/>
          <w:szCs w:val="22"/>
        </w:rPr>
        <w:t>programme</w:t>
      </w:r>
      <w:proofErr w:type="spellEnd"/>
      <w:r w:rsidRPr="00B6372A">
        <w:rPr>
          <w:sz w:val="22"/>
          <w:szCs w:val="22"/>
        </w:rPr>
        <w:t xml:space="preserve"> for the occupants of </w:t>
      </w:r>
      <w:proofErr w:type="spellStart"/>
      <w:r w:rsidRPr="00B6372A">
        <w:rPr>
          <w:sz w:val="22"/>
          <w:szCs w:val="22"/>
        </w:rPr>
        <w:t>GoI</w:t>
      </w:r>
      <w:proofErr w:type="spellEnd"/>
      <w:r w:rsidRPr="00B6372A">
        <w:rPr>
          <w:sz w:val="22"/>
          <w:szCs w:val="22"/>
        </w:rPr>
        <w:t xml:space="preserve"> so that they are able to make use of the Fire fighting system at the time of emergency.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contractor shall have to maintain all records relating to the operation, maintenance and servicing of the systems/equipments as asked for and shall have to make the same available for inspection as &amp; when asked for.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The schedule for periodic inspection and maintenance of the major equipments and all accessories shall be submitted by the contractor and it shall be contractor</w:t>
      </w:r>
      <w:r w:rsidR="009E2109">
        <w:rPr>
          <w:sz w:val="22"/>
          <w:szCs w:val="22"/>
        </w:rPr>
        <w:t>’</w:t>
      </w:r>
      <w:r w:rsidRPr="00B6372A">
        <w:rPr>
          <w:sz w:val="22"/>
          <w:szCs w:val="22"/>
        </w:rPr>
        <w:t xml:space="preserve">s responsibility to carry out routine maintenance for the up-keep of the system as a whole, to ensure trouble free service round the clock. If the equipments </w:t>
      </w:r>
      <w:r w:rsidR="009E2109" w:rsidRPr="00B6372A">
        <w:rPr>
          <w:sz w:val="22"/>
          <w:szCs w:val="22"/>
        </w:rPr>
        <w:t>require</w:t>
      </w:r>
      <w:r w:rsidRPr="00B6372A">
        <w:rPr>
          <w:sz w:val="22"/>
          <w:szCs w:val="22"/>
        </w:rPr>
        <w:t xml:space="preserve"> major maintenance, the same shall be informed to OEM with copy to </w:t>
      </w:r>
      <w:proofErr w:type="spellStart"/>
      <w:r w:rsidRPr="00B6372A">
        <w:rPr>
          <w:sz w:val="22"/>
          <w:szCs w:val="22"/>
        </w:rPr>
        <w:t>GoI</w:t>
      </w:r>
      <w:proofErr w:type="spellEnd"/>
      <w:r w:rsidRPr="00B6372A">
        <w:rPr>
          <w:sz w:val="22"/>
          <w:szCs w:val="22"/>
        </w:rPr>
        <w:t>/</w:t>
      </w:r>
      <w:proofErr w:type="spellStart"/>
      <w:r w:rsidRPr="00B6372A">
        <w:rPr>
          <w:sz w:val="22"/>
          <w:szCs w:val="22"/>
        </w:rPr>
        <w:t>CoP</w:t>
      </w:r>
      <w:r>
        <w:rPr>
          <w:sz w:val="22"/>
          <w:szCs w:val="22"/>
        </w:rPr>
        <w:t>A</w:t>
      </w:r>
      <w:proofErr w:type="spellEnd"/>
      <w:r w:rsidRPr="00B6372A">
        <w:rPr>
          <w:sz w:val="22"/>
          <w:szCs w:val="22"/>
        </w:rPr>
        <w:t xml:space="preserve">.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Contractor is to keep a record of the periodic inspection done and inform any shortcomings noticed.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cleaning of all the system equipments, greasing of all pumps/fans &amp; other equipments as per the maintenance manuals, polishing of the brass parts of the system network &amp; fire-extinguishers, maintenance of piping system, batteries etc., shall be the responsibility of the contractor including the cost of materials used for cleaning &amp; polishing of the equipments and no extra charges for this shall be payable.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contractor shall have to inform the OEM of equipment regarding the guarantee maintenance and ensure that regular servicing in all respects is carried out as per the operation &amp; maintenance manuals of the system or as asked for.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contractor shall also carry out break down/ preventive maintenance of all equipments if it becomes out of guarantee period rendered by the OEM. The details of guarantee obligation of all equipments are separately provided in the Scope of work. </w:t>
      </w:r>
    </w:p>
    <w:p w:rsidR="008423F2" w:rsidRPr="00B6372A" w:rsidRDefault="008423F2" w:rsidP="00D14362">
      <w:pPr>
        <w:pStyle w:val="Default"/>
        <w:numPr>
          <w:ilvl w:val="0"/>
          <w:numId w:val="3"/>
        </w:numPr>
        <w:spacing w:after="52"/>
        <w:ind w:left="1134" w:hanging="283"/>
        <w:jc w:val="both"/>
        <w:rPr>
          <w:sz w:val="22"/>
          <w:szCs w:val="22"/>
        </w:rPr>
      </w:pPr>
      <w:r w:rsidRPr="00B6372A">
        <w:rPr>
          <w:sz w:val="22"/>
          <w:szCs w:val="22"/>
        </w:rPr>
        <w:t xml:space="preserve">The works stated herein are only an indication to the extent of work. If any specific requirement is warranted due to exigencies or any other reason, the contractor shall carry out the same in connection with the proposed O&amp;M. </w:t>
      </w:r>
    </w:p>
    <w:p w:rsidR="008423F2" w:rsidRPr="00B6372A" w:rsidRDefault="008423F2" w:rsidP="00D14362">
      <w:pPr>
        <w:pStyle w:val="Default"/>
        <w:numPr>
          <w:ilvl w:val="0"/>
          <w:numId w:val="3"/>
        </w:numPr>
        <w:ind w:left="1134" w:hanging="283"/>
        <w:jc w:val="both"/>
        <w:rPr>
          <w:sz w:val="22"/>
          <w:szCs w:val="22"/>
        </w:rPr>
      </w:pPr>
      <w:r w:rsidRPr="00B6372A">
        <w:rPr>
          <w:sz w:val="22"/>
          <w:szCs w:val="22"/>
        </w:rPr>
        <w:t xml:space="preserve">Qualification of technician / Assistant for O&amp;M work </w:t>
      </w:r>
    </w:p>
    <w:p w:rsidR="008423F2" w:rsidRPr="00B6372A" w:rsidRDefault="008423F2" w:rsidP="008423F2">
      <w:pPr>
        <w:pStyle w:val="Default"/>
        <w:ind w:left="1134" w:hanging="425"/>
        <w:jc w:val="both"/>
        <w:rPr>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559"/>
        <w:gridCol w:w="3352"/>
        <w:gridCol w:w="2602"/>
      </w:tblGrid>
      <w:tr w:rsidR="008423F2" w:rsidRPr="00B6372A" w:rsidTr="00A86E68">
        <w:trPr>
          <w:trHeight w:val="100"/>
        </w:trPr>
        <w:tc>
          <w:tcPr>
            <w:tcW w:w="567" w:type="dxa"/>
          </w:tcPr>
          <w:p w:rsidR="008423F2" w:rsidRPr="00B6372A" w:rsidRDefault="008423F2" w:rsidP="00A86E68">
            <w:pPr>
              <w:pStyle w:val="Default"/>
              <w:jc w:val="both"/>
              <w:rPr>
                <w:sz w:val="22"/>
                <w:szCs w:val="22"/>
              </w:rPr>
            </w:pPr>
            <w:r w:rsidRPr="00B6372A">
              <w:rPr>
                <w:sz w:val="22"/>
                <w:szCs w:val="22"/>
              </w:rPr>
              <w:t>S</w:t>
            </w:r>
            <w:r>
              <w:rPr>
                <w:sz w:val="22"/>
                <w:szCs w:val="22"/>
              </w:rPr>
              <w:t>l</w:t>
            </w:r>
            <w:r w:rsidRPr="00B6372A">
              <w:rPr>
                <w:sz w:val="22"/>
                <w:szCs w:val="22"/>
              </w:rPr>
              <w:t>.</w:t>
            </w:r>
            <w:r>
              <w:rPr>
                <w:sz w:val="22"/>
                <w:szCs w:val="22"/>
              </w:rPr>
              <w:t xml:space="preserve"> </w:t>
            </w:r>
            <w:r w:rsidRPr="00B6372A">
              <w:rPr>
                <w:sz w:val="22"/>
                <w:szCs w:val="22"/>
              </w:rPr>
              <w:t>N</w:t>
            </w:r>
            <w:r>
              <w:rPr>
                <w:sz w:val="22"/>
                <w:szCs w:val="22"/>
              </w:rPr>
              <w:t>o</w:t>
            </w:r>
            <w:r w:rsidRPr="00B6372A">
              <w:rPr>
                <w:sz w:val="22"/>
                <w:szCs w:val="22"/>
              </w:rPr>
              <w:t xml:space="preserve"> </w:t>
            </w:r>
          </w:p>
        </w:tc>
        <w:tc>
          <w:tcPr>
            <w:tcW w:w="1559" w:type="dxa"/>
          </w:tcPr>
          <w:p w:rsidR="008423F2" w:rsidRPr="00B6372A" w:rsidRDefault="008423F2" w:rsidP="00A86E68">
            <w:pPr>
              <w:pStyle w:val="Default"/>
              <w:jc w:val="both"/>
              <w:rPr>
                <w:sz w:val="22"/>
                <w:szCs w:val="22"/>
              </w:rPr>
            </w:pPr>
            <w:r w:rsidRPr="00B6372A">
              <w:rPr>
                <w:sz w:val="22"/>
                <w:szCs w:val="22"/>
              </w:rPr>
              <w:t xml:space="preserve">Description </w:t>
            </w:r>
          </w:p>
        </w:tc>
        <w:tc>
          <w:tcPr>
            <w:tcW w:w="3352" w:type="dxa"/>
          </w:tcPr>
          <w:p w:rsidR="008423F2" w:rsidRPr="00B6372A" w:rsidRDefault="008423F2" w:rsidP="00A86E68">
            <w:pPr>
              <w:pStyle w:val="Default"/>
              <w:jc w:val="both"/>
              <w:rPr>
                <w:sz w:val="22"/>
                <w:szCs w:val="22"/>
              </w:rPr>
            </w:pPr>
            <w:r w:rsidRPr="00B6372A">
              <w:rPr>
                <w:sz w:val="22"/>
                <w:szCs w:val="22"/>
              </w:rPr>
              <w:t xml:space="preserve">Qualification </w:t>
            </w:r>
          </w:p>
        </w:tc>
        <w:tc>
          <w:tcPr>
            <w:tcW w:w="2602" w:type="dxa"/>
          </w:tcPr>
          <w:p w:rsidR="008423F2" w:rsidRPr="00B6372A" w:rsidRDefault="008423F2" w:rsidP="00A86E68">
            <w:pPr>
              <w:pStyle w:val="Default"/>
              <w:jc w:val="both"/>
              <w:rPr>
                <w:sz w:val="22"/>
                <w:szCs w:val="22"/>
              </w:rPr>
            </w:pPr>
            <w:r w:rsidRPr="00B6372A">
              <w:rPr>
                <w:sz w:val="22"/>
                <w:szCs w:val="22"/>
              </w:rPr>
              <w:t xml:space="preserve">Remarks </w:t>
            </w:r>
          </w:p>
        </w:tc>
      </w:tr>
      <w:tr w:rsidR="008423F2" w:rsidRPr="00B6372A" w:rsidTr="00A86E68">
        <w:trPr>
          <w:trHeight w:val="704"/>
        </w:trPr>
        <w:tc>
          <w:tcPr>
            <w:tcW w:w="567" w:type="dxa"/>
          </w:tcPr>
          <w:p w:rsidR="008423F2" w:rsidRPr="00B6372A" w:rsidRDefault="008423F2" w:rsidP="00A86E68">
            <w:pPr>
              <w:pStyle w:val="Default"/>
              <w:jc w:val="both"/>
              <w:rPr>
                <w:sz w:val="22"/>
                <w:szCs w:val="22"/>
              </w:rPr>
            </w:pPr>
            <w:r w:rsidRPr="00B6372A">
              <w:rPr>
                <w:sz w:val="22"/>
                <w:szCs w:val="22"/>
              </w:rPr>
              <w:t xml:space="preserve">1 </w:t>
            </w:r>
          </w:p>
        </w:tc>
        <w:tc>
          <w:tcPr>
            <w:tcW w:w="1559" w:type="dxa"/>
          </w:tcPr>
          <w:p w:rsidR="008423F2" w:rsidRPr="00B6372A" w:rsidRDefault="008423F2" w:rsidP="00A86E68">
            <w:pPr>
              <w:pStyle w:val="Default"/>
              <w:jc w:val="both"/>
              <w:rPr>
                <w:sz w:val="22"/>
                <w:szCs w:val="22"/>
              </w:rPr>
            </w:pPr>
            <w:r w:rsidRPr="00B6372A">
              <w:rPr>
                <w:sz w:val="22"/>
                <w:szCs w:val="22"/>
              </w:rPr>
              <w:t xml:space="preserve">Electrician/ </w:t>
            </w:r>
            <w:r w:rsidRPr="00EA79A7">
              <w:rPr>
                <w:strike/>
                <w:sz w:val="22"/>
                <w:szCs w:val="22"/>
              </w:rPr>
              <w:t>plumber/</w:t>
            </w:r>
            <w:r w:rsidRPr="00B6372A">
              <w:rPr>
                <w:sz w:val="22"/>
                <w:szCs w:val="22"/>
              </w:rPr>
              <w:t xml:space="preserve"> wireman </w:t>
            </w:r>
          </w:p>
        </w:tc>
        <w:tc>
          <w:tcPr>
            <w:tcW w:w="3352" w:type="dxa"/>
          </w:tcPr>
          <w:p w:rsidR="008423F2" w:rsidRPr="00832964" w:rsidRDefault="008423F2" w:rsidP="00A86E68">
            <w:pPr>
              <w:pStyle w:val="Default"/>
              <w:jc w:val="both"/>
              <w:rPr>
                <w:sz w:val="22"/>
                <w:szCs w:val="22"/>
              </w:rPr>
            </w:pPr>
            <w:r w:rsidRPr="00832964">
              <w:rPr>
                <w:sz w:val="22"/>
                <w:szCs w:val="22"/>
              </w:rPr>
              <w:t xml:space="preserve">ITI in the relevant discipline. B class wireman license is preferred for the Electrician / wireman </w:t>
            </w:r>
          </w:p>
        </w:tc>
        <w:tc>
          <w:tcPr>
            <w:tcW w:w="2602" w:type="dxa"/>
          </w:tcPr>
          <w:p w:rsidR="008423F2" w:rsidRPr="00B6372A" w:rsidRDefault="008423F2" w:rsidP="00A86E68">
            <w:pPr>
              <w:pStyle w:val="Default"/>
              <w:rPr>
                <w:sz w:val="22"/>
                <w:szCs w:val="22"/>
              </w:rPr>
            </w:pPr>
            <w:r w:rsidRPr="009047C9">
              <w:rPr>
                <w:sz w:val="22"/>
                <w:szCs w:val="22"/>
              </w:rPr>
              <w:t>Pass in 10</w:t>
            </w:r>
            <w:r w:rsidRPr="009047C9">
              <w:rPr>
                <w:sz w:val="14"/>
                <w:szCs w:val="14"/>
              </w:rPr>
              <w:t xml:space="preserve">th </w:t>
            </w:r>
            <w:r w:rsidRPr="009047C9">
              <w:rPr>
                <w:sz w:val="22"/>
                <w:szCs w:val="22"/>
              </w:rPr>
              <w:t>Standard with</w:t>
            </w:r>
            <w:r w:rsidRPr="00B6372A">
              <w:rPr>
                <w:sz w:val="22"/>
                <w:szCs w:val="22"/>
              </w:rPr>
              <w:t xml:space="preserve"> </w:t>
            </w:r>
            <w:r>
              <w:rPr>
                <w:sz w:val="22"/>
                <w:szCs w:val="22"/>
              </w:rPr>
              <w:t xml:space="preserve">5 </w:t>
            </w:r>
            <w:r w:rsidRPr="00B6372A">
              <w:rPr>
                <w:sz w:val="22"/>
                <w:szCs w:val="22"/>
              </w:rPr>
              <w:t xml:space="preserve">years experience in relevant installations. </w:t>
            </w:r>
          </w:p>
        </w:tc>
      </w:tr>
      <w:tr w:rsidR="008423F2" w:rsidRPr="00B6372A" w:rsidTr="00A86E68">
        <w:trPr>
          <w:trHeight w:val="559"/>
        </w:trPr>
        <w:tc>
          <w:tcPr>
            <w:tcW w:w="567" w:type="dxa"/>
          </w:tcPr>
          <w:p w:rsidR="008423F2" w:rsidRPr="00B6372A" w:rsidRDefault="008423F2" w:rsidP="00A86E68">
            <w:pPr>
              <w:pStyle w:val="Default"/>
              <w:rPr>
                <w:sz w:val="22"/>
                <w:szCs w:val="22"/>
              </w:rPr>
            </w:pPr>
            <w:r w:rsidRPr="00B6372A">
              <w:rPr>
                <w:sz w:val="22"/>
                <w:szCs w:val="22"/>
              </w:rPr>
              <w:t xml:space="preserve">2 </w:t>
            </w:r>
          </w:p>
        </w:tc>
        <w:tc>
          <w:tcPr>
            <w:tcW w:w="1559" w:type="dxa"/>
          </w:tcPr>
          <w:p w:rsidR="008423F2" w:rsidRPr="00B6372A" w:rsidRDefault="008423F2" w:rsidP="00A86E68">
            <w:pPr>
              <w:pStyle w:val="Default"/>
              <w:rPr>
                <w:sz w:val="22"/>
                <w:szCs w:val="22"/>
              </w:rPr>
            </w:pPr>
            <w:r w:rsidRPr="00B6372A">
              <w:rPr>
                <w:sz w:val="22"/>
                <w:szCs w:val="22"/>
              </w:rPr>
              <w:t xml:space="preserve">Assistant </w:t>
            </w:r>
          </w:p>
        </w:tc>
        <w:tc>
          <w:tcPr>
            <w:tcW w:w="5954" w:type="dxa"/>
            <w:gridSpan w:val="2"/>
          </w:tcPr>
          <w:p w:rsidR="008423F2" w:rsidRPr="00832964" w:rsidRDefault="008423F2" w:rsidP="00A86E68">
            <w:pPr>
              <w:pStyle w:val="Default"/>
              <w:rPr>
                <w:sz w:val="22"/>
                <w:szCs w:val="22"/>
              </w:rPr>
            </w:pPr>
            <w:r w:rsidRPr="00832964">
              <w:rPr>
                <w:sz w:val="14"/>
                <w:szCs w:val="14"/>
              </w:rPr>
              <w:t xml:space="preserve"> </w:t>
            </w:r>
            <w:r w:rsidRPr="00832964">
              <w:rPr>
                <w:sz w:val="22"/>
                <w:szCs w:val="22"/>
              </w:rPr>
              <w:t>Minimum</w:t>
            </w:r>
            <w:r w:rsidRPr="00832964">
              <w:rPr>
                <w:sz w:val="14"/>
                <w:szCs w:val="14"/>
              </w:rPr>
              <w:t xml:space="preserve"> </w:t>
            </w:r>
            <w:r w:rsidRPr="00832964">
              <w:rPr>
                <w:sz w:val="22"/>
                <w:szCs w:val="22"/>
              </w:rPr>
              <w:t>10</w:t>
            </w:r>
            <w:r w:rsidRPr="00832964">
              <w:rPr>
                <w:sz w:val="22"/>
                <w:szCs w:val="22"/>
                <w:vertAlign w:val="superscript"/>
              </w:rPr>
              <w:t>th</w:t>
            </w:r>
            <w:r w:rsidRPr="00832964">
              <w:rPr>
                <w:sz w:val="22"/>
                <w:szCs w:val="22"/>
              </w:rPr>
              <w:t xml:space="preserve"> standard with 3 years experience in electrical / mechanical installations </w:t>
            </w:r>
          </w:p>
        </w:tc>
      </w:tr>
    </w:tbl>
    <w:p w:rsidR="008423F2" w:rsidRPr="00B6372A" w:rsidRDefault="008423F2" w:rsidP="00D14362">
      <w:pPr>
        <w:pStyle w:val="Default"/>
        <w:numPr>
          <w:ilvl w:val="1"/>
          <w:numId w:val="2"/>
        </w:numPr>
        <w:ind w:hanging="792"/>
        <w:jc w:val="both"/>
        <w:rPr>
          <w:sz w:val="22"/>
          <w:szCs w:val="22"/>
        </w:rPr>
      </w:pPr>
      <w:r w:rsidRPr="00B6372A">
        <w:rPr>
          <w:b/>
          <w:bCs/>
          <w:sz w:val="22"/>
          <w:szCs w:val="22"/>
        </w:rPr>
        <w:t xml:space="preserve">Man power requirement for Operation of ELL Crane </w:t>
      </w:r>
    </w:p>
    <w:p w:rsidR="008423F2" w:rsidRPr="00B6372A" w:rsidRDefault="008423F2" w:rsidP="00D14362">
      <w:pPr>
        <w:pStyle w:val="Default"/>
        <w:numPr>
          <w:ilvl w:val="0"/>
          <w:numId w:val="4"/>
        </w:numPr>
        <w:spacing w:after="60"/>
        <w:ind w:left="1134" w:hanging="283"/>
        <w:jc w:val="both"/>
        <w:rPr>
          <w:sz w:val="22"/>
          <w:szCs w:val="22"/>
        </w:rPr>
      </w:pPr>
      <w:r w:rsidRPr="00B6372A">
        <w:rPr>
          <w:sz w:val="22"/>
          <w:szCs w:val="22"/>
        </w:rPr>
        <w:t xml:space="preserve">The crane shall be operated </w:t>
      </w:r>
      <w:r w:rsidR="009B672E" w:rsidRPr="00B6372A">
        <w:rPr>
          <w:sz w:val="22"/>
          <w:szCs w:val="22"/>
        </w:rPr>
        <w:t xml:space="preserve">from 8.00 hrs to 22.00 hrs </w:t>
      </w:r>
      <w:r w:rsidRPr="00B6372A">
        <w:rPr>
          <w:sz w:val="22"/>
          <w:szCs w:val="22"/>
        </w:rPr>
        <w:t>normally in 2 shifts per day throughout the year i.e. 365 days. If required, contractor shall keep Skeleton staff to operate the crane for the 3</w:t>
      </w:r>
      <w:r w:rsidRPr="00B6372A">
        <w:rPr>
          <w:sz w:val="14"/>
          <w:szCs w:val="14"/>
        </w:rPr>
        <w:t xml:space="preserve">rd </w:t>
      </w:r>
      <w:r w:rsidRPr="00B6372A">
        <w:rPr>
          <w:sz w:val="22"/>
          <w:szCs w:val="22"/>
        </w:rPr>
        <w:t>shift</w:t>
      </w:r>
      <w:r w:rsidR="009B672E">
        <w:rPr>
          <w:sz w:val="22"/>
          <w:szCs w:val="22"/>
        </w:rPr>
        <w:t xml:space="preserve"> from 22.00hrs. </w:t>
      </w:r>
      <w:proofErr w:type="gramStart"/>
      <w:r w:rsidR="009B672E">
        <w:rPr>
          <w:sz w:val="22"/>
          <w:szCs w:val="22"/>
        </w:rPr>
        <w:t>to</w:t>
      </w:r>
      <w:proofErr w:type="gramEnd"/>
      <w:r w:rsidR="009B672E">
        <w:rPr>
          <w:sz w:val="22"/>
          <w:szCs w:val="22"/>
        </w:rPr>
        <w:t xml:space="preserve"> 8.00hrs. </w:t>
      </w:r>
      <w:proofErr w:type="gramStart"/>
      <w:r w:rsidRPr="00B6372A">
        <w:rPr>
          <w:sz w:val="22"/>
          <w:szCs w:val="22"/>
        </w:rPr>
        <w:t>also</w:t>
      </w:r>
      <w:proofErr w:type="gramEnd"/>
      <w:r>
        <w:rPr>
          <w:sz w:val="22"/>
          <w:szCs w:val="22"/>
        </w:rPr>
        <w:t xml:space="preserve"> without any extra cost as per need</w:t>
      </w:r>
      <w:r w:rsidRPr="00B6372A">
        <w:rPr>
          <w:sz w:val="22"/>
          <w:szCs w:val="22"/>
        </w:rPr>
        <w:t xml:space="preserve">. In this connection the relevant labour rule shall be adhered to by the contractor. The operator/assistant shall be provided with the basic amenities by the contractor. The labour force engaged by the contractor shall be provided with weekly off, minimum wages etc as per rule. </w:t>
      </w:r>
    </w:p>
    <w:p w:rsidR="008423F2" w:rsidRPr="00B6372A" w:rsidRDefault="008423F2" w:rsidP="00D14362">
      <w:pPr>
        <w:pStyle w:val="Default"/>
        <w:numPr>
          <w:ilvl w:val="0"/>
          <w:numId w:val="4"/>
        </w:numPr>
        <w:spacing w:after="60"/>
        <w:ind w:left="1134" w:hanging="283"/>
        <w:jc w:val="both"/>
        <w:rPr>
          <w:sz w:val="22"/>
          <w:szCs w:val="22"/>
        </w:rPr>
      </w:pPr>
      <w:r w:rsidRPr="00B6372A">
        <w:rPr>
          <w:sz w:val="22"/>
          <w:szCs w:val="22"/>
        </w:rPr>
        <w:t xml:space="preserve">For operating the ELL crane 1 operator, 1 greaser cum signaling man shall be deputed in 1 shift. In addition a reliever who is capable of doing crane operation and signaling system shall also be engaged. </w:t>
      </w:r>
    </w:p>
    <w:p w:rsidR="008423F2" w:rsidRPr="00EA79A7" w:rsidRDefault="008423F2" w:rsidP="00D14362">
      <w:pPr>
        <w:pStyle w:val="Default"/>
        <w:numPr>
          <w:ilvl w:val="0"/>
          <w:numId w:val="4"/>
        </w:numPr>
        <w:spacing w:after="60"/>
        <w:ind w:left="1134" w:hanging="283"/>
        <w:jc w:val="both"/>
        <w:rPr>
          <w:strike/>
          <w:sz w:val="22"/>
          <w:szCs w:val="22"/>
        </w:rPr>
      </w:pPr>
      <w:r w:rsidRPr="00B6372A">
        <w:rPr>
          <w:sz w:val="22"/>
          <w:szCs w:val="22"/>
        </w:rPr>
        <w:t xml:space="preserve">Hooking / unhooking of the cargo in the berth/trucks shall be in the scope of the contractor. Number of work force for hooking &amp; unhooking operations depends on the weight of the cargo in one packet. </w:t>
      </w:r>
      <w:r>
        <w:rPr>
          <w:sz w:val="22"/>
          <w:szCs w:val="22"/>
        </w:rPr>
        <w:t>The slings, shackle etc.</w:t>
      </w:r>
      <w:r w:rsidRPr="00EA79A7">
        <w:rPr>
          <w:sz w:val="22"/>
          <w:szCs w:val="22"/>
        </w:rPr>
        <w:t xml:space="preserve"> </w:t>
      </w:r>
      <w:r>
        <w:rPr>
          <w:sz w:val="22"/>
          <w:szCs w:val="22"/>
        </w:rPr>
        <w:t xml:space="preserve">for facilitating the work shall be in the scope of the contractor. </w:t>
      </w:r>
    </w:p>
    <w:p w:rsidR="008423F2" w:rsidRPr="00B6372A" w:rsidRDefault="008423F2" w:rsidP="00D14362">
      <w:pPr>
        <w:pStyle w:val="Default"/>
        <w:numPr>
          <w:ilvl w:val="0"/>
          <w:numId w:val="4"/>
        </w:numPr>
        <w:spacing w:after="60"/>
        <w:ind w:left="1134" w:hanging="283"/>
        <w:jc w:val="both"/>
        <w:rPr>
          <w:sz w:val="22"/>
          <w:szCs w:val="22"/>
        </w:rPr>
      </w:pPr>
      <w:r w:rsidRPr="00B6372A">
        <w:rPr>
          <w:sz w:val="22"/>
          <w:szCs w:val="22"/>
        </w:rPr>
        <w:t xml:space="preserve">The contractor shall inform the </w:t>
      </w:r>
      <w:r>
        <w:rPr>
          <w:sz w:val="22"/>
          <w:szCs w:val="22"/>
        </w:rPr>
        <w:t>operational defects /</w:t>
      </w:r>
      <w:r w:rsidRPr="00B6372A">
        <w:rPr>
          <w:sz w:val="22"/>
          <w:szCs w:val="22"/>
        </w:rPr>
        <w:t xml:space="preserve"> break down to the owner / </w:t>
      </w:r>
      <w:r>
        <w:rPr>
          <w:sz w:val="22"/>
          <w:szCs w:val="22"/>
        </w:rPr>
        <w:t xml:space="preserve">crane </w:t>
      </w:r>
      <w:r w:rsidRPr="00B6372A">
        <w:rPr>
          <w:sz w:val="22"/>
          <w:szCs w:val="22"/>
        </w:rPr>
        <w:t>AMC contractor then and there.</w:t>
      </w:r>
      <w:r>
        <w:rPr>
          <w:sz w:val="22"/>
          <w:szCs w:val="22"/>
        </w:rPr>
        <w:t xml:space="preserve"> Pre-operational check of crane has to carry out by the contractor to identify any defects and abnormalities in the crane.</w:t>
      </w:r>
      <w:r w:rsidRPr="00B6372A">
        <w:rPr>
          <w:sz w:val="22"/>
          <w:szCs w:val="22"/>
        </w:rPr>
        <w:t xml:space="preserve"> The contractor shall also clean the crane track and cable trench protection system for smooth operation of the crane. </w:t>
      </w:r>
    </w:p>
    <w:p w:rsidR="008423F2" w:rsidRPr="00537665" w:rsidRDefault="008423F2" w:rsidP="00D14362">
      <w:pPr>
        <w:pStyle w:val="Default"/>
        <w:numPr>
          <w:ilvl w:val="0"/>
          <w:numId w:val="4"/>
        </w:numPr>
        <w:ind w:left="1134" w:hanging="283"/>
        <w:jc w:val="both"/>
        <w:rPr>
          <w:sz w:val="22"/>
          <w:szCs w:val="22"/>
        </w:rPr>
      </w:pPr>
      <w:r w:rsidRPr="00B6372A">
        <w:rPr>
          <w:sz w:val="22"/>
          <w:szCs w:val="22"/>
        </w:rPr>
        <w:t xml:space="preserve">Qualifications of ELL Crane operators: The Crane operator engaged by the contractor should have passed minimum of </w:t>
      </w:r>
      <w:r>
        <w:rPr>
          <w:sz w:val="22"/>
          <w:szCs w:val="22"/>
        </w:rPr>
        <w:t>ITI/12</w:t>
      </w:r>
      <w:r w:rsidRPr="00724626">
        <w:rPr>
          <w:sz w:val="22"/>
          <w:szCs w:val="22"/>
          <w:vertAlign w:val="superscript"/>
        </w:rPr>
        <w:t>th</w:t>
      </w:r>
      <w:r>
        <w:rPr>
          <w:sz w:val="22"/>
          <w:szCs w:val="22"/>
        </w:rPr>
        <w:t xml:space="preserve"> Standard</w:t>
      </w:r>
      <w:r w:rsidRPr="00B6372A">
        <w:rPr>
          <w:sz w:val="22"/>
          <w:szCs w:val="22"/>
        </w:rPr>
        <w:t xml:space="preserve"> or equival</w:t>
      </w:r>
      <w:r>
        <w:rPr>
          <w:sz w:val="22"/>
          <w:szCs w:val="22"/>
        </w:rPr>
        <w:t>ent and at the age group of 25-60</w:t>
      </w:r>
      <w:r w:rsidRPr="00B6372A">
        <w:rPr>
          <w:sz w:val="22"/>
          <w:szCs w:val="22"/>
        </w:rPr>
        <w:t xml:space="preserve"> having very good health standard including clear eye sight as prescribed by Dock Safety Inspectorate. The Crane operator shall</w:t>
      </w:r>
      <w:r>
        <w:rPr>
          <w:sz w:val="22"/>
          <w:szCs w:val="22"/>
        </w:rPr>
        <w:t xml:space="preserve"> have</w:t>
      </w:r>
      <w:r w:rsidRPr="00B6372A">
        <w:rPr>
          <w:sz w:val="22"/>
          <w:szCs w:val="22"/>
        </w:rPr>
        <w:t xml:space="preserve"> </w:t>
      </w:r>
      <w:r w:rsidR="00027576">
        <w:rPr>
          <w:sz w:val="22"/>
          <w:szCs w:val="22"/>
        </w:rPr>
        <w:t xml:space="preserve">experience </w:t>
      </w:r>
      <w:r w:rsidRPr="00B6372A">
        <w:rPr>
          <w:sz w:val="22"/>
          <w:szCs w:val="22"/>
        </w:rPr>
        <w:t>in operating ELL Crane / Tower crane / Gantry crane Mobile Harbor Crane of 15 Ton or more in a government organizations/</w:t>
      </w:r>
      <w:r>
        <w:rPr>
          <w:sz w:val="22"/>
          <w:szCs w:val="22"/>
        </w:rPr>
        <w:t xml:space="preserve">Port / </w:t>
      </w:r>
      <w:proofErr w:type="spellStart"/>
      <w:r>
        <w:rPr>
          <w:sz w:val="22"/>
          <w:szCs w:val="22"/>
        </w:rPr>
        <w:t>Harbour</w:t>
      </w:r>
      <w:proofErr w:type="spellEnd"/>
      <w:r>
        <w:rPr>
          <w:sz w:val="22"/>
          <w:szCs w:val="22"/>
        </w:rPr>
        <w:t>/</w:t>
      </w:r>
      <w:r w:rsidRPr="00B6372A">
        <w:rPr>
          <w:sz w:val="22"/>
          <w:szCs w:val="22"/>
        </w:rPr>
        <w:t xml:space="preserve"> Crane hiring organization. </w:t>
      </w:r>
    </w:p>
    <w:p w:rsidR="008423F2" w:rsidRPr="00B6372A" w:rsidRDefault="008423F2" w:rsidP="00D14362">
      <w:pPr>
        <w:pStyle w:val="Default"/>
        <w:numPr>
          <w:ilvl w:val="0"/>
          <w:numId w:val="4"/>
        </w:numPr>
        <w:ind w:left="1134" w:hanging="283"/>
        <w:jc w:val="both"/>
        <w:rPr>
          <w:sz w:val="22"/>
          <w:szCs w:val="22"/>
        </w:rPr>
      </w:pPr>
      <w:r w:rsidRPr="00B6372A">
        <w:rPr>
          <w:sz w:val="22"/>
          <w:szCs w:val="22"/>
        </w:rPr>
        <w:t xml:space="preserve">The candidates proposed by the contractor for crane operation shall </w:t>
      </w:r>
      <w:r w:rsidR="00B06FB6">
        <w:rPr>
          <w:sz w:val="22"/>
          <w:szCs w:val="22"/>
        </w:rPr>
        <w:t xml:space="preserve">have experience in operation of similar cranes. </w:t>
      </w:r>
      <w:r w:rsidRPr="00B6372A">
        <w:rPr>
          <w:sz w:val="22"/>
          <w:szCs w:val="22"/>
        </w:rPr>
        <w:t xml:space="preserve">The contractor shall comply with all Rules and regulations issued by the Dock Safety Inspectorate from time to time. </w:t>
      </w:r>
    </w:p>
    <w:p w:rsidR="008423F2" w:rsidRPr="00537665" w:rsidRDefault="008423F2" w:rsidP="00D14362">
      <w:pPr>
        <w:pStyle w:val="Default"/>
        <w:numPr>
          <w:ilvl w:val="0"/>
          <w:numId w:val="4"/>
        </w:numPr>
        <w:ind w:left="1134" w:hanging="283"/>
        <w:jc w:val="both"/>
        <w:rPr>
          <w:sz w:val="22"/>
          <w:szCs w:val="22"/>
        </w:rPr>
      </w:pPr>
      <w:r w:rsidRPr="00B6372A">
        <w:rPr>
          <w:sz w:val="22"/>
          <w:szCs w:val="22"/>
        </w:rPr>
        <w:t xml:space="preserve">The Greaser / signal man engaged by the contractor shall have the experience in this field at least for a period of </w:t>
      </w:r>
      <w:r>
        <w:rPr>
          <w:sz w:val="22"/>
          <w:szCs w:val="22"/>
        </w:rPr>
        <w:t xml:space="preserve">2 </w:t>
      </w:r>
      <w:r w:rsidRPr="00B6372A">
        <w:rPr>
          <w:sz w:val="22"/>
          <w:szCs w:val="22"/>
        </w:rPr>
        <w:t xml:space="preserve">years. </w:t>
      </w:r>
    </w:p>
    <w:p w:rsidR="008423F2" w:rsidRPr="00B6372A" w:rsidRDefault="008423F2" w:rsidP="008423F2">
      <w:pPr>
        <w:pStyle w:val="Default"/>
        <w:jc w:val="both"/>
        <w:rPr>
          <w:sz w:val="22"/>
          <w:szCs w:val="22"/>
        </w:rPr>
      </w:pPr>
      <w:r w:rsidRPr="00B6372A">
        <w:rPr>
          <w:b/>
          <w:bCs/>
          <w:sz w:val="22"/>
          <w:szCs w:val="22"/>
        </w:rPr>
        <w:t xml:space="preserve">2.2. </w:t>
      </w:r>
      <w:r w:rsidRPr="00B6372A">
        <w:rPr>
          <w:b/>
          <w:bCs/>
          <w:sz w:val="22"/>
          <w:szCs w:val="22"/>
        </w:rPr>
        <w:tab/>
        <w:t xml:space="preserve">Man power requirement for O&amp;M of Fire fighting equipments. </w:t>
      </w:r>
    </w:p>
    <w:p w:rsidR="008423F2" w:rsidRPr="00B6372A" w:rsidRDefault="008423F2" w:rsidP="00D14362">
      <w:pPr>
        <w:pStyle w:val="Default"/>
        <w:numPr>
          <w:ilvl w:val="0"/>
          <w:numId w:val="5"/>
        </w:numPr>
        <w:spacing w:after="59"/>
        <w:ind w:left="1134" w:hanging="283"/>
        <w:jc w:val="both"/>
        <w:rPr>
          <w:sz w:val="22"/>
          <w:szCs w:val="22"/>
        </w:rPr>
      </w:pPr>
      <w:r w:rsidRPr="00B6372A">
        <w:rPr>
          <w:sz w:val="22"/>
          <w:szCs w:val="22"/>
        </w:rPr>
        <w:t xml:space="preserve">Necessary manpower envisaged for O&amp;M shall be deployed by the contractor so as to carry out routine &amp; preventive maintenance </w:t>
      </w:r>
      <w:r>
        <w:rPr>
          <w:sz w:val="22"/>
          <w:szCs w:val="22"/>
        </w:rPr>
        <w:t xml:space="preserve">and operational checkup </w:t>
      </w:r>
      <w:r w:rsidRPr="00B6372A">
        <w:rPr>
          <w:sz w:val="22"/>
          <w:szCs w:val="22"/>
        </w:rPr>
        <w:t xml:space="preserve">as provided under Scope of work effectively. </w:t>
      </w:r>
    </w:p>
    <w:p w:rsidR="008423F2" w:rsidRPr="00B6372A" w:rsidRDefault="008423F2" w:rsidP="00D14362">
      <w:pPr>
        <w:pStyle w:val="Default"/>
        <w:numPr>
          <w:ilvl w:val="0"/>
          <w:numId w:val="5"/>
        </w:numPr>
        <w:spacing w:after="59"/>
        <w:ind w:left="1134" w:hanging="283"/>
        <w:jc w:val="both"/>
        <w:rPr>
          <w:sz w:val="22"/>
          <w:szCs w:val="22"/>
        </w:rPr>
      </w:pPr>
      <w:r w:rsidRPr="00B6372A">
        <w:rPr>
          <w:sz w:val="22"/>
          <w:szCs w:val="22"/>
        </w:rPr>
        <w:t xml:space="preserve">If any contingency is warranted, the staff deployed for maintenance of fire fighting equipments shall assist the contingent team engaged by other agencies. </w:t>
      </w:r>
    </w:p>
    <w:p w:rsidR="008423F2" w:rsidRPr="00537665" w:rsidRDefault="008423F2" w:rsidP="00D14362">
      <w:pPr>
        <w:pStyle w:val="Default"/>
        <w:numPr>
          <w:ilvl w:val="0"/>
          <w:numId w:val="5"/>
        </w:numPr>
        <w:ind w:left="1134" w:hanging="283"/>
        <w:jc w:val="both"/>
        <w:rPr>
          <w:sz w:val="22"/>
          <w:szCs w:val="22"/>
        </w:rPr>
      </w:pPr>
      <w:r w:rsidRPr="00B6372A">
        <w:rPr>
          <w:sz w:val="22"/>
          <w:szCs w:val="22"/>
        </w:rPr>
        <w:t xml:space="preserve">The details O&amp;M activity is given under “Scope of work”. </w:t>
      </w:r>
    </w:p>
    <w:p w:rsidR="008423F2" w:rsidRPr="00B6372A" w:rsidRDefault="008423F2" w:rsidP="008423F2">
      <w:pPr>
        <w:pStyle w:val="Default"/>
        <w:spacing w:after="37"/>
        <w:jc w:val="both"/>
        <w:rPr>
          <w:sz w:val="22"/>
          <w:szCs w:val="22"/>
        </w:rPr>
      </w:pPr>
      <w:r w:rsidRPr="00B6372A">
        <w:rPr>
          <w:b/>
          <w:bCs/>
          <w:sz w:val="22"/>
          <w:szCs w:val="22"/>
        </w:rPr>
        <w:t xml:space="preserve">3. </w:t>
      </w:r>
      <w:r w:rsidRPr="00B6372A">
        <w:rPr>
          <w:b/>
          <w:bCs/>
          <w:sz w:val="22"/>
          <w:szCs w:val="22"/>
        </w:rPr>
        <w:tab/>
        <w:t xml:space="preserve">Payment Terms </w:t>
      </w:r>
    </w:p>
    <w:p w:rsidR="008423F2" w:rsidRPr="00B6372A" w:rsidRDefault="008423F2" w:rsidP="00D14362">
      <w:pPr>
        <w:pStyle w:val="Default"/>
        <w:numPr>
          <w:ilvl w:val="0"/>
          <w:numId w:val="6"/>
        </w:numPr>
        <w:spacing w:after="37"/>
        <w:ind w:left="1134" w:hanging="283"/>
        <w:jc w:val="both"/>
        <w:rPr>
          <w:sz w:val="22"/>
          <w:szCs w:val="22"/>
        </w:rPr>
      </w:pPr>
      <w:r w:rsidRPr="00B6372A">
        <w:rPr>
          <w:sz w:val="22"/>
          <w:szCs w:val="22"/>
        </w:rPr>
        <w:t xml:space="preserve">Payment will be made on monthly basis within 2 weeks from the date of submission of invoice and joint measurement accepted by both the contractor &amp; employer. In case it is found that there is under payment / No payment to the employees engaged by the contractor, the action including forfeiture of security deposit, black-listing of the contractor and cancellation of contract may be taken. </w:t>
      </w:r>
    </w:p>
    <w:p w:rsidR="008423F2" w:rsidRPr="00B6372A" w:rsidRDefault="008423F2" w:rsidP="00D14362">
      <w:pPr>
        <w:pStyle w:val="Default"/>
        <w:numPr>
          <w:ilvl w:val="0"/>
          <w:numId w:val="6"/>
        </w:numPr>
        <w:spacing w:after="37"/>
        <w:ind w:left="1134" w:hanging="283"/>
        <w:jc w:val="both"/>
        <w:rPr>
          <w:sz w:val="22"/>
          <w:szCs w:val="22"/>
        </w:rPr>
      </w:pPr>
      <w:r w:rsidRPr="00B6372A">
        <w:rPr>
          <w:sz w:val="22"/>
          <w:szCs w:val="22"/>
        </w:rPr>
        <w:t xml:space="preserve">While submitting the bill , the contractor must file a certificate indicating the following along with ESI contribution sheet downloaded from ESIC Insurance Portal:- </w:t>
      </w:r>
    </w:p>
    <w:p w:rsidR="008423F2" w:rsidRPr="00B6372A" w:rsidRDefault="008423F2" w:rsidP="008423F2">
      <w:pPr>
        <w:pStyle w:val="Default"/>
        <w:spacing w:after="37"/>
        <w:ind w:left="1418"/>
        <w:jc w:val="both"/>
        <w:rPr>
          <w:sz w:val="22"/>
          <w:szCs w:val="22"/>
        </w:rPr>
      </w:pPr>
      <w:r w:rsidRPr="00B6372A">
        <w:rPr>
          <w:rFonts w:ascii="Wingdings" w:hAnsi="Wingdings" w:cs="Wingdings"/>
          <w:sz w:val="22"/>
          <w:szCs w:val="22"/>
        </w:rPr>
        <w:t></w:t>
      </w:r>
      <w:r w:rsidRPr="00B6372A">
        <w:rPr>
          <w:rFonts w:ascii="Wingdings" w:hAnsi="Wingdings" w:cs="Wingdings"/>
          <w:sz w:val="22"/>
          <w:szCs w:val="22"/>
        </w:rPr>
        <w:t></w:t>
      </w:r>
      <w:r w:rsidRPr="00B6372A">
        <w:rPr>
          <w:sz w:val="22"/>
          <w:szCs w:val="22"/>
        </w:rPr>
        <w:t xml:space="preserve">Wages of workers were credited to their bank accounts on (acknowledgment by bank enclosed). </w:t>
      </w:r>
    </w:p>
    <w:p w:rsidR="008423F2" w:rsidRPr="00B6372A" w:rsidRDefault="008423F2" w:rsidP="008423F2">
      <w:pPr>
        <w:pStyle w:val="Default"/>
        <w:spacing w:after="37"/>
        <w:ind w:left="1418"/>
        <w:jc w:val="both"/>
        <w:rPr>
          <w:sz w:val="22"/>
          <w:szCs w:val="22"/>
        </w:rPr>
      </w:pPr>
      <w:r w:rsidRPr="00B6372A">
        <w:rPr>
          <w:rFonts w:ascii="Wingdings" w:hAnsi="Wingdings" w:cs="Wingdings"/>
          <w:sz w:val="22"/>
          <w:szCs w:val="22"/>
        </w:rPr>
        <w:t></w:t>
      </w:r>
      <w:r w:rsidRPr="00B6372A">
        <w:rPr>
          <w:rFonts w:ascii="Wingdings" w:hAnsi="Wingdings" w:cs="Wingdings"/>
          <w:sz w:val="22"/>
          <w:szCs w:val="22"/>
        </w:rPr>
        <w:t></w:t>
      </w:r>
      <w:r w:rsidRPr="00B6372A">
        <w:rPr>
          <w:sz w:val="22"/>
          <w:szCs w:val="22"/>
        </w:rPr>
        <w:t xml:space="preserve">ESI Contribution relating to workers amounting to </w:t>
      </w:r>
      <w:proofErr w:type="spellStart"/>
      <w:r w:rsidRPr="00B6372A">
        <w:rPr>
          <w:sz w:val="22"/>
          <w:szCs w:val="22"/>
        </w:rPr>
        <w:t>Rs</w:t>
      </w:r>
      <w:proofErr w:type="gramStart"/>
      <w:r w:rsidRPr="00B6372A">
        <w:rPr>
          <w:sz w:val="22"/>
          <w:szCs w:val="22"/>
        </w:rPr>
        <w:t>.</w:t>
      </w:r>
      <w:proofErr w:type="spellEnd"/>
      <w:r w:rsidR="00BD7667">
        <w:rPr>
          <w:sz w:val="22"/>
          <w:szCs w:val="22"/>
        </w:rPr>
        <w:t>-</w:t>
      </w:r>
      <w:proofErr w:type="gramEnd"/>
      <w:r w:rsidRPr="00B6372A">
        <w:rPr>
          <w:sz w:val="22"/>
          <w:szCs w:val="22"/>
        </w:rPr>
        <w:t xml:space="preserve"> was deposited on (Copy of </w:t>
      </w:r>
      <w:proofErr w:type="spellStart"/>
      <w:r w:rsidRPr="00B6372A">
        <w:rPr>
          <w:sz w:val="22"/>
          <w:szCs w:val="22"/>
        </w:rPr>
        <w:t>challan</w:t>
      </w:r>
      <w:proofErr w:type="spellEnd"/>
      <w:r w:rsidRPr="00B6372A">
        <w:rPr>
          <w:sz w:val="22"/>
          <w:szCs w:val="22"/>
        </w:rPr>
        <w:t xml:space="preserve"> enclosed with contribution sheet). </w:t>
      </w:r>
    </w:p>
    <w:p w:rsidR="008423F2" w:rsidRPr="00B6372A" w:rsidRDefault="008423F2" w:rsidP="008423F2">
      <w:pPr>
        <w:pStyle w:val="Default"/>
        <w:spacing w:after="37"/>
        <w:ind w:left="1418"/>
        <w:jc w:val="both"/>
        <w:rPr>
          <w:sz w:val="22"/>
          <w:szCs w:val="22"/>
        </w:rPr>
      </w:pPr>
      <w:r w:rsidRPr="00B6372A">
        <w:rPr>
          <w:rFonts w:ascii="Wingdings" w:hAnsi="Wingdings" w:cs="Wingdings"/>
          <w:sz w:val="22"/>
          <w:szCs w:val="22"/>
        </w:rPr>
        <w:lastRenderedPageBreak/>
        <w:t></w:t>
      </w:r>
      <w:r w:rsidRPr="00B6372A">
        <w:rPr>
          <w:rFonts w:ascii="Wingdings" w:hAnsi="Wingdings" w:cs="Wingdings"/>
          <w:sz w:val="22"/>
          <w:szCs w:val="22"/>
        </w:rPr>
        <w:t></w:t>
      </w:r>
      <w:r w:rsidRPr="00B6372A">
        <w:rPr>
          <w:sz w:val="22"/>
          <w:szCs w:val="22"/>
        </w:rPr>
        <w:t xml:space="preserve">We are complying with all statutory Labour Laws including Minimum Wages Act. </w:t>
      </w:r>
    </w:p>
    <w:p w:rsidR="008423F2" w:rsidRPr="00B6372A" w:rsidRDefault="008423F2" w:rsidP="00D14362">
      <w:pPr>
        <w:pStyle w:val="Default"/>
        <w:numPr>
          <w:ilvl w:val="0"/>
          <w:numId w:val="6"/>
        </w:numPr>
        <w:spacing w:after="37"/>
        <w:ind w:left="1134" w:hanging="283"/>
        <w:jc w:val="both"/>
        <w:rPr>
          <w:sz w:val="22"/>
          <w:szCs w:val="22"/>
        </w:rPr>
      </w:pPr>
      <w:r w:rsidRPr="00B6372A">
        <w:rPr>
          <w:sz w:val="22"/>
          <w:szCs w:val="22"/>
        </w:rPr>
        <w:t xml:space="preserve">The payment would be made on monthly basis on verification of attendance sheets, wage Register, monthly ESIC/EPF/Service Tax </w:t>
      </w:r>
      <w:proofErr w:type="spellStart"/>
      <w:r w:rsidRPr="00B6372A">
        <w:rPr>
          <w:sz w:val="22"/>
          <w:szCs w:val="22"/>
        </w:rPr>
        <w:t>challan</w:t>
      </w:r>
      <w:proofErr w:type="spellEnd"/>
      <w:r w:rsidRPr="00B6372A">
        <w:rPr>
          <w:sz w:val="22"/>
          <w:szCs w:val="22"/>
        </w:rPr>
        <w:t xml:space="preserve">/Deployment sheets/ Duty Roster/ Attendance Sheet duly verified by the designated official of the concerned site/office, documents in support of salary disbursement details. </w:t>
      </w:r>
    </w:p>
    <w:p w:rsidR="008423F2" w:rsidRPr="00B6372A" w:rsidRDefault="008423F2" w:rsidP="00D14362">
      <w:pPr>
        <w:pStyle w:val="Default"/>
        <w:numPr>
          <w:ilvl w:val="0"/>
          <w:numId w:val="6"/>
        </w:numPr>
        <w:spacing w:after="37"/>
        <w:ind w:left="1134" w:hanging="283"/>
        <w:jc w:val="both"/>
        <w:rPr>
          <w:sz w:val="22"/>
          <w:szCs w:val="22"/>
        </w:rPr>
      </w:pPr>
      <w:r w:rsidRPr="00B6372A">
        <w:rPr>
          <w:sz w:val="22"/>
          <w:szCs w:val="22"/>
        </w:rPr>
        <w:t xml:space="preserve">Workers of contractors should get the wages at least on the tenth (10) day of each month and the contractor must maintain adequate working capital to meet the requirements of the wage payments. </w:t>
      </w:r>
    </w:p>
    <w:p w:rsidR="008423F2" w:rsidRPr="00B6372A" w:rsidRDefault="008423F2" w:rsidP="00D14362">
      <w:pPr>
        <w:pStyle w:val="Default"/>
        <w:numPr>
          <w:ilvl w:val="0"/>
          <w:numId w:val="6"/>
        </w:numPr>
        <w:spacing w:after="37"/>
        <w:ind w:left="1134" w:hanging="283"/>
        <w:jc w:val="both"/>
        <w:rPr>
          <w:sz w:val="22"/>
          <w:szCs w:val="22"/>
        </w:rPr>
      </w:pPr>
      <w:r w:rsidRPr="00B6372A">
        <w:rPr>
          <w:sz w:val="22"/>
          <w:szCs w:val="22"/>
        </w:rPr>
        <w:t xml:space="preserve">The payment of wages to the staff deployed by the contractor shall not be linked to the payment of bill by </w:t>
      </w:r>
      <w:proofErr w:type="spellStart"/>
      <w:r w:rsidR="007772F5">
        <w:rPr>
          <w:sz w:val="22"/>
          <w:szCs w:val="22"/>
        </w:rPr>
        <w:t>CoPA</w:t>
      </w:r>
      <w:proofErr w:type="spellEnd"/>
      <w:r w:rsidRPr="00B6372A">
        <w:rPr>
          <w:sz w:val="22"/>
          <w:szCs w:val="22"/>
        </w:rPr>
        <w:t xml:space="preserve">. </w:t>
      </w:r>
    </w:p>
    <w:p w:rsidR="008423F2" w:rsidRPr="00B6372A" w:rsidRDefault="008423F2" w:rsidP="00D14362">
      <w:pPr>
        <w:pStyle w:val="Default"/>
        <w:numPr>
          <w:ilvl w:val="0"/>
          <w:numId w:val="6"/>
        </w:numPr>
        <w:spacing w:after="37"/>
        <w:ind w:left="1134" w:hanging="283"/>
        <w:jc w:val="both"/>
        <w:rPr>
          <w:sz w:val="22"/>
          <w:szCs w:val="22"/>
        </w:rPr>
      </w:pPr>
      <w:r w:rsidRPr="00B6372A">
        <w:rPr>
          <w:sz w:val="22"/>
          <w:szCs w:val="22"/>
        </w:rPr>
        <w:t xml:space="preserve">If the contractor fails to provide proof of payment of statutory dues, his contract will be liable to be terminated after serving one </w:t>
      </w:r>
      <w:proofErr w:type="spellStart"/>
      <w:r w:rsidRPr="00B6372A">
        <w:rPr>
          <w:sz w:val="22"/>
          <w:szCs w:val="22"/>
        </w:rPr>
        <w:t>month‟s</w:t>
      </w:r>
      <w:proofErr w:type="spellEnd"/>
      <w:r w:rsidRPr="00B6372A">
        <w:rPr>
          <w:sz w:val="22"/>
          <w:szCs w:val="22"/>
        </w:rPr>
        <w:t xml:space="preserve"> notice. </w:t>
      </w:r>
    </w:p>
    <w:p w:rsidR="008423F2" w:rsidRPr="008423F2" w:rsidRDefault="008423F2" w:rsidP="00D14362">
      <w:pPr>
        <w:pStyle w:val="Default"/>
        <w:numPr>
          <w:ilvl w:val="0"/>
          <w:numId w:val="6"/>
        </w:numPr>
        <w:ind w:left="1134" w:hanging="283"/>
        <w:jc w:val="both"/>
        <w:rPr>
          <w:sz w:val="22"/>
          <w:szCs w:val="22"/>
        </w:rPr>
      </w:pPr>
      <w:r w:rsidRPr="00B6372A">
        <w:rPr>
          <w:sz w:val="22"/>
          <w:szCs w:val="22"/>
        </w:rPr>
        <w:t xml:space="preserve">Cash payment receipt will not be entertained and payment in cash will be deemed as no payment at all. If the agency does not make payment through electronic transfer, the contract will be liable to be terminated. </w:t>
      </w:r>
    </w:p>
    <w:p w:rsidR="008423F2" w:rsidRDefault="008423F2" w:rsidP="008423F2">
      <w:pPr>
        <w:pStyle w:val="Default"/>
        <w:jc w:val="both"/>
        <w:rPr>
          <w:b/>
          <w:bCs/>
          <w:sz w:val="22"/>
          <w:szCs w:val="22"/>
        </w:rPr>
      </w:pPr>
      <w:r w:rsidRPr="00B6372A">
        <w:rPr>
          <w:b/>
          <w:bCs/>
          <w:sz w:val="22"/>
          <w:szCs w:val="22"/>
        </w:rPr>
        <w:t xml:space="preserve">3.1. </w:t>
      </w:r>
      <w:r w:rsidRPr="00B6372A">
        <w:rPr>
          <w:b/>
          <w:bCs/>
          <w:sz w:val="22"/>
          <w:szCs w:val="22"/>
        </w:rPr>
        <w:tab/>
        <w:t xml:space="preserve">Time frame for attending / rectifying the defect. </w:t>
      </w:r>
    </w:p>
    <w:p w:rsidR="008423F2" w:rsidRPr="00832964" w:rsidRDefault="008423F2" w:rsidP="008423F2">
      <w:pPr>
        <w:pStyle w:val="Default"/>
        <w:jc w:val="both"/>
        <w:rPr>
          <w:sz w:val="22"/>
          <w:szCs w:val="22"/>
        </w:rPr>
      </w:pPr>
      <w:r w:rsidRPr="00832964">
        <w:rPr>
          <w:sz w:val="22"/>
          <w:szCs w:val="22"/>
        </w:rPr>
        <w:t>The contractor shall engage the staff for attending the fault without any delay when any faults /</w:t>
      </w:r>
      <w:proofErr w:type="gramStart"/>
      <w:r w:rsidRPr="00832964">
        <w:rPr>
          <w:sz w:val="22"/>
          <w:szCs w:val="22"/>
        </w:rPr>
        <w:t>defects  noticed</w:t>
      </w:r>
      <w:proofErr w:type="gramEnd"/>
      <w:r w:rsidRPr="00832964">
        <w:rPr>
          <w:sz w:val="22"/>
          <w:szCs w:val="22"/>
        </w:rPr>
        <w:t xml:space="preserve"> in the  equipments or systems . The Maintenance and operational staff shall be posted in the Main jetty / Amba Office </w:t>
      </w:r>
      <w:r w:rsidR="009E2109" w:rsidRPr="00832964">
        <w:rPr>
          <w:sz w:val="22"/>
          <w:szCs w:val="22"/>
        </w:rPr>
        <w:t>area round</w:t>
      </w:r>
      <w:r w:rsidRPr="00832964">
        <w:rPr>
          <w:sz w:val="22"/>
          <w:szCs w:val="22"/>
        </w:rPr>
        <w:t xml:space="preserve"> the clock for attending the fault. If the fault is not rectifiable by the contractor </w:t>
      </w:r>
      <w:proofErr w:type="gramStart"/>
      <w:r w:rsidRPr="00832964">
        <w:rPr>
          <w:sz w:val="22"/>
          <w:szCs w:val="22"/>
        </w:rPr>
        <w:t>staff ,</w:t>
      </w:r>
      <w:proofErr w:type="gramEnd"/>
      <w:r w:rsidRPr="00832964">
        <w:rPr>
          <w:sz w:val="22"/>
          <w:szCs w:val="22"/>
        </w:rPr>
        <w:t xml:space="preserve"> the contract shall engage the outside person /agency without delay for rectifying the defect.</w:t>
      </w:r>
    </w:p>
    <w:p w:rsidR="008423F2" w:rsidRDefault="008423F2" w:rsidP="008423F2">
      <w:pPr>
        <w:pStyle w:val="Default"/>
        <w:jc w:val="both"/>
        <w:rPr>
          <w:sz w:val="22"/>
          <w:szCs w:val="22"/>
        </w:rPr>
      </w:pPr>
      <w:r w:rsidRPr="00832964">
        <w:rPr>
          <w:sz w:val="22"/>
          <w:szCs w:val="22"/>
        </w:rPr>
        <w:t xml:space="preserve">The </w:t>
      </w:r>
      <w:r w:rsidR="009E2109" w:rsidRPr="00832964">
        <w:rPr>
          <w:sz w:val="22"/>
          <w:szCs w:val="22"/>
        </w:rPr>
        <w:t>items which are</w:t>
      </w:r>
      <w:r w:rsidRPr="00832964">
        <w:rPr>
          <w:sz w:val="22"/>
          <w:szCs w:val="22"/>
        </w:rPr>
        <w:t xml:space="preserve"> being given </w:t>
      </w:r>
      <w:r w:rsidR="009E2109" w:rsidRPr="00832964">
        <w:rPr>
          <w:sz w:val="22"/>
          <w:szCs w:val="22"/>
        </w:rPr>
        <w:t>for AMC</w:t>
      </w:r>
      <w:r w:rsidRPr="00832964">
        <w:rPr>
          <w:sz w:val="22"/>
          <w:szCs w:val="22"/>
        </w:rPr>
        <w:t xml:space="preserve"> with other agencies by the </w:t>
      </w:r>
      <w:r w:rsidR="009E2109" w:rsidRPr="00832964">
        <w:rPr>
          <w:sz w:val="22"/>
          <w:szCs w:val="22"/>
        </w:rPr>
        <w:t>contractor as</w:t>
      </w:r>
      <w:r w:rsidRPr="00832964">
        <w:rPr>
          <w:sz w:val="22"/>
          <w:szCs w:val="22"/>
        </w:rPr>
        <w:t xml:space="preserve"> given in the </w:t>
      </w:r>
      <w:r w:rsidR="009E2109" w:rsidRPr="00832964">
        <w:rPr>
          <w:sz w:val="22"/>
          <w:szCs w:val="22"/>
        </w:rPr>
        <w:t>tender,</w:t>
      </w:r>
      <w:r w:rsidRPr="00832964">
        <w:rPr>
          <w:sz w:val="22"/>
          <w:szCs w:val="22"/>
        </w:rPr>
        <w:t xml:space="preserve"> the agency person shall be made available for rectifying the fault within 6 Hours or earlier from the fault as per the requirements.</w:t>
      </w:r>
    </w:p>
    <w:p w:rsidR="008423F2" w:rsidRDefault="008423F2" w:rsidP="008423F2">
      <w:pPr>
        <w:pStyle w:val="Default"/>
        <w:jc w:val="both"/>
        <w:rPr>
          <w:sz w:val="22"/>
          <w:szCs w:val="22"/>
        </w:rPr>
      </w:pPr>
      <w:r>
        <w:rPr>
          <w:sz w:val="22"/>
          <w:szCs w:val="22"/>
        </w:rPr>
        <w:t xml:space="preserve">The staff shall be made ready </w:t>
      </w:r>
      <w:r w:rsidRPr="00B6372A">
        <w:rPr>
          <w:sz w:val="22"/>
          <w:szCs w:val="22"/>
        </w:rPr>
        <w:t xml:space="preserve">before the commencement of each shift and the crane shall be made ready for operation within 15 minutes of </w:t>
      </w:r>
      <w:r>
        <w:rPr>
          <w:sz w:val="22"/>
          <w:szCs w:val="22"/>
        </w:rPr>
        <w:t>the commencement of each shift/operation.</w:t>
      </w:r>
    </w:p>
    <w:p w:rsidR="008423F2" w:rsidRPr="00B6372A" w:rsidRDefault="008423F2" w:rsidP="008423F2">
      <w:pPr>
        <w:pStyle w:val="Default"/>
        <w:rPr>
          <w:sz w:val="22"/>
          <w:szCs w:val="22"/>
        </w:rPr>
      </w:pPr>
      <w:r w:rsidRPr="00B6372A">
        <w:rPr>
          <w:b/>
          <w:bCs/>
          <w:sz w:val="22"/>
          <w:szCs w:val="22"/>
        </w:rPr>
        <w:t xml:space="preserve">Liquidated Damages </w:t>
      </w:r>
    </w:p>
    <w:p w:rsidR="008423F2" w:rsidRPr="00832964" w:rsidRDefault="008423F2" w:rsidP="008423F2">
      <w:pPr>
        <w:pStyle w:val="Default"/>
        <w:spacing w:after="59"/>
        <w:ind w:left="720" w:hanging="720"/>
        <w:jc w:val="both"/>
        <w:rPr>
          <w:sz w:val="22"/>
          <w:szCs w:val="22"/>
        </w:rPr>
      </w:pPr>
      <w:r w:rsidRPr="00B6372A">
        <w:rPr>
          <w:b/>
          <w:bCs/>
          <w:sz w:val="22"/>
          <w:szCs w:val="22"/>
        </w:rPr>
        <w:t xml:space="preserve">4.1. </w:t>
      </w:r>
      <w:r w:rsidRPr="00B6372A">
        <w:rPr>
          <w:b/>
          <w:bCs/>
          <w:sz w:val="22"/>
          <w:szCs w:val="22"/>
        </w:rPr>
        <w:tab/>
      </w:r>
      <w:r w:rsidRPr="00B6372A">
        <w:rPr>
          <w:sz w:val="22"/>
          <w:szCs w:val="22"/>
        </w:rPr>
        <w:t xml:space="preserve">Whenever and wherever it is found that the work is not up to the mark, it will be brought to the </w:t>
      </w:r>
      <w:r w:rsidRPr="00832964">
        <w:rPr>
          <w:sz w:val="22"/>
          <w:szCs w:val="22"/>
        </w:rPr>
        <w:t xml:space="preserve">notice of the Contractor by the staff of the offices and if no action is taken to do the work up to the mark within the time period of 3 </w:t>
      </w:r>
      <w:proofErr w:type="gramStart"/>
      <w:r w:rsidRPr="00832964">
        <w:rPr>
          <w:sz w:val="22"/>
          <w:szCs w:val="22"/>
        </w:rPr>
        <w:t>hours ,</w:t>
      </w:r>
      <w:proofErr w:type="gramEnd"/>
      <w:r w:rsidRPr="00832964">
        <w:rPr>
          <w:sz w:val="22"/>
          <w:szCs w:val="22"/>
        </w:rPr>
        <w:t xml:space="preserve"> liquidated damages @ Rs. 500/- per complaint shall be imposed. In case the contractor failed to rectify the defects in the stipulated time period penalty will be imposed @ 5000/- for every shift delay or part thereof from first day up to 2 days. If the fault is not rectified within this extended period of 2 days, the rectification work will be entrusted to other agencies at the cost and risk of the contractor. In addition to this, penalty @ Rs 10000/- per day for </w:t>
      </w:r>
      <w:proofErr w:type="gramStart"/>
      <w:r w:rsidRPr="00832964">
        <w:rPr>
          <w:sz w:val="22"/>
          <w:szCs w:val="22"/>
        </w:rPr>
        <w:t>non</w:t>
      </w:r>
      <w:proofErr w:type="gramEnd"/>
      <w:r w:rsidRPr="00832964">
        <w:rPr>
          <w:sz w:val="22"/>
          <w:szCs w:val="22"/>
        </w:rPr>
        <w:t xml:space="preserve"> performing of the equipment till it is commissioned will be recovered from the contractor. </w:t>
      </w:r>
    </w:p>
    <w:p w:rsidR="008423F2" w:rsidRPr="00B6372A" w:rsidRDefault="008423F2" w:rsidP="008423F2">
      <w:pPr>
        <w:pStyle w:val="Default"/>
        <w:ind w:left="720" w:hanging="720"/>
        <w:jc w:val="both"/>
        <w:rPr>
          <w:sz w:val="22"/>
          <w:szCs w:val="22"/>
        </w:rPr>
      </w:pPr>
      <w:r w:rsidRPr="00832964">
        <w:rPr>
          <w:b/>
          <w:bCs/>
          <w:sz w:val="22"/>
          <w:szCs w:val="22"/>
        </w:rPr>
        <w:t xml:space="preserve">4.2. </w:t>
      </w:r>
      <w:r w:rsidRPr="00832964">
        <w:rPr>
          <w:b/>
          <w:bCs/>
          <w:sz w:val="22"/>
          <w:szCs w:val="22"/>
        </w:rPr>
        <w:tab/>
      </w:r>
      <w:r w:rsidRPr="00832964">
        <w:rPr>
          <w:sz w:val="22"/>
          <w:szCs w:val="22"/>
        </w:rPr>
        <w:t>In case of absence of skilled staff and highly skilled staff /supervisor, a penalty will be imposed @ 1500 per day for each absentee staff. In case of absence of the group, penalty @ 20000/- per day will be imposed in addition to the above.</w:t>
      </w:r>
      <w:r w:rsidRPr="00B6372A">
        <w:rPr>
          <w:sz w:val="22"/>
          <w:szCs w:val="22"/>
        </w:rPr>
        <w:t xml:space="preserve"> </w:t>
      </w:r>
    </w:p>
    <w:p w:rsidR="008423F2" w:rsidRPr="00B6372A" w:rsidRDefault="008423F2" w:rsidP="008423F2">
      <w:pPr>
        <w:pStyle w:val="Default"/>
        <w:jc w:val="both"/>
        <w:rPr>
          <w:sz w:val="22"/>
          <w:szCs w:val="22"/>
        </w:rPr>
      </w:pPr>
      <w:r w:rsidRPr="00B6372A">
        <w:rPr>
          <w:b/>
          <w:bCs/>
          <w:sz w:val="22"/>
          <w:szCs w:val="22"/>
        </w:rPr>
        <w:t xml:space="preserve">5. </w:t>
      </w:r>
      <w:r w:rsidRPr="00B6372A">
        <w:rPr>
          <w:b/>
          <w:bCs/>
          <w:sz w:val="22"/>
          <w:szCs w:val="22"/>
        </w:rPr>
        <w:tab/>
        <w:t xml:space="preserve">Settlement of dispute </w:t>
      </w:r>
    </w:p>
    <w:p w:rsidR="008423F2" w:rsidRPr="00B6372A" w:rsidRDefault="008423F2" w:rsidP="008423F2">
      <w:pPr>
        <w:pStyle w:val="Default"/>
        <w:spacing w:after="62"/>
        <w:ind w:left="720" w:hanging="720"/>
        <w:jc w:val="both"/>
        <w:rPr>
          <w:sz w:val="22"/>
          <w:szCs w:val="22"/>
        </w:rPr>
      </w:pPr>
      <w:r w:rsidRPr="00B6372A">
        <w:rPr>
          <w:b/>
          <w:bCs/>
          <w:sz w:val="22"/>
          <w:szCs w:val="22"/>
        </w:rPr>
        <w:t xml:space="preserve">5.1. </w:t>
      </w:r>
      <w:r w:rsidRPr="00B6372A">
        <w:rPr>
          <w:b/>
          <w:bCs/>
          <w:sz w:val="22"/>
          <w:szCs w:val="22"/>
        </w:rPr>
        <w:tab/>
      </w:r>
      <w:r w:rsidRPr="00B6372A">
        <w:rPr>
          <w:sz w:val="22"/>
          <w:szCs w:val="22"/>
        </w:rPr>
        <w:t xml:space="preserve">Every dispute, difference or a question which may arise at any time between the parties hereto or any person claiming under them, touching or arising out of or in respect of this MC or the subject matter thereof shall first be endeavored to be amicably resolved at the Top Management level of the parties. However, in the event of such dispute, difference or question, etc. remaining unsolved, the same shall be referred to the arbitration by a sole Arbitrator to be nominated by the </w:t>
      </w:r>
      <w:proofErr w:type="spellStart"/>
      <w:r w:rsidR="007772F5">
        <w:rPr>
          <w:sz w:val="22"/>
          <w:szCs w:val="22"/>
        </w:rPr>
        <w:t>CoPA</w:t>
      </w:r>
      <w:proofErr w:type="spellEnd"/>
      <w:r w:rsidRPr="00B6372A">
        <w:rPr>
          <w:sz w:val="22"/>
          <w:szCs w:val="22"/>
        </w:rPr>
        <w:t xml:space="preserve"> under the provisions of the Arbitration &amp; Conciliation Act 1996. The place of such arbitration shall be at Cochin. </w:t>
      </w:r>
    </w:p>
    <w:p w:rsidR="00BD7667" w:rsidRPr="00B6372A" w:rsidRDefault="008423F2" w:rsidP="008423F2">
      <w:pPr>
        <w:pStyle w:val="Default"/>
        <w:ind w:left="720" w:hanging="720"/>
        <w:jc w:val="both"/>
        <w:rPr>
          <w:sz w:val="22"/>
          <w:szCs w:val="22"/>
        </w:rPr>
      </w:pPr>
      <w:r w:rsidRPr="00B6372A">
        <w:rPr>
          <w:b/>
          <w:bCs/>
          <w:sz w:val="22"/>
          <w:szCs w:val="22"/>
        </w:rPr>
        <w:t xml:space="preserve">5.2. </w:t>
      </w:r>
      <w:r w:rsidRPr="00B6372A">
        <w:rPr>
          <w:b/>
          <w:bCs/>
          <w:sz w:val="22"/>
          <w:szCs w:val="22"/>
        </w:rPr>
        <w:tab/>
      </w:r>
      <w:r w:rsidRPr="00B6372A">
        <w:rPr>
          <w:sz w:val="22"/>
          <w:szCs w:val="22"/>
        </w:rPr>
        <w:t xml:space="preserve">The Courts in Cochin alone shall have exclusive jurisdiction in respect of matters arising out of this Maintenance Contract Agreement. </w:t>
      </w:r>
    </w:p>
    <w:p w:rsidR="008423F2" w:rsidRPr="007B00C8" w:rsidRDefault="008423F2" w:rsidP="008423F2">
      <w:pPr>
        <w:pStyle w:val="Default"/>
        <w:jc w:val="both"/>
        <w:rPr>
          <w:sz w:val="22"/>
          <w:szCs w:val="22"/>
          <w:highlight w:val="yellow"/>
        </w:rPr>
      </w:pPr>
      <w:r w:rsidRPr="00B6372A">
        <w:rPr>
          <w:b/>
          <w:bCs/>
          <w:sz w:val="22"/>
          <w:szCs w:val="22"/>
        </w:rPr>
        <w:t xml:space="preserve">6. </w:t>
      </w:r>
      <w:r w:rsidRPr="00B6372A">
        <w:rPr>
          <w:b/>
          <w:bCs/>
          <w:sz w:val="22"/>
          <w:szCs w:val="22"/>
        </w:rPr>
        <w:tab/>
      </w:r>
      <w:r w:rsidRPr="007B00C8">
        <w:rPr>
          <w:b/>
          <w:bCs/>
          <w:sz w:val="22"/>
          <w:szCs w:val="22"/>
          <w:highlight w:val="yellow"/>
        </w:rPr>
        <w:t xml:space="preserve">Nodal Point of Contact </w:t>
      </w:r>
    </w:p>
    <w:p w:rsidR="008423F2" w:rsidRPr="00B6372A" w:rsidRDefault="008423F2" w:rsidP="008423F2">
      <w:pPr>
        <w:pStyle w:val="Default"/>
        <w:ind w:left="720"/>
        <w:jc w:val="both"/>
        <w:rPr>
          <w:sz w:val="22"/>
          <w:szCs w:val="22"/>
        </w:rPr>
      </w:pPr>
      <w:r w:rsidRPr="007B00C8">
        <w:rPr>
          <w:sz w:val="22"/>
          <w:szCs w:val="22"/>
          <w:highlight w:val="yellow"/>
        </w:rPr>
        <w:t xml:space="preserve">The Nodal Point of Contact for formal correspondence and for processing the bills shall be Chief Mechanical Engineer on behalf of </w:t>
      </w:r>
      <w:proofErr w:type="spellStart"/>
      <w:r w:rsidR="007772F5" w:rsidRPr="007B00C8">
        <w:rPr>
          <w:sz w:val="22"/>
          <w:szCs w:val="22"/>
          <w:highlight w:val="yellow"/>
        </w:rPr>
        <w:t>CoPA</w:t>
      </w:r>
      <w:proofErr w:type="spellEnd"/>
      <w:r w:rsidRPr="007B00C8">
        <w:rPr>
          <w:sz w:val="22"/>
          <w:szCs w:val="22"/>
          <w:highlight w:val="yellow"/>
        </w:rPr>
        <w:t xml:space="preserve"> and </w:t>
      </w:r>
      <w:proofErr w:type="spellStart"/>
      <w:r w:rsidR="00A86E68" w:rsidRPr="007B00C8">
        <w:rPr>
          <w:sz w:val="22"/>
          <w:szCs w:val="22"/>
          <w:highlight w:val="yellow"/>
        </w:rPr>
        <w:t>GoI</w:t>
      </w:r>
      <w:proofErr w:type="spellEnd"/>
      <w:r w:rsidR="00A86E68" w:rsidRPr="007B00C8">
        <w:rPr>
          <w:sz w:val="22"/>
          <w:szCs w:val="22"/>
          <w:highlight w:val="yellow"/>
        </w:rPr>
        <w:t xml:space="preserve"> Head Station, Base Unit</w:t>
      </w:r>
      <w:r w:rsidR="00862574" w:rsidRPr="007B00C8">
        <w:rPr>
          <w:sz w:val="22"/>
          <w:szCs w:val="22"/>
          <w:highlight w:val="yellow"/>
        </w:rPr>
        <w:t xml:space="preserve"> on behalf of </w:t>
      </w:r>
      <w:proofErr w:type="spellStart"/>
      <w:r w:rsidR="00862574" w:rsidRPr="007B00C8">
        <w:rPr>
          <w:sz w:val="22"/>
          <w:szCs w:val="22"/>
          <w:highlight w:val="yellow"/>
        </w:rPr>
        <w:t>GoI</w:t>
      </w:r>
      <w:proofErr w:type="spellEnd"/>
      <w:r w:rsidR="00862574" w:rsidRPr="007B00C8">
        <w:rPr>
          <w:sz w:val="22"/>
          <w:szCs w:val="22"/>
          <w:highlight w:val="yellow"/>
        </w:rPr>
        <w:t>.</w:t>
      </w:r>
      <w:r w:rsidRPr="00B6372A">
        <w:rPr>
          <w:sz w:val="22"/>
          <w:szCs w:val="22"/>
        </w:rPr>
        <w:t xml:space="preserve"> </w:t>
      </w:r>
    </w:p>
    <w:p w:rsidR="008423F2" w:rsidRPr="00B6372A" w:rsidRDefault="008423F2" w:rsidP="008423F2">
      <w:pPr>
        <w:pStyle w:val="Default"/>
        <w:ind w:left="720" w:hanging="720"/>
        <w:jc w:val="both"/>
        <w:rPr>
          <w:sz w:val="22"/>
          <w:szCs w:val="22"/>
        </w:rPr>
      </w:pPr>
      <w:r w:rsidRPr="00B6372A">
        <w:rPr>
          <w:b/>
          <w:bCs/>
          <w:sz w:val="22"/>
          <w:szCs w:val="22"/>
        </w:rPr>
        <w:t xml:space="preserve">7. </w:t>
      </w:r>
      <w:r w:rsidRPr="00B6372A">
        <w:rPr>
          <w:b/>
          <w:bCs/>
          <w:sz w:val="22"/>
          <w:szCs w:val="22"/>
        </w:rPr>
        <w:tab/>
      </w:r>
      <w:r w:rsidRPr="00B6372A">
        <w:rPr>
          <w:sz w:val="22"/>
          <w:szCs w:val="22"/>
        </w:rPr>
        <w:t xml:space="preserve">All necessary Statutory Licenses from concerned Government Departments / Local Bodies including the labour department if any necessary for execution of the work are to be obtained by the contractor. </w:t>
      </w:r>
    </w:p>
    <w:p w:rsidR="008423F2" w:rsidRDefault="008423F2" w:rsidP="008423F2">
      <w:pPr>
        <w:pStyle w:val="Default"/>
        <w:ind w:left="720"/>
        <w:jc w:val="both"/>
        <w:rPr>
          <w:sz w:val="22"/>
          <w:szCs w:val="22"/>
        </w:rPr>
      </w:pPr>
      <w:r w:rsidRPr="00B6372A">
        <w:rPr>
          <w:sz w:val="22"/>
          <w:szCs w:val="22"/>
        </w:rPr>
        <w:t xml:space="preserve">All security and safety regulations and guidelines as per the applicable law are to be followed. All guidelines/directions of </w:t>
      </w:r>
      <w:proofErr w:type="spellStart"/>
      <w:r w:rsidR="007772F5">
        <w:rPr>
          <w:sz w:val="22"/>
          <w:szCs w:val="22"/>
        </w:rPr>
        <w:t>CoPA</w:t>
      </w:r>
      <w:r w:rsidRPr="00B6372A">
        <w:rPr>
          <w:sz w:val="22"/>
          <w:szCs w:val="22"/>
        </w:rPr>
        <w:t>‟s</w:t>
      </w:r>
      <w:proofErr w:type="spellEnd"/>
      <w:r w:rsidRPr="00B6372A">
        <w:rPr>
          <w:sz w:val="22"/>
          <w:szCs w:val="22"/>
        </w:rPr>
        <w:t xml:space="preserve"> Sec</w:t>
      </w:r>
      <w:r>
        <w:rPr>
          <w:sz w:val="22"/>
          <w:szCs w:val="22"/>
        </w:rPr>
        <w:t>urity Division must be followed.</w:t>
      </w:r>
    </w:p>
    <w:p w:rsidR="00BD7667" w:rsidRDefault="00BD7667" w:rsidP="008423F2">
      <w:pPr>
        <w:pStyle w:val="Default"/>
        <w:ind w:left="720"/>
        <w:jc w:val="both"/>
        <w:rPr>
          <w:sz w:val="22"/>
          <w:szCs w:val="22"/>
        </w:rPr>
      </w:pPr>
    </w:p>
    <w:p w:rsidR="00BD7667" w:rsidRPr="00B6372A" w:rsidRDefault="00BD7667" w:rsidP="008423F2">
      <w:pPr>
        <w:pStyle w:val="Default"/>
        <w:ind w:left="720"/>
        <w:jc w:val="both"/>
        <w:rPr>
          <w:sz w:val="22"/>
          <w:szCs w:val="22"/>
        </w:rPr>
      </w:pPr>
    </w:p>
    <w:p w:rsidR="008423F2" w:rsidRPr="00B6372A" w:rsidRDefault="008423F2" w:rsidP="008423F2">
      <w:pPr>
        <w:pStyle w:val="Default"/>
        <w:jc w:val="both"/>
        <w:rPr>
          <w:sz w:val="22"/>
          <w:szCs w:val="22"/>
        </w:rPr>
      </w:pPr>
      <w:r w:rsidRPr="00B6372A">
        <w:rPr>
          <w:b/>
          <w:bCs/>
          <w:sz w:val="22"/>
          <w:szCs w:val="22"/>
        </w:rPr>
        <w:lastRenderedPageBreak/>
        <w:t xml:space="preserve">8. </w:t>
      </w:r>
      <w:r w:rsidRPr="00B6372A">
        <w:rPr>
          <w:b/>
          <w:bCs/>
          <w:sz w:val="22"/>
          <w:szCs w:val="22"/>
        </w:rPr>
        <w:tab/>
        <w:t xml:space="preserve">Contract Agreement </w:t>
      </w:r>
    </w:p>
    <w:p w:rsidR="008423F2" w:rsidRPr="00B6372A" w:rsidRDefault="008423F2" w:rsidP="008423F2">
      <w:pPr>
        <w:pStyle w:val="Default"/>
        <w:ind w:left="720"/>
        <w:jc w:val="both"/>
        <w:rPr>
          <w:sz w:val="22"/>
          <w:szCs w:val="22"/>
        </w:rPr>
      </w:pPr>
      <w:r w:rsidRPr="00B6372A">
        <w:rPr>
          <w:sz w:val="22"/>
          <w:szCs w:val="22"/>
        </w:rPr>
        <w:t xml:space="preserve">An agreement will have to be executed on Kerala Stamp Paper of value Rs.200/- for the due and proper fulfillment of the contract. The successful bidder shall carry out and complete the work in every respect in accordance with the contract. </w:t>
      </w:r>
    </w:p>
    <w:p w:rsidR="008423F2" w:rsidRPr="00B6372A" w:rsidRDefault="008423F2" w:rsidP="008423F2">
      <w:pPr>
        <w:pStyle w:val="Default"/>
        <w:jc w:val="both"/>
        <w:rPr>
          <w:sz w:val="22"/>
          <w:szCs w:val="22"/>
        </w:rPr>
      </w:pPr>
      <w:r w:rsidRPr="00B6372A">
        <w:rPr>
          <w:b/>
          <w:bCs/>
          <w:sz w:val="22"/>
          <w:szCs w:val="22"/>
        </w:rPr>
        <w:t xml:space="preserve">9. </w:t>
      </w:r>
      <w:r w:rsidRPr="00B6372A">
        <w:rPr>
          <w:b/>
          <w:bCs/>
          <w:sz w:val="22"/>
          <w:szCs w:val="22"/>
        </w:rPr>
        <w:tab/>
        <w:t xml:space="preserve">Performance Guarantee </w:t>
      </w:r>
    </w:p>
    <w:p w:rsidR="008423F2" w:rsidRPr="00B6372A" w:rsidRDefault="008423F2" w:rsidP="008423F2">
      <w:pPr>
        <w:pStyle w:val="Default"/>
        <w:ind w:left="720"/>
        <w:jc w:val="both"/>
        <w:rPr>
          <w:sz w:val="22"/>
          <w:szCs w:val="22"/>
        </w:rPr>
      </w:pPr>
      <w:r>
        <w:rPr>
          <w:sz w:val="22"/>
          <w:szCs w:val="22"/>
        </w:rPr>
        <w:t xml:space="preserve">9.1 </w:t>
      </w:r>
      <w:r w:rsidRPr="00B6372A">
        <w:rPr>
          <w:sz w:val="22"/>
          <w:szCs w:val="22"/>
        </w:rPr>
        <w:t xml:space="preserve">The performance security shall be </w:t>
      </w:r>
      <w:r>
        <w:rPr>
          <w:sz w:val="22"/>
          <w:szCs w:val="22"/>
        </w:rPr>
        <w:t>3</w:t>
      </w:r>
      <w:r w:rsidRPr="00B6372A">
        <w:rPr>
          <w:sz w:val="22"/>
          <w:szCs w:val="22"/>
        </w:rPr>
        <w:t xml:space="preserve">% of the contract value for the contract amount entire MC period. The Performance Security shall be provided by the Contractor to the Employer not later than 21 days from the date of issue of </w:t>
      </w:r>
      <w:proofErr w:type="spellStart"/>
      <w:r w:rsidRPr="00B6372A">
        <w:rPr>
          <w:sz w:val="22"/>
          <w:szCs w:val="22"/>
        </w:rPr>
        <w:t>LoA</w:t>
      </w:r>
      <w:proofErr w:type="spellEnd"/>
      <w:r w:rsidRPr="00B6372A">
        <w:rPr>
          <w:sz w:val="22"/>
          <w:szCs w:val="22"/>
        </w:rPr>
        <w:t xml:space="preserve">. The performance security shall be furnished in one of the following forms: </w:t>
      </w:r>
    </w:p>
    <w:p w:rsidR="008423F2" w:rsidRDefault="008423F2" w:rsidP="008423F2">
      <w:pPr>
        <w:pStyle w:val="Default"/>
        <w:ind w:left="720"/>
        <w:jc w:val="both"/>
        <w:rPr>
          <w:sz w:val="23"/>
          <w:szCs w:val="23"/>
        </w:rPr>
      </w:pPr>
      <w:r>
        <w:rPr>
          <w:sz w:val="23"/>
          <w:szCs w:val="23"/>
        </w:rPr>
        <w:t xml:space="preserve"> (a) </w:t>
      </w:r>
      <w:r>
        <w:rPr>
          <w:sz w:val="23"/>
          <w:szCs w:val="23"/>
        </w:rPr>
        <w:tab/>
        <w:t xml:space="preserve">Account Payee Demand Draft/Fixed Deposit Receipt from a Commercial Bank in </w:t>
      </w:r>
      <w:proofErr w:type="spellStart"/>
      <w:r>
        <w:rPr>
          <w:sz w:val="23"/>
          <w:szCs w:val="23"/>
        </w:rPr>
        <w:t>favour</w:t>
      </w:r>
      <w:proofErr w:type="spellEnd"/>
      <w:r>
        <w:rPr>
          <w:sz w:val="23"/>
          <w:szCs w:val="23"/>
        </w:rPr>
        <w:t xml:space="preserve"> of FA&amp;CAO, Cochin Port Authority. </w:t>
      </w:r>
    </w:p>
    <w:p w:rsidR="008423F2" w:rsidRDefault="008423F2" w:rsidP="008423F2">
      <w:pPr>
        <w:pStyle w:val="Default"/>
        <w:ind w:left="720"/>
        <w:jc w:val="both"/>
        <w:rPr>
          <w:sz w:val="23"/>
          <w:szCs w:val="23"/>
        </w:rPr>
      </w:pPr>
      <w:r>
        <w:rPr>
          <w:sz w:val="23"/>
          <w:szCs w:val="23"/>
        </w:rPr>
        <w:t xml:space="preserve">(b) </w:t>
      </w:r>
      <w:r>
        <w:rPr>
          <w:sz w:val="23"/>
          <w:szCs w:val="23"/>
        </w:rPr>
        <w:tab/>
        <w:t xml:space="preserve">An irrevocable and unconditional Bank Guarantee as per the Format enclosed in Annexure-B of the tender document, from a Commercial Bank. </w:t>
      </w:r>
    </w:p>
    <w:p w:rsidR="008423F2" w:rsidRDefault="008423F2" w:rsidP="008423F2">
      <w:pPr>
        <w:pStyle w:val="Default"/>
        <w:ind w:left="720"/>
        <w:jc w:val="both"/>
        <w:rPr>
          <w:sz w:val="23"/>
          <w:szCs w:val="23"/>
        </w:rPr>
      </w:pPr>
      <w:r>
        <w:rPr>
          <w:sz w:val="23"/>
          <w:szCs w:val="23"/>
        </w:rPr>
        <w:t xml:space="preserve">(c) </w:t>
      </w:r>
      <w:r>
        <w:rPr>
          <w:sz w:val="23"/>
          <w:szCs w:val="23"/>
        </w:rPr>
        <w:tab/>
        <w:t xml:space="preserve">On-line payment to the Bank Account of Cochin Port Authority indicated in Clause 8 of Notice Inviting Tender. </w:t>
      </w:r>
    </w:p>
    <w:p w:rsidR="008423F2" w:rsidRPr="00826954" w:rsidRDefault="008423F2" w:rsidP="008423F2">
      <w:pPr>
        <w:pStyle w:val="Default"/>
        <w:ind w:left="720" w:hanging="436"/>
        <w:jc w:val="both"/>
        <w:rPr>
          <w:color w:val="000000" w:themeColor="text1"/>
          <w:sz w:val="23"/>
          <w:szCs w:val="23"/>
        </w:rPr>
      </w:pPr>
      <w:r>
        <w:rPr>
          <w:sz w:val="23"/>
          <w:szCs w:val="23"/>
        </w:rPr>
        <w:t>9.2. The value of Security Deposit sh</w:t>
      </w:r>
      <w:r w:rsidRPr="00826954">
        <w:rPr>
          <w:color w:val="000000" w:themeColor="text1"/>
          <w:sz w:val="23"/>
          <w:szCs w:val="23"/>
        </w:rPr>
        <w:t xml:space="preserve">all be equivalent to 3% of the total contract value excluding GST and duties. </w:t>
      </w:r>
    </w:p>
    <w:p w:rsidR="008423F2" w:rsidRDefault="008423F2" w:rsidP="008423F2">
      <w:pPr>
        <w:pStyle w:val="Default"/>
        <w:ind w:left="720" w:hanging="436"/>
        <w:jc w:val="both"/>
        <w:rPr>
          <w:sz w:val="23"/>
          <w:szCs w:val="23"/>
        </w:rPr>
      </w:pPr>
      <w:r w:rsidRPr="00826954">
        <w:rPr>
          <w:color w:val="000000" w:themeColor="text1"/>
          <w:sz w:val="23"/>
          <w:szCs w:val="23"/>
        </w:rPr>
        <w:t>9.3. In case the Security Deposit</w:t>
      </w:r>
      <w:r>
        <w:rPr>
          <w:sz w:val="23"/>
          <w:szCs w:val="23"/>
        </w:rPr>
        <w:t xml:space="preserve"> is furnished in the form of Bank Guarantee, the same should remain valid for a period of 60 days beyond the completion of defect liability period. </w:t>
      </w:r>
    </w:p>
    <w:p w:rsidR="008423F2" w:rsidRDefault="008423F2" w:rsidP="008423F2">
      <w:pPr>
        <w:pStyle w:val="Default"/>
        <w:ind w:left="720" w:hanging="436"/>
        <w:jc w:val="both"/>
        <w:rPr>
          <w:sz w:val="23"/>
          <w:szCs w:val="23"/>
        </w:rPr>
      </w:pPr>
      <w:r>
        <w:rPr>
          <w:sz w:val="23"/>
          <w:szCs w:val="23"/>
        </w:rPr>
        <w:t xml:space="preserve">9.4. Cochin Port is not bound to pay interest on the Security Deposit furnished by the successful bidder. </w:t>
      </w:r>
    </w:p>
    <w:p w:rsidR="008423F2" w:rsidRDefault="008423F2" w:rsidP="008423F2">
      <w:pPr>
        <w:pStyle w:val="Default"/>
        <w:ind w:left="720" w:hanging="436"/>
        <w:jc w:val="both"/>
        <w:rPr>
          <w:sz w:val="23"/>
          <w:szCs w:val="23"/>
        </w:rPr>
      </w:pPr>
      <w:r>
        <w:rPr>
          <w:sz w:val="23"/>
          <w:szCs w:val="23"/>
        </w:rPr>
        <w:t xml:space="preserve">9.5. In the event of the Contractor failing to </w:t>
      </w:r>
      <w:proofErr w:type="spellStart"/>
      <w:r>
        <w:rPr>
          <w:sz w:val="23"/>
          <w:szCs w:val="23"/>
        </w:rPr>
        <w:t>honour</w:t>
      </w:r>
      <w:proofErr w:type="spellEnd"/>
      <w:r>
        <w:rPr>
          <w:sz w:val="23"/>
          <w:szCs w:val="23"/>
        </w:rPr>
        <w:t xml:space="preserve"> any of the commitments entered into under this Contract, Cochin Port shall have unconditional option to </w:t>
      </w:r>
      <w:proofErr w:type="spellStart"/>
      <w:r>
        <w:rPr>
          <w:sz w:val="23"/>
          <w:szCs w:val="23"/>
        </w:rPr>
        <w:t>encash</w:t>
      </w:r>
      <w:proofErr w:type="spellEnd"/>
      <w:r>
        <w:rPr>
          <w:sz w:val="23"/>
          <w:szCs w:val="23"/>
        </w:rPr>
        <w:t xml:space="preserve"> the Security Deposit. The bank shall be obliged to make payment to Cochin Port upon demand. </w:t>
      </w:r>
    </w:p>
    <w:p w:rsidR="008423F2" w:rsidRPr="00537665" w:rsidRDefault="008423F2" w:rsidP="008423F2">
      <w:pPr>
        <w:pStyle w:val="Default"/>
        <w:ind w:left="720" w:hanging="436"/>
        <w:jc w:val="both"/>
        <w:rPr>
          <w:sz w:val="23"/>
          <w:szCs w:val="23"/>
        </w:rPr>
      </w:pPr>
      <w:r>
        <w:rPr>
          <w:sz w:val="23"/>
          <w:szCs w:val="23"/>
        </w:rPr>
        <w:t xml:space="preserve">9.6. In the event of the tenderer, after the issue of the communication of acceptance of offer by the Board, failing /refusing to execute the agreement as hereinafter provided, the tenderer shall be deemed to have abandoned the contract and such an act shall amount to and be construed as the Contractor’s calculated and the willful breach of the contract, the cost and consequence of which shall be to the sole account of the tenderer and upon such an event the Board shall have full right to claim damages. </w:t>
      </w:r>
    </w:p>
    <w:p w:rsidR="008423F2" w:rsidRPr="00B6372A" w:rsidRDefault="008423F2" w:rsidP="008423F2">
      <w:pPr>
        <w:pStyle w:val="Default"/>
        <w:jc w:val="both"/>
        <w:rPr>
          <w:sz w:val="22"/>
          <w:szCs w:val="22"/>
        </w:rPr>
      </w:pPr>
      <w:r w:rsidRPr="00B6372A">
        <w:rPr>
          <w:b/>
          <w:bCs/>
          <w:sz w:val="22"/>
          <w:szCs w:val="22"/>
        </w:rPr>
        <w:t>10.</w:t>
      </w:r>
      <w:r w:rsidRPr="00B6372A">
        <w:rPr>
          <w:b/>
          <w:bCs/>
          <w:sz w:val="22"/>
          <w:szCs w:val="22"/>
        </w:rPr>
        <w:tab/>
        <w:t xml:space="preserve">Taxes &amp; Duties </w:t>
      </w:r>
    </w:p>
    <w:p w:rsidR="008423F2" w:rsidRPr="00B6372A" w:rsidRDefault="008423F2" w:rsidP="008423F2">
      <w:pPr>
        <w:pStyle w:val="Default"/>
        <w:ind w:left="720" w:hanging="720"/>
        <w:jc w:val="both"/>
        <w:rPr>
          <w:sz w:val="22"/>
          <w:szCs w:val="22"/>
        </w:rPr>
      </w:pPr>
      <w:r w:rsidRPr="00B6372A">
        <w:rPr>
          <w:b/>
          <w:bCs/>
          <w:sz w:val="22"/>
          <w:szCs w:val="22"/>
        </w:rPr>
        <w:t xml:space="preserve">10.1. </w:t>
      </w:r>
      <w:r w:rsidRPr="00B6372A">
        <w:rPr>
          <w:b/>
          <w:bCs/>
          <w:sz w:val="22"/>
          <w:szCs w:val="22"/>
        </w:rPr>
        <w:tab/>
      </w:r>
      <w:r w:rsidRPr="00B6372A">
        <w:rPr>
          <w:sz w:val="22"/>
          <w:szCs w:val="22"/>
        </w:rPr>
        <w:t xml:space="preserve">All duties, taxes [excluding Goods and Services Tax (GST)] and other levies payable by the bidder/Contractor under the Contract, or for any other cause as applicable on the last date of submission of Bid, shall be included in the rates, prices and the total Bid Price submitted by the Bidder. All investments, operating expenses, incidentals, overheads etc. as may be attendant upon execution and completion of works shall also be included in the rates, prices and total Bid price submitted by the bidder. However, such duties, taxes, levies etc. which is notified after the last date of submission of Bid and/ or any increase over the rate existing on the last date of submission of Bid shall be reimbursed by the </w:t>
      </w:r>
      <w:proofErr w:type="spellStart"/>
      <w:r w:rsidR="007772F5">
        <w:rPr>
          <w:sz w:val="22"/>
          <w:szCs w:val="22"/>
        </w:rPr>
        <w:t>CoPA</w:t>
      </w:r>
      <w:proofErr w:type="spellEnd"/>
      <w:r w:rsidRPr="00B6372A">
        <w:rPr>
          <w:sz w:val="22"/>
          <w:szCs w:val="22"/>
        </w:rPr>
        <w:t>/</w:t>
      </w:r>
      <w:proofErr w:type="spellStart"/>
      <w:r w:rsidRPr="00B6372A">
        <w:rPr>
          <w:sz w:val="22"/>
          <w:szCs w:val="22"/>
        </w:rPr>
        <w:t>GoI</w:t>
      </w:r>
      <w:proofErr w:type="spellEnd"/>
      <w:r w:rsidRPr="00B6372A">
        <w:rPr>
          <w:sz w:val="22"/>
          <w:szCs w:val="22"/>
        </w:rPr>
        <w:t xml:space="preserve"> on production of documentary evidence in support of payment actually made to the concerned authorities. Similarly if there is any decrease in such duties, taxes and levies the same shall become recoverable from the contractor. The details of such duties, taxes and other levies along with rates shall be declared by the bidder. </w:t>
      </w:r>
    </w:p>
    <w:p w:rsidR="008423F2" w:rsidRPr="00B6372A" w:rsidRDefault="008423F2" w:rsidP="008423F2">
      <w:pPr>
        <w:pStyle w:val="Default"/>
        <w:ind w:left="720" w:hanging="720"/>
        <w:jc w:val="both"/>
        <w:rPr>
          <w:sz w:val="22"/>
          <w:szCs w:val="22"/>
        </w:rPr>
      </w:pPr>
      <w:r w:rsidRPr="00B6372A">
        <w:rPr>
          <w:b/>
          <w:bCs/>
          <w:sz w:val="22"/>
          <w:szCs w:val="22"/>
        </w:rPr>
        <w:t xml:space="preserve">10.2. </w:t>
      </w:r>
      <w:r w:rsidRPr="00B6372A">
        <w:rPr>
          <w:b/>
          <w:bCs/>
          <w:sz w:val="22"/>
          <w:szCs w:val="22"/>
        </w:rPr>
        <w:tab/>
      </w:r>
      <w:proofErr w:type="spellStart"/>
      <w:r w:rsidRPr="00B6372A">
        <w:rPr>
          <w:sz w:val="22"/>
          <w:szCs w:val="22"/>
        </w:rPr>
        <w:t>Cess</w:t>
      </w:r>
      <w:proofErr w:type="spellEnd"/>
      <w:r w:rsidRPr="00B6372A">
        <w:rPr>
          <w:sz w:val="22"/>
          <w:szCs w:val="22"/>
        </w:rPr>
        <w:t xml:space="preserve"> as per Building and other Construction Workers Welfare </w:t>
      </w:r>
      <w:proofErr w:type="spellStart"/>
      <w:r w:rsidRPr="00B6372A">
        <w:rPr>
          <w:sz w:val="22"/>
          <w:szCs w:val="22"/>
        </w:rPr>
        <w:t>Cess</w:t>
      </w:r>
      <w:proofErr w:type="spellEnd"/>
      <w:r w:rsidRPr="00B6372A">
        <w:rPr>
          <w:sz w:val="22"/>
          <w:szCs w:val="22"/>
        </w:rPr>
        <w:t xml:space="preserve"> Act (Act 28 of 1996) at the rate of one percent or at the rates prevailing in force at the time of payment of bills, of the cost of construction should be borne by the contractor and the same will be deducted from </w:t>
      </w:r>
      <w:r w:rsidR="009E2109" w:rsidRPr="00B6372A">
        <w:rPr>
          <w:sz w:val="22"/>
          <w:szCs w:val="22"/>
        </w:rPr>
        <w:t>contractor’s</w:t>
      </w:r>
      <w:r w:rsidRPr="00B6372A">
        <w:rPr>
          <w:sz w:val="22"/>
          <w:szCs w:val="22"/>
        </w:rPr>
        <w:t xml:space="preserve"> bills while making payment or when crediting amount to contractors account. </w:t>
      </w:r>
    </w:p>
    <w:p w:rsidR="008423F2" w:rsidRPr="00B6372A" w:rsidRDefault="008423F2" w:rsidP="008423F2">
      <w:pPr>
        <w:pStyle w:val="Default"/>
        <w:jc w:val="both"/>
        <w:rPr>
          <w:sz w:val="22"/>
          <w:szCs w:val="22"/>
        </w:rPr>
      </w:pPr>
      <w:r w:rsidRPr="00B6372A">
        <w:rPr>
          <w:b/>
          <w:sz w:val="22"/>
          <w:szCs w:val="22"/>
        </w:rPr>
        <w:t>11.</w:t>
      </w:r>
      <w:r w:rsidRPr="00B6372A">
        <w:rPr>
          <w:b/>
          <w:sz w:val="22"/>
          <w:szCs w:val="22"/>
        </w:rPr>
        <w:tab/>
      </w:r>
      <w:r w:rsidRPr="00B6372A">
        <w:rPr>
          <w:b/>
          <w:bCs/>
          <w:sz w:val="22"/>
          <w:szCs w:val="22"/>
        </w:rPr>
        <w:t xml:space="preserve">SAFETY </w:t>
      </w:r>
    </w:p>
    <w:p w:rsidR="00AE1184" w:rsidRDefault="008423F2" w:rsidP="008423F2">
      <w:pPr>
        <w:pStyle w:val="BodyText"/>
        <w:ind w:right="537"/>
        <w:jc w:val="both"/>
      </w:pPr>
      <w:r w:rsidRPr="00B6372A">
        <w:t>The contractor shall take necessary precautions to ensure safety of his crew, materials, equipment and the works during the period of the contract. No claim from the contractor for loss of or damage to equipment, materials, crew of the works during the course of the work due to natural causes like cyclones, gales, floods, rains or other cause or combination of causes will be entertained by GOI</w:t>
      </w:r>
      <w:r>
        <w:t>.</w:t>
      </w:r>
    </w:p>
    <w:p w:rsidR="00BD7667" w:rsidRDefault="00BD7667" w:rsidP="00D14362">
      <w:pPr>
        <w:pStyle w:val="Default"/>
        <w:ind w:left="360"/>
        <w:jc w:val="right"/>
        <w:rPr>
          <w:b/>
          <w:bCs/>
          <w:sz w:val="32"/>
          <w:szCs w:val="32"/>
        </w:rPr>
      </w:pPr>
    </w:p>
    <w:p w:rsidR="00BD7667" w:rsidRDefault="00BD7667" w:rsidP="00D14362">
      <w:pPr>
        <w:pStyle w:val="Default"/>
        <w:ind w:left="360"/>
        <w:jc w:val="right"/>
        <w:rPr>
          <w:b/>
          <w:bCs/>
          <w:sz w:val="32"/>
          <w:szCs w:val="32"/>
        </w:rPr>
      </w:pPr>
    </w:p>
    <w:p w:rsidR="00BD7667" w:rsidRDefault="00BD7667" w:rsidP="00D14362">
      <w:pPr>
        <w:pStyle w:val="Default"/>
        <w:ind w:left="360"/>
        <w:jc w:val="right"/>
        <w:rPr>
          <w:b/>
          <w:bCs/>
          <w:sz w:val="32"/>
          <w:szCs w:val="32"/>
        </w:rPr>
      </w:pPr>
    </w:p>
    <w:p w:rsidR="00BD7667" w:rsidRDefault="00BD7667" w:rsidP="00D14362">
      <w:pPr>
        <w:pStyle w:val="Default"/>
        <w:ind w:left="360"/>
        <w:jc w:val="right"/>
        <w:rPr>
          <w:b/>
          <w:bCs/>
          <w:sz w:val="32"/>
          <w:szCs w:val="32"/>
        </w:rPr>
      </w:pPr>
    </w:p>
    <w:p w:rsidR="00D14362" w:rsidRDefault="00D14362" w:rsidP="00D14362">
      <w:pPr>
        <w:pStyle w:val="Default"/>
        <w:ind w:left="360"/>
        <w:jc w:val="right"/>
        <w:rPr>
          <w:b/>
          <w:bCs/>
          <w:sz w:val="32"/>
          <w:szCs w:val="32"/>
        </w:rPr>
      </w:pPr>
      <w:r>
        <w:rPr>
          <w:b/>
          <w:bCs/>
          <w:sz w:val="32"/>
          <w:szCs w:val="32"/>
        </w:rPr>
        <w:lastRenderedPageBreak/>
        <w:t>Annexure-II</w:t>
      </w:r>
    </w:p>
    <w:p w:rsidR="00D45937" w:rsidRPr="00617C41" w:rsidRDefault="00D45937" w:rsidP="00D14362">
      <w:pPr>
        <w:pStyle w:val="Default"/>
        <w:ind w:left="360"/>
        <w:jc w:val="center"/>
        <w:rPr>
          <w:sz w:val="32"/>
          <w:szCs w:val="32"/>
        </w:rPr>
      </w:pPr>
      <w:r w:rsidRPr="00617C41">
        <w:rPr>
          <w:b/>
          <w:bCs/>
          <w:sz w:val="32"/>
          <w:szCs w:val="32"/>
        </w:rPr>
        <w:t>Scope of Work</w:t>
      </w:r>
    </w:p>
    <w:p w:rsidR="00D45937" w:rsidRPr="006B2736" w:rsidRDefault="00D45937" w:rsidP="00D14362">
      <w:pPr>
        <w:pStyle w:val="Default"/>
        <w:numPr>
          <w:ilvl w:val="0"/>
          <w:numId w:val="11"/>
        </w:numPr>
        <w:jc w:val="both"/>
        <w:rPr>
          <w:rStyle w:val="BookTitle"/>
        </w:rPr>
      </w:pPr>
      <w:r w:rsidRPr="006B2736">
        <w:rPr>
          <w:rStyle w:val="BookTitle"/>
        </w:rPr>
        <w:t xml:space="preserve">Introduction </w:t>
      </w:r>
    </w:p>
    <w:p w:rsidR="00D45937" w:rsidRPr="00617C41" w:rsidRDefault="00D45937" w:rsidP="00D45937">
      <w:pPr>
        <w:pStyle w:val="Default"/>
        <w:jc w:val="both"/>
        <w:rPr>
          <w:sz w:val="22"/>
          <w:szCs w:val="22"/>
        </w:rPr>
      </w:pPr>
    </w:p>
    <w:p w:rsidR="00D45937" w:rsidRDefault="00D45937" w:rsidP="00D45937">
      <w:pPr>
        <w:pStyle w:val="Default"/>
        <w:ind w:left="567"/>
        <w:jc w:val="both"/>
        <w:rPr>
          <w:sz w:val="22"/>
          <w:szCs w:val="22"/>
        </w:rPr>
      </w:pPr>
      <w:r w:rsidRPr="00617C41">
        <w:rPr>
          <w:sz w:val="22"/>
          <w:szCs w:val="22"/>
        </w:rPr>
        <w:t>This section descri</w:t>
      </w:r>
      <w:r>
        <w:rPr>
          <w:sz w:val="22"/>
          <w:szCs w:val="22"/>
        </w:rPr>
        <w:t>bes the area of operation, the nature of s</w:t>
      </w:r>
      <w:r w:rsidRPr="00617C41">
        <w:rPr>
          <w:sz w:val="22"/>
          <w:szCs w:val="22"/>
        </w:rPr>
        <w:t>ervices</w:t>
      </w:r>
      <w:r>
        <w:rPr>
          <w:sz w:val="22"/>
          <w:szCs w:val="22"/>
        </w:rPr>
        <w:t>, repair and b</w:t>
      </w:r>
      <w:r w:rsidRPr="00617C41">
        <w:rPr>
          <w:sz w:val="22"/>
          <w:szCs w:val="22"/>
        </w:rPr>
        <w:t xml:space="preserve">reakdown </w:t>
      </w:r>
      <w:r>
        <w:rPr>
          <w:sz w:val="22"/>
          <w:szCs w:val="22"/>
        </w:rPr>
        <w:t>works and the breakup of works for providing s</w:t>
      </w:r>
      <w:r w:rsidRPr="00617C41">
        <w:rPr>
          <w:sz w:val="22"/>
          <w:szCs w:val="22"/>
        </w:rPr>
        <w:t xml:space="preserve">ervices </w:t>
      </w:r>
      <w:r>
        <w:rPr>
          <w:sz w:val="22"/>
          <w:szCs w:val="22"/>
        </w:rPr>
        <w:t>for O</w:t>
      </w:r>
      <w:r w:rsidRPr="00617C41">
        <w:rPr>
          <w:sz w:val="22"/>
          <w:szCs w:val="22"/>
        </w:rPr>
        <w:t xml:space="preserve">peration &amp; Maintenance </w:t>
      </w:r>
      <w:r>
        <w:rPr>
          <w:sz w:val="22"/>
          <w:szCs w:val="22"/>
        </w:rPr>
        <w:t xml:space="preserve">of Amba Jetty, B &amp;C sites and </w:t>
      </w:r>
      <w:proofErr w:type="spellStart"/>
      <w:r>
        <w:rPr>
          <w:sz w:val="22"/>
          <w:szCs w:val="22"/>
        </w:rPr>
        <w:t>Drishti</w:t>
      </w:r>
      <w:proofErr w:type="spellEnd"/>
      <w:r>
        <w:rPr>
          <w:sz w:val="22"/>
          <w:szCs w:val="22"/>
        </w:rPr>
        <w:t xml:space="preserve"> Building installations of </w:t>
      </w:r>
      <w:proofErr w:type="spellStart"/>
      <w:r>
        <w:rPr>
          <w:sz w:val="22"/>
          <w:szCs w:val="22"/>
        </w:rPr>
        <w:t>GoI</w:t>
      </w:r>
      <w:proofErr w:type="spellEnd"/>
      <w:r>
        <w:rPr>
          <w:sz w:val="22"/>
          <w:szCs w:val="22"/>
        </w:rPr>
        <w:t xml:space="preserve"> in W/Island, by the contractor under comprehensive mode with replacement of defective items.</w:t>
      </w:r>
    </w:p>
    <w:p w:rsidR="00D45937" w:rsidRPr="006748CD" w:rsidRDefault="00D45937" w:rsidP="00D45937">
      <w:pPr>
        <w:pStyle w:val="Default"/>
        <w:ind w:left="567"/>
        <w:jc w:val="both"/>
        <w:rPr>
          <w:sz w:val="22"/>
          <w:szCs w:val="22"/>
        </w:rPr>
      </w:pPr>
      <w:r w:rsidRPr="00984BEA">
        <w:rPr>
          <w:bCs/>
          <w:lang w:bidi="hi-IN"/>
        </w:rPr>
        <w:t xml:space="preserve">The scope of work includes </w:t>
      </w:r>
      <w:r w:rsidRPr="00984BEA">
        <w:t xml:space="preserve">the following works: </w:t>
      </w:r>
    </w:p>
    <w:p w:rsidR="00D45937" w:rsidRPr="00984BEA" w:rsidRDefault="00D45937" w:rsidP="00D14362">
      <w:pPr>
        <w:pStyle w:val="Default"/>
        <w:numPr>
          <w:ilvl w:val="0"/>
          <w:numId w:val="14"/>
        </w:numPr>
        <w:spacing w:line="20" w:lineRule="atLeast"/>
        <w:ind w:hanging="360"/>
        <w:jc w:val="both"/>
      </w:pPr>
      <w:r w:rsidRPr="00984BEA">
        <w:t xml:space="preserve">Operation and routine maintenance of Electrical, Mechanical and Fire fighting installations at the Main Jetty, Approach Trestle, Pump house, Technology building, Security cabin, Connecting bridge, installations at B&amp;C sites etc. of the </w:t>
      </w:r>
      <w:proofErr w:type="spellStart"/>
      <w:r w:rsidRPr="00984BEA">
        <w:t>GoI</w:t>
      </w:r>
      <w:proofErr w:type="spellEnd"/>
      <w:r w:rsidRPr="00984BEA">
        <w:t xml:space="preserve"> in W/Island</w:t>
      </w:r>
    </w:p>
    <w:p w:rsidR="00D45937" w:rsidRPr="00CE34B5" w:rsidRDefault="00D45937" w:rsidP="00D14362">
      <w:pPr>
        <w:pStyle w:val="ListParagraph"/>
        <w:numPr>
          <w:ilvl w:val="0"/>
          <w:numId w:val="14"/>
        </w:numPr>
        <w:autoSpaceDE w:val="0"/>
        <w:autoSpaceDN w:val="0"/>
        <w:adjustRightInd w:val="0"/>
        <w:spacing w:after="0" w:line="20" w:lineRule="atLeast"/>
        <w:ind w:hanging="360"/>
        <w:jc w:val="both"/>
        <w:rPr>
          <w:rFonts w:ascii="Times New Roman" w:hAnsi="Times New Roman" w:cs="Times New Roman"/>
          <w:sz w:val="24"/>
          <w:szCs w:val="24"/>
        </w:rPr>
      </w:pPr>
      <w:r w:rsidRPr="00984BEA">
        <w:rPr>
          <w:rFonts w:ascii="Times New Roman" w:hAnsi="Times New Roman" w:cs="Times New Roman"/>
          <w:bCs/>
          <w:color w:val="000000"/>
          <w:sz w:val="24"/>
          <w:szCs w:val="24"/>
        </w:rPr>
        <w:t>Operation of electrically operated ELL crane in 2 shifts in a day</w:t>
      </w:r>
    </w:p>
    <w:p w:rsidR="00D45937" w:rsidRPr="004609D5" w:rsidRDefault="00D45937" w:rsidP="00D14362">
      <w:pPr>
        <w:pStyle w:val="ListParagraph"/>
        <w:numPr>
          <w:ilvl w:val="0"/>
          <w:numId w:val="14"/>
        </w:numPr>
        <w:autoSpaceDE w:val="0"/>
        <w:autoSpaceDN w:val="0"/>
        <w:adjustRightInd w:val="0"/>
        <w:spacing w:after="0" w:line="20" w:lineRule="atLeast"/>
        <w:ind w:hanging="360"/>
        <w:jc w:val="both"/>
        <w:rPr>
          <w:rFonts w:ascii="Times New Roman" w:hAnsi="Times New Roman" w:cs="Times New Roman"/>
          <w:sz w:val="24"/>
          <w:szCs w:val="24"/>
        </w:rPr>
      </w:pPr>
      <w:r>
        <w:rPr>
          <w:rFonts w:ascii="Times New Roman" w:hAnsi="Times New Roman" w:cs="Times New Roman"/>
          <w:bCs/>
          <w:color w:val="000000"/>
          <w:sz w:val="24"/>
          <w:szCs w:val="24"/>
        </w:rPr>
        <w:t>AMC of VRF ACs, CCTV, Video Conference system, UPS, DG set, diesel engine and pump, split A/c units, EPABX etc.</w:t>
      </w:r>
    </w:p>
    <w:p w:rsidR="00C37D23" w:rsidRDefault="00C37D23" w:rsidP="00C37D23">
      <w:pPr>
        <w:pStyle w:val="ListParagraph"/>
        <w:numPr>
          <w:ilvl w:val="0"/>
          <w:numId w:val="14"/>
        </w:numPr>
        <w:autoSpaceDE w:val="0"/>
        <w:autoSpaceDN w:val="0"/>
        <w:adjustRightInd w:val="0"/>
        <w:spacing w:after="0" w:line="20" w:lineRule="atLeast"/>
        <w:ind w:hanging="360"/>
        <w:jc w:val="both"/>
        <w:rPr>
          <w:rFonts w:ascii="Times New Roman" w:hAnsi="Times New Roman" w:cs="Times New Roman"/>
          <w:sz w:val="24"/>
          <w:szCs w:val="24"/>
        </w:rPr>
      </w:pPr>
      <w:r w:rsidRPr="009E314A">
        <w:rPr>
          <w:rFonts w:ascii="Times New Roman" w:eastAsia="Times New Roman" w:hAnsi="Times New Roman" w:cs="Times New Roman"/>
          <w:color w:val="000000"/>
          <w:sz w:val="24"/>
          <w:szCs w:val="24"/>
          <w:lang w:val="en-US" w:eastAsia="en-US"/>
        </w:rPr>
        <w:t>Routine Maintenance of</w:t>
      </w:r>
      <w:r w:rsidRPr="009E314A">
        <w:rPr>
          <w:rFonts w:ascii="Times New Roman" w:hAnsi="Times New Roman" w:cs="Times New Roman"/>
          <w:sz w:val="24"/>
          <w:szCs w:val="24"/>
        </w:rPr>
        <w:t xml:space="preserve"> CR 100 Rail </w:t>
      </w:r>
      <w:r w:rsidR="009E314A" w:rsidRPr="009E314A">
        <w:rPr>
          <w:rFonts w:ascii="Times New Roman" w:hAnsi="Times New Roman" w:cs="Times New Roman"/>
          <w:sz w:val="24"/>
          <w:szCs w:val="24"/>
        </w:rPr>
        <w:t xml:space="preserve">and Rail </w:t>
      </w:r>
      <w:r w:rsidRPr="009E314A">
        <w:rPr>
          <w:rFonts w:ascii="Times New Roman" w:hAnsi="Times New Roman" w:cs="Times New Roman"/>
          <w:sz w:val="24"/>
          <w:szCs w:val="24"/>
        </w:rPr>
        <w:t>Track of 15T ELL crane at Amba Jetty</w:t>
      </w:r>
      <w:r w:rsidR="003B11B3" w:rsidRPr="009E314A">
        <w:rPr>
          <w:rFonts w:ascii="Times New Roman" w:hAnsi="Times New Roman" w:cs="Times New Roman"/>
          <w:sz w:val="24"/>
          <w:szCs w:val="24"/>
        </w:rPr>
        <w:t>,</w:t>
      </w:r>
      <w:r w:rsidRPr="009E314A">
        <w:rPr>
          <w:rFonts w:ascii="Times New Roman" w:hAnsi="Times New Roman" w:cs="Times New Roman"/>
          <w:sz w:val="24"/>
          <w:szCs w:val="24"/>
        </w:rPr>
        <w:t xml:space="preserve"> which includes Cleaning </w:t>
      </w:r>
      <w:r w:rsidRPr="009E314A">
        <w:rPr>
          <w:rFonts w:ascii="Times New Roman" w:eastAsia="Times New Roman" w:hAnsi="Times New Roman" w:cs="Times New Roman"/>
          <w:color w:val="000000"/>
          <w:sz w:val="24"/>
          <w:szCs w:val="24"/>
          <w:lang w:val="en-US" w:eastAsia="en-US"/>
        </w:rPr>
        <w:t>of 400mtr. Rail Track and trench area,</w:t>
      </w:r>
      <w:r w:rsidRPr="009E314A">
        <w:rPr>
          <w:rFonts w:ascii="Times New Roman" w:hAnsi="Times New Roman" w:cs="Times New Roman"/>
          <w:sz w:val="24"/>
          <w:szCs w:val="24"/>
        </w:rPr>
        <w:t xml:space="preserve"> Monitoring/ checking the condition of Crane Rail Trench, Crane Rail System and Crane Rails as per the Format </w:t>
      </w:r>
      <w:r w:rsidR="003B11B3" w:rsidRPr="009E314A">
        <w:rPr>
          <w:rFonts w:ascii="Times New Roman" w:hAnsi="Times New Roman" w:cs="Times New Roman"/>
          <w:sz w:val="24"/>
          <w:szCs w:val="24"/>
        </w:rPr>
        <w:t>enclosed</w:t>
      </w:r>
      <w:r w:rsidRPr="009E314A">
        <w:rPr>
          <w:rFonts w:ascii="Times New Roman" w:hAnsi="Times New Roman" w:cs="Times New Roman"/>
          <w:sz w:val="24"/>
          <w:szCs w:val="24"/>
        </w:rPr>
        <w:t xml:space="preserve">, including Maintenance/ replacement of GR Pad (Girder Rail) and providing corrosion protection coating of metal components in CR 100 Rail, if </w:t>
      </w:r>
      <w:r w:rsidR="009E314A">
        <w:rPr>
          <w:rFonts w:ascii="Times New Roman" w:hAnsi="Times New Roman" w:cs="Times New Roman"/>
          <w:sz w:val="24"/>
          <w:szCs w:val="24"/>
        </w:rPr>
        <w:t xml:space="preserve">found </w:t>
      </w:r>
      <w:r w:rsidRPr="009E314A">
        <w:rPr>
          <w:rFonts w:ascii="Times New Roman" w:hAnsi="Times New Roman" w:cs="Times New Roman"/>
          <w:sz w:val="24"/>
          <w:szCs w:val="24"/>
        </w:rPr>
        <w:t>required</w:t>
      </w:r>
      <w:r w:rsidR="009E314A">
        <w:rPr>
          <w:rFonts w:ascii="Times New Roman" w:hAnsi="Times New Roman" w:cs="Times New Roman"/>
          <w:sz w:val="24"/>
          <w:szCs w:val="24"/>
        </w:rPr>
        <w:t xml:space="preserve"> during inspection</w:t>
      </w:r>
      <w:r w:rsidR="00195202">
        <w:rPr>
          <w:rFonts w:ascii="Times New Roman" w:hAnsi="Times New Roman" w:cs="Times New Roman"/>
          <w:sz w:val="24"/>
          <w:szCs w:val="24"/>
        </w:rPr>
        <w:t xml:space="preserve"> as per the direction of Engineer at site.</w:t>
      </w:r>
    </w:p>
    <w:p w:rsidR="009E314A" w:rsidRPr="009E314A" w:rsidRDefault="009E314A" w:rsidP="009E314A">
      <w:pPr>
        <w:pStyle w:val="ListParagraph"/>
        <w:autoSpaceDE w:val="0"/>
        <w:autoSpaceDN w:val="0"/>
        <w:adjustRightInd w:val="0"/>
        <w:spacing w:after="0" w:line="20" w:lineRule="atLeast"/>
        <w:ind w:left="1080"/>
        <w:jc w:val="both"/>
        <w:rPr>
          <w:rFonts w:ascii="Times New Roman" w:hAnsi="Times New Roman" w:cs="Times New Roman"/>
          <w:sz w:val="24"/>
          <w:szCs w:val="24"/>
        </w:rPr>
      </w:pPr>
    </w:p>
    <w:p w:rsidR="00D45937" w:rsidRPr="006B2736" w:rsidRDefault="00D45937" w:rsidP="00D14362">
      <w:pPr>
        <w:pStyle w:val="Default"/>
        <w:numPr>
          <w:ilvl w:val="0"/>
          <w:numId w:val="11"/>
        </w:numPr>
        <w:jc w:val="both"/>
        <w:rPr>
          <w:rStyle w:val="BookTitle"/>
        </w:rPr>
      </w:pPr>
      <w:r w:rsidRPr="006B2736">
        <w:rPr>
          <w:rStyle w:val="BookTitle"/>
        </w:rPr>
        <w:t xml:space="preserve">Details of installations </w:t>
      </w:r>
    </w:p>
    <w:p w:rsidR="00D45937" w:rsidRPr="00617C41" w:rsidRDefault="00D45937" w:rsidP="00D45937">
      <w:pPr>
        <w:pStyle w:val="Default"/>
        <w:ind w:left="567"/>
        <w:jc w:val="both"/>
        <w:rPr>
          <w:sz w:val="22"/>
          <w:szCs w:val="22"/>
        </w:rPr>
      </w:pPr>
    </w:p>
    <w:p w:rsidR="00D45937" w:rsidRDefault="00D45937" w:rsidP="00D14362">
      <w:pPr>
        <w:pStyle w:val="Default"/>
        <w:ind w:left="567"/>
        <w:jc w:val="both"/>
      </w:pPr>
      <w:r w:rsidRPr="00617C41">
        <w:rPr>
          <w:sz w:val="22"/>
          <w:szCs w:val="22"/>
        </w:rPr>
        <w:t xml:space="preserve">Following are the </w:t>
      </w:r>
      <w:r>
        <w:rPr>
          <w:sz w:val="22"/>
          <w:szCs w:val="22"/>
        </w:rPr>
        <w:t>probable</w:t>
      </w:r>
      <w:r w:rsidRPr="00617C41">
        <w:rPr>
          <w:sz w:val="22"/>
          <w:szCs w:val="22"/>
        </w:rPr>
        <w:t xml:space="preserve"> installations to be operated and maintained by the successful bidder for a period of 2 years. Details of equipments to be maintained</w:t>
      </w:r>
      <w:r>
        <w:rPr>
          <w:sz w:val="22"/>
          <w:szCs w:val="22"/>
        </w:rPr>
        <w:t xml:space="preserve"> are as given </w:t>
      </w:r>
      <w:r w:rsidRPr="00617C41">
        <w:rPr>
          <w:sz w:val="22"/>
          <w:szCs w:val="22"/>
        </w:rPr>
        <w:t>below</w:t>
      </w:r>
      <w:r>
        <w:t>. The contractor shall visit the site before quoting.</w:t>
      </w:r>
    </w:p>
    <w:tbl>
      <w:tblPr>
        <w:tblpPr w:leftFromText="180" w:rightFromText="180" w:bottomFromText="200" w:vertAnchor="text" w:horzAnchor="page" w:tblpX="170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4145"/>
        <w:gridCol w:w="2517"/>
        <w:gridCol w:w="2092"/>
      </w:tblGrid>
      <w:tr w:rsidR="00D45937" w:rsidRPr="00617C41" w:rsidTr="001D3198">
        <w:trPr>
          <w:trHeight w:val="246"/>
        </w:trPr>
        <w:tc>
          <w:tcPr>
            <w:tcW w:w="886" w:type="dxa"/>
            <w:tcBorders>
              <w:top w:val="single" w:sz="4" w:space="0" w:color="auto"/>
              <w:left w:val="single" w:sz="4" w:space="0" w:color="auto"/>
              <w:bottom w:val="single" w:sz="4" w:space="0" w:color="auto"/>
              <w:right w:val="single" w:sz="4" w:space="0" w:color="auto"/>
            </w:tcBorders>
            <w:hideMark/>
          </w:tcPr>
          <w:p w:rsidR="00D45937" w:rsidRPr="001D3198" w:rsidRDefault="00D45937" w:rsidP="001D3198">
            <w:pPr>
              <w:pStyle w:val="Default"/>
              <w:spacing w:line="276" w:lineRule="auto"/>
              <w:jc w:val="both"/>
              <w:rPr>
                <w:b/>
                <w:sz w:val="22"/>
                <w:szCs w:val="22"/>
              </w:rPr>
            </w:pPr>
            <w:proofErr w:type="spellStart"/>
            <w:r w:rsidRPr="001D3198">
              <w:rPr>
                <w:b/>
                <w:sz w:val="22"/>
                <w:szCs w:val="22"/>
              </w:rPr>
              <w:t>S.No</w:t>
            </w:r>
            <w:proofErr w:type="spellEnd"/>
          </w:p>
        </w:tc>
        <w:tc>
          <w:tcPr>
            <w:tcW w:w="4145" w:type="dxa"/>
            <w:tcBorders>
              <w:top w:val="single" w:sz="4" w:space="0" w:color="auto"/>
              <w:left w:val="single" w:sz="4" w:space="0" w:color="auto"/>
              <w:bottom w:val="single" w:sz="4" w:space="0" w:color="auto"/>
              <w:right w:val="single" w:sz="4" w:space="0" w:color="auto"/>
            </w:tcBorders>
            <w:hideMark/>
          </w:tcPr>
          <w:p w:rsidR="00D45937" w:rsidRPr="001D3198" w:rsidRDefault="00D45937" w:rsidP="001D3198">
            <w:pPr>
              <w:pStyle w:val="Default"/>
              <w:spacing w:line="276" w:lineRule="auto"/>
              <w:jc w:val="both"/>
              <w:rPr>
                <w:b/>
                <w:sz w:val="22"/>
                <w:szCs w:val="22"/>
              </w:rPr>
            </w:pPr>
            <w:r w:rsidRPr="001D3198">
              <w:rPr>
                <w:b/>
                <w:sz w:val="22"/>
                <w:szCs w:val="22"/>
              </w:rPr>
              <w:t xml:space="preserve">Details of inventory </w:t>
            </w:r>
          </w:p>
        </w:tc>
        <w:tc>
          <w:tcPr>
            <w:tcW w:w="2517" w:type="dxa"/>
            <w:tcBorders>
              <w:top w:val="single" w:sz="4" w:space="0" w:color="auto"/>
              <w:left w:val="single" w:sz="4" w:space="0" w:color="auto"/>
              <w:bottom w:val="single" w:sz="4" w:space="0" w:color="auto"/>
              <w:right w:val="single" w:sz="4" w:space="0" w:color="auto"/>
            </w:tcBorders>
            <w:hideMark/>
          </w:tcPr>
          <w:p w:rsidR="00D45937" w:rsidRPr="001D3198" w:rsidRDefault="00D45937" w:rsidP="001D3198">
            <w:pPr>
              <w:pStyle w:val="Default"/>
              <w:spacing w:line="276" w:lineRule="auto"/>
              <w:jc w:val="both"/>
              <w:rPr>
                <w:b/>
                <w:sz w:val="22"/>
                <w:szCs w:val="22"/>
              </w:rPr>
            </w:pPr>
            <w:r w:rsidRPr="001D3198">
              <w:rPr>
                <w:b/>
                <w:sz w:val="22"/>
                <w:szCs w:val="22"/>
              </w:rPr>
              <w:t xml:space="preserve">Approximate quantity </w:t>
            </w:r>
          </w:p>
        </w:tc>
        <w:tc>
          <w:tcPr>
            <w:tcW w:w="2092" w:type="dxa"/>
            <w:tcBorders>
              <w:top w:val="single" w:sz="4" w:space="0" w:color="auto"/>
              <w:left w:val="single" w:sz="4" w:space="0" w:color="auto"/>
              <w:bottom w:val="single" w:sz="4" w:space="0" w:color="auto"/>
              <w:right w:val="single" w:sz="4" w:space="0" w:color="auto"/>
            </w:tcBorders>
            <w:hideMark/>
          </w:tcPr>
          <w:p w:rsidR="00D45937" w:rsidRPr="001D3198" w:rsidRDefault="00D45937" w:rsidP="001D3198">
            <w:pPr>
              <w:pStyle w:val="Default"/>
              <w:spacing w:line="276" w:lineRule="auto"/>
              <w:jc w:val="both"/>
              <w:rPr>
                <w:b/>
                <w:sz w:val="22"/>
                <w:szCs w:val="22"/>
              </w:rPr>
            </w:pPr>
            <w:r w:rsidRPr="001D3198">
              <w:rPr>
                <w:b/>
                <w:sz w:val="22"/>
                <w:szCs w:val="22"/>
              </w:rPr>
              <w:t xml:space="preserve">Remarks </w:t>
            </w:r>
          </w:p>
        </w:tc>
      </w:tr>
      <w:tr w:rsidR="00D45937" w:rsidRPr="00617C41" w:rsidTr="001D3198">
        <w:trPr>
          <w:trHeight w:val="98"/>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b/>
                <w:bCs/>
                <w:sz w:val="22"/>
                <w:szCs w:val="22"/>
              </w:rPr>
              <w:t>I</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b/>
                <w:bCs/>
                <w:sz w:val="22"/>
                <w:szCs w:val="22"/>
              </w:rPr>
              <w:t>Transformers</w:t>
            </w:r>
          </w:p>
        </w:tc>
        <w:tc>
          <w:tcPr>
            <w:tcW w:w="4609" w:type="dxa"/>
            <w:gridSpan w:val="2"/>
            <w:tcBorders>
              <w:top w:val="single" w:sz="4" w:space="0" w:color="auto"/>
              <w:left w:val="single" w:sz="4" w:space="0" w:color="auto"/>
              <w:bottom w:val="single" w:sz="4" w:space="0" w:color="auto"/>
              <w:right w:val="single" w:sz="4" w:space="0" w:color="auto"/>
            </w:tcBorders>
          </w:tcPr>
          <w:p w:rsidR="00D45937" w:rsidRPr="00617C41" w:rsidRDefault="00D45937" w:rsidP="001D3198">
            <w:pPr>
              <w:pStyle w:val="Default"/>
              <w:spacing w:line="276" w:lineRule="auto"/>
              <w:jc w:val="both"/>
              <w:rPr>
                <w:sz w:val="22"/>
                <w:szCs w:val="22"/>
              </w:rPr>
            </w:pPr>
          </w:p>
        </w:tc>
      </w:tr>
      <w:tr w:rsidR="00D45937" w:rsidRPr="00617C41" w:rsidTr="001D3198">
        <w:trPr>
          <w:trHeight w:val="245"/>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a</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 xml:space="preserve">Copper wound-11KV/433V, cast resin, 1600KVA. 3Phase, 11KV/433V, </w:t>
            </w:r>
            <w:proofErr w:type="spellStart"/>
            <w:r w:rsidRPr="00617C41">
              <w:rPr>
                <w:sz w:val="22"/>
                <w:szCs w:val="22"/>
              </w:rPr>
              <w:t>Unipower</w:t>
            </w:r>
            <w:proofErr w:type="spellEnd"/>
            <w:r w:rsidRPr="00617C41">
              <w:rPr>
                <w:sz w:val="22"/>
                <w:szCs w:val="22"/>
              </w:rPr>
              <w:t xml:space="preserve"> </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1 No (Main jetty) </w:t>
            </w:r>
          </w:p>
        </w:tc>
        <w:tc>
          <w:tcPr>
            <w:tcW w:w="2092"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The equipment is under warranty up to 01/12/2025 </w:t>
            </w:r>
          </w:p>
        </w:tc>
      </w:tr>
      <w:tr w:rsidR="00D45937" w:rsidRPr="00617C41" w:rsidTr="001D3198">
        <w:trPr>
          <w:trHeight w:val="245"/>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b</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 xml:space="preserve">Copper wound-11KV/433V, cast resin, 160 KVA. 3Phase, 11KV/433V,  </w:t>
            </w:r>
            <w:proofErr w:type="spellStart"/>
            <w:r w:rsidRPr="00617C41">
              <w:rPr>
                <w:sz w:val="22"/>
                <w:szCs w:val="22"/>
              </w:rPr>
              <w:t>Unipower</w:t>
            </w:r>
            <w:proofErr w:type="spellEnd"/>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 xml:space="preserve">1 No ( Amba) </w:t>
            </w:r>
          </w:p>
        </w:tc>
        <w:tc>
          <w:tcPr>
            <w:tcW w:w="2092"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-----Do---- </w:t>
            </w:r>
          </w:p>
        </w:tc>
      </w:tr>
      <w:tr w:rsidR="00D45937" w:rsidRPr="00617C41" w:rsidTr="001D3198">
        <w:trPr>
          <w:trHeight w:val="245"/>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c</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Copper wound-11KV/433V, cast re</w:t>
            </w:r>
            <w:r w:rsidR="009E2109">
              <w:rPr>
                <w:sz w:val="22"/>
                <w:szCs w:val="22"/>
              </w:rPr>
              <w:t>sin, 500KVA. 3 Phase, 11KV/433V</w:t>
            </w:r>
            <w:r w:rsidRPr="00617C41">
              <w:rPr>
                <w:sz w:val="22"/>
                <w:szCs w:val="22"/>
              </w:rPr>
              <w:t xml:space="preserve">,  </w:t>
            </w:r>
            <w:proofErr w:type="spellStart"/>
            <w:r w:rsidRPr="00617C41">
              <w:rPr>
                <w:sz w:val="22"/>
                <w:szCs w:val="22"/>
              </w:rPr>
              <w:t>Unipower</w:t>
            </w:r>
            <w:proofErr w:type="spellEnd"/>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 xml:space="preserve">5 </w:t>
            </w:r>
            <w:proofErr w:type="spellStart"/>
            <w:r w:rsidRPr="00617C41">
              <w:rPr>
                <w:sz w:val="22"/>
                <w:szCs w:val="22"/>
              </w:rPr>
              <w:t>Nos</w:t>
            </w:r>
            <w:proofErr w:type="spellEnd"/>
            <w:r w:rsidRPr="00617C41">
              <w:rPr>
                <w:sz w:val="22"/>
                <w:szCs w:val="22"/>
              </w:rPr>
              <w:t xml:space="preserve"> ( Main jetty, B&amp;C sites) </w:t>
            </w:r>
          </w:p>
        </w:tc>
        <w:tc>
          <w:tcPr>
            <w:tcW w:w="2092"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-------Do----- </w:t>
            </w:r>
          </w:p>
        </w:tc>
      </w:tr>
      <w:tr w:rsidR="00D45937" w:rsidRPr="00617C41" w:rsidTr="001D3198">
        <w:trPr>
          <w:trHeight w:val="391"/>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b/>
                <w:bCs/>
                <w:sz w:val="22"/>
                <w:szCs w:val="22"/>
              </w:rPr>
              <w:t>II</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b/>
                <w:bCs/>
                <w:sz w:val="22"/>
                <w:szCs w:val="22"/>
              </w:rPr>
              <w:t>11 KV installations such as RMU(ABB), CMU</w:t>
            </w:r>
            <w:r w:rsidRPr="00617C41">
              <w:rPr>
                <w:b/>
                <w:sz w:val="22"/>
                <w:szCs w:val="22"/>
              </w:rPr>
              <w:t xml:space="preserve"> (</w:t>
            </w:r>
            <w:proofErr w:type="spellStart"/>
            <w:r w:rsidRPr="00617C41">
              <w:rPr>
                <w:b/>
                <w:sz w:val="22"/>
                <w:szCs w:val="22"/>
              </w:rPr>
              <w:t>Unipower</w:t>
            </w:r>
            <w:proofErr w:type="spellEnd"/>
            <w:r w:rsidRPr="00617C41">
              <w:rPr>
                <w:b/>
                <w:sz w:val="22"/>
                <w:szCs w:val="22"/>
              </w:rPr>
              <w:t>)</w:t>
            </w:r>
            <w:r w:rsidRPr="00617C41">
              <w:rPr>
                <w:b/>
                <w:bCs/>
                <w:sz w:val="22"/>
                <w:szCs w:val="22"/>
              </w:rPr>
              <w:t>,</w:t>
            </w:r>
            <w:r>
              <w:rPr>
                <w:b/>
                <w:bCs/>
                <w:sz w:val="22"/>
                <w:szCs w:val="22"/>
              </w:rPr>
              <w:t xml:space="preserve"> </w:t>
            </w:r>
            <w:r w:rsidRPr="00617C41">
              <w:rPr>
                <w:b/>
                <w:bCs/>
                <w:sz w:val="22"/>
                <w:szCs w:val="22"/>
              </w:rPr>
              <w:t>VCB</w:t>
            </w:r>
            <w:r>
              <w:rPr>
                <w:b/>
                <w:bCs/>
                <w:sz w:val="22"/>
                <w:szCs w:val="22"/>
              </w:rPr>
              <w:t xml:space="preserve"> </w:t>
            </w:r>
            <w:r w:rsidRPr="00617C41">
              <w:rPr>
                <w:b/>
                <w:bCs/>
                <w:sz w:val="22"/>
                <w:szCs w:val="22"/>
              </w:rPr>
              <w:t xml:space="preserve">(ABB) etc </w:t>
            </w:r>
            <w:r w:rsidRPr="00617C41">
              <w:rPr>
                <w:sz w:val="22"/>
                <w:szCs w:val="22"/>
              </w:rPr>
              <w:t xml:space="preserve"> </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 xml:space="preserve">11 </w:t>
            </w:r>
            <w:proofErr w:type="spellStart"/>
            <w:r w:rsidRPr="00617C41">
              <w:rPr>
                <w:sz w:val="22"/>
                <w:szCs w:val="22"/>
              </w:rPr>
              <w:t>Nos</w:t>
            </w:r>
            <w:proofErr w:type="spellEnd"/>
            <w:r w:rsidRPr="00617C41">
              <w:rPr>
                <w:sz w:val="22"/>
                <w:szCs w:val="22"/>
              </w:rPr>
              <w:t xml:space="preserve"> (</w:t>
            </w:r>
            <w:r>
              <w:rPr>
                <w:sz w:val="22"/>
                <w:szCs w:val="22"/>
              </w:rPr>
              <w:t xml:space="preserve">at </w:t>
            </w:r>
            <w:r w:rsidRPr="00617C41">
              <w:rPr>
                <w:sz w:val="22"/>
                <w:szCs w:val="22"/>
              </w:rPr>
              <w:t xml:space="preserve">various locations of W/Island </w:t>
            </w:r>
            <w:r>
              <w:rPr>
                <w:sz w:val="22"/>
                <w:szCs w:val="22"/>
              </w:rPr>
              <w:t xml:space="preserve">at </w:t>
            </w:r>
            <w:r w:rsidRPr="00617C41">
              <w:rPr>
                <w:sz w:val="22"/>
                <w:szCs w:val="22"/>
              </w:rPr>
              <w:t>Amba</w:t>
            </w:r>
            <w:r>
              <w:rPr>
                <w:sz w:val="22"/>
                <w:szCs w:val="22"/>
              </w:rPr>
              <w:t xml:space="preserve"> </w:t>
            </w:r>
            <w:r w:rsidRPr="00617C41">
              <w:rPr>
                <w:sz w:val="22"/>
                <w:szCs w:val="22"/>
              </w:rPr>
              <w:t>jetty</w:t>
            </w:r>
            <w:r>
              <w:rPr>
                <w:sz w:val="22"/>
                <w:szCs w:val="22"/>
              </w:rPr>
              <w:t xml:space="preserve"> and</w:t>
            </w:r>
            <w:r w:rsidRPr="00617C41">
              <w:rPr>
                <w:sz w:val="22"/>
                <w:szCs w:val="22"/>
              </w:rPr>
              <w:t xml:space="preserve"> B&amp;C sites</w:t>
            </w:r>
            <w:r>
              <w:rPr>
                <w:sz w:val="22"/>
                <w:szCs w:val="22"/>
              </w:rPr>
              <w:t>)</w:t>
            </w:r>
            <w:r w:rsidRPr="00617C41">
              <w:rPr>
                <w:sz w:val="22"/>
                <w:szCs w:val="22"/>
              </w:rPr>
              <w:t xml:space="preserve"> </w:t>
            </w:r>
          </w:p>
        </w:tc>
        <w:tc>
          <w:tcPr>
            <w:tcW w:w="2092" w:type="dxa"/>
            <w:tcBorders>
              <w:top w:val="single" w:sz="4" w:space="0" w:color="auto"/>
              <w:left w:val="single" w:sz="4" w:space="0" w:color="auto"/>
              <w:bottom w:val="single" w:sz="4" w:space="0" w:color="auto"/>
              <w:right w:val="single" w:sz="4" w:space="0" w:color="auto"/>
            </w:tcBorders>
          </w:tcPr>
          <w:p w:rsidR="00D45937" w:rsidRPr="00617C41" w:rsidRDefault="00D45937" w:rsidP="001D3198">
            <w:pPr>
              <w:pStyle w:val="Default"/>
              <w:spacing w:line="276" w:lineRule="auto"/>
              <w:jc w:val="both"/>
              <w:rPr>
                <w:sz w:val="22"/>
                <w:szCs w:val="22"/>
              </w:rPr>
            </w:pPr>
            <w:r>
              <w:rPr>
                <w:sz w:val="22"/>
                <w:szCs w:val="22"/>
              </w:rPr>
              <w:t>Item indicative</w:t>
            </w:r>
          </w:p>
        </w:tc>
      </w:tr>
      <w:tr w:rsidR="00D45937" w:rsidRPr="00617C41" w:rsidTr="001D3198">
        <w:trPr>
          <w:trHeight w:val="539"/>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b/>
                <w:bCs/>
                <w:sz w:val="22"/>
                <w:szCs w:val="22"/>
              </w:rPr>
              <w:t>III</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b/>
                <w:bCs/>
                <w:sz w:val="22"/>
                <w:szCs w:val="22"/>
              </w:rPr>
              <w:t>Different types of LT panels,  MV Panel</w:t>
            </w:r>
            <w:r>
              <w:rPr>
                <w:b/>
                <w:bCs/>
                <w:sz w:val="22"/>
                <w:szCs w:val="22"/>
              </w:rPr>
              <w:t xml:space="preserve">, </w:t>
            </w:r>
            <w:r w:rsidRPr="00617C41">
              <w:rPr>
                <w:b/>
                <w:bCs/>
                <w:sz w:val="22"/>
                <w:szCs w:val="22"/>
              </w:rPr>
              <w:t xml:space="preserve">SS junction boxes ranging from </w:t>
            </w:r>
            <w:r>
              <w:rPr>
                <w:b/>
                <w:bCs/>
                <w:sz w:val="22"/>
                <w:szCs w:val="22"/>
              </w:rPr>
              <w:t>200</w:t>
            </w:r>
            <w:r w:rsidRPr="00617C41">
              <w:rPr>
                <w:b/>
                <w:bCs/>
                <w:sz w:val="22"/>
                <w:szCs w:val="22"/>
              </w:rPr>
              <w:t>A to 2500A at 440 V grade, located at Berth, Offices pump house</w:t>
            </w:r>
            <w:r>
              <w:rPr>
                <w:b/>
                <w:bCs/>
                <w:sz w:val="22"/>
                <w:szCs w:val="22"/>
              </w:rPr>
              <w:t xml:space="preserve">, B, C&amp;D sites etc </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rPr>
                <w:sz w:val="22"/>
                <w:szCs w:val="22"/>
              </w:rPr>
            </w:pPr>
            <w:r w:rsidRPr="00617C41">
              <w:rPr>
                <w:sz w:val="22"/>
                <w:szCs w:val="22"/>
              </w:rPr>
              <w:t xml:space="preserve">20 </w:t>
            </w:r>
            <w:proofErr w:type="spellStart"/>
            <w:r w:rsidRPr="00617C41">
              <w:rPr>
                <w:sz w:val="22"/>
                <w:szCs w:val="22"/>
              </w:rPr>
              <w:t>Nos</w:t>
            </w:r>
            <w:proofErr w:type="spellEnd"/>
            <w:r w:rsidRPr="00617C41">
              <w:rPr>
                <w:sz w:val="22"/>
                <w:szCs w:val="22"/>
              </w:rPr>
              <w:t xml:space="preserve"> (At jetty, Amba, B&amp;C sites</w:t>
            </w:r>
            <w:r>
              <w:rPr>
                <w:sz w:val="22"/>
                <w:szCs w:val="22"/>
              </w:rPr>
              <w:t xml:space="preserve"> </w:t>
            </w:r>
            <w:r w:rsidRPr="00617C41">
              <w:rPr>
                <w:sz w:val="22"/>
                <w:szCs w:val="22"/>
              </w:rPr>
              <w:t xml:space="preserve">) </w:t>
            </w:r>
          </w:p>
        </w:tc>
        <w:tc>
          <w:tcPr>
            <w:tcW w:w="2092" w:type="dxa"/>
            <w:tcBorders>
              <w:top w:val="single" w:sz="4" w:space="0" w:color="auto"/>
              <w:left w:val="single" w:sz="4" w:space="0" w:color="auto"/>
              <w:bottom w:val="single" w:sz="4" w:space="0" w:color="auto"/>
              <w:right w:val="single" w:sz="4" w:space="0" w:color="auto"/>
            </w:tcBorders>
          </w:tcPr>
          <w:p w:rsidR="00D45937" w:rsidRPr="00617C41" w:rsidRDefault="00D45937" w:rsidP="001D3198">
            <w:pPr>
              <w:pStyle w:val="Default"/>
              <w:spacing w:line="276" w:lineRule="auto"/>
              <w:jc w:val="both"/>
              <w:rPr>
                <w:sz w:val="22"/>
                <w:szCs w:val="22"/>
              </w:rPr>
            </w:pPr>
            <w:r>
              <w:rPr>
                <w:sz w:val="22"/>
                <w:szCs w:val="22"/>
              </w:rPr>
              <w:t>Item indicative</w:t>
            </w:r>
          </w:p>
        </w:tc>
      </w:tr>
      <w:tr w:rsidR="00D45937" w:rsidRPr="00617C41" w:rsidTr="001D3198">
        <w:trPr>
          <w:trHeight w:val="539"/>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b/>
                <w:bCs/>
                <w:sz w:val="22"/>
                <w:szCs w:val="22"/>
              </w:rPr>
              <w:t>IV</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Pr>
                <w:b/>
                <w:bCs/>
                <w:sz w:val="22"/>
                <w:szCs w:val="22"/>
              </w:rPr>
              <w:t>DBs , Switch Boards etc.</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(At jetty,</w:t>
            </w:r>
            <w:r>
              <w:rPr>
                <w:sz w:val="22"/>
                <w:szCs w:val="22"/>
              </w:rPr>
              <w:t xml:space="preserve"> </w:t>
            </w:r>
            <w:r w:rsidRPr="00617C41">
              <w:rPr>
                <w:sz w:val="22"/>
                <w:szCs w:val="22"/>
              </w:rPr>
              <w:t>Amba, B&amp;C sites</w:t>
            </w:r>
            <w:r>
              <w:rPr>
                <w:sz w:val="22"/>
                <w:szCs w:val="22"/>
              </w:rPr>
              <w:t xml:space="preserve">, </w:t>
            </w:r>
            <w:proofErr w:type="spellStart"/>
            <w:r>
              <w:rPr>
                <w:sz w:val="22"/>
                <w:szCs w:val="22"/>
              </w:rPr>
              <w:t>Dhristi</w:t>
            </w:r>
            <w:proofErr w:type="spellEnd"/>
            <w:r>
              <w:rPr>
                <w:sz w:val="22"/>
                <w:szCs w:val="22"/>
              </w:rPr>
              <w:t xml:space="preserve"> Bldg</w:t>
            </w:r>
            <w:r w:rsidRPr="00617C41">
              <w:rPr>
                <w:sz w:val="22"/>
                <w:szCs w:val="22"/>
              </w:rPr>
              <w:t>)</w:t>
            </w:r>
          </w:p>
        </w:tc>
        <w:tc>
          <w:tcPr>
            <w:tcW w:w="2092" w:type="dxa"/>
            <w:tcBorders>
              <w:top w:val="single" w:sz="4" w:space="0" w:color="auto"/>
              <w:left w:val="single" w:sz="4" w:space="0" w:color="auto"/>
              <w:bottom w:val="single" w:sz="4" w:space="0" w:color="auto"/>
              <w:right w:val="single" w:sz="4" w:space="0" w:color="auto"/>
            </w:tcBorders>
          </w:tcPr>
          <w:p w:rsidR="00D45937" w:rsidRPr="00617C41" w:rsidRDefault="00D45937" w:rsidP="001D3198">
            <w:pPr>
              <w:pStyle w:val="Default"/>
              <w:spacing w:line="276" w:lineRule="auto"/>
              <w:jc w:val="both"/>
              <w:rPr>
                <w:sz w:val="22"/>
                <w:szCs w:val="22"/>
              </w:rPr>
            </w:pPr>
            <w:r>
              <w:rPr>
                <w:sz w:val="22"/>
                <w:szCs w:val="22"/>
              </w:rPr>
              <w:t xml:space="preserve">Set </w:t>
            </w:r>
          </w:p>
        </w:tc>
      </w:tr>
      <w:tr w:rsidR="00D45937" w:rsidRPr="00617C41" w:rsidTr="001D3198">
        <w:trPr>
          <w:trHeight w:val="313"/>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b/>
                <w:bCs/>
                <w:sz w:val="22"/>
                <w:szCs w:val="22"/>
              </w:rPr>
              <w:t>V</w:t>
            </w:r>
          </w:p>
        </w:tc>
        <w:tc>
          <w:tcPr>
            <w:tcW w:w="8754" w:type="dxa"/>
            <w:gridSpan w:val="3"/>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b/>
                <w:bCs/>
                <w:sz w:val="22"/>
                <w:szCs w:val="22"/>
              </w:rPr>
              <w:t>Variable Refrigerant flow type (VRF), AC system with total capacity 20 HP</w:t>
            </w:r>
          </w:p>
        </w:tc>
      </w:tr>
      <w:tr w:rsidR="00D45937" w:rsidRPr="00617C41" w:rsidTr="001D3198">
        <w:trPr>
          <w:trHeight w:val="539"/>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b/>
                <w:bCs/>
                <w:sz w:val="22"/>
                <w:szCs w:val="22"/>
              </w:rPr>
              <w:t>a</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sz w:val="22"/>
                <w:szCs w:val="22"/>
              </w:rPr>
              <w:t>Indoor units, cassette type ranging from 0.6 Ton to 3.2 Ton</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sz w:val="22"/>
                <w:szCs w:val="22"/>
              </w:rPr>
              <w:t xml:space="preserve">13 </w:t>
            </w:r>
            <w:proofErr w:type="spellStart"/>
            <w:r w:rsidRPr="00617C41">
              <w:rPr>
                <w:sz w:val="22"/>
                <w:szCs w:val="22"/>
              </w:rPr>
              <w:t>Nos</w:t>
            </w:r>
            <w:proofErr w:type="spellEnd"/>
            <w:r w:rsidRPr="00617C41">
              <w:rPr>
                <w:sz w:val="22"/>
                <w:szCs w:val="22"/>
              </w:rPr>
              <w:t xml:space="preserve"> (Amba)</w:t>
            </w:r>
          </w:p>
        </w:tc>
        <w:tc>
          <w:tcPr>
            <w:tcW w:w="2092" w:type="dxa"/>
            <w:tcBorders>
              <w:top w:val="single" w:sz="4" w:space="0" w:color="auto"/>
              <w:left w:val="single" w:sz="4" w:space="0" w:color="auto"/>
              <w:bottom w:val="single" w:sz="4" w:space="0" w:color="auto"/>
              <w:right w:val="single" w:sz="4" w:space="0" w:color="auto"/>
            </w:tcBorders>
          </w:tcPr>
          <w:p w:rsidR="00D45937" w:rsidRPr="00617C41" w:rsidRDefault="00D45937" w:rsidP="001D3198">
            <w:pPr>
              <w:pStyle w:val="Default"/>
              <w:spacing w:line="276" w:lineRule="auto"/>
              <w:jc w:val="both"/>
              <w:rPr>
                <w:sz w:val="22"/>
                <w:szCs w:val="22"/>
              </w:rPr>
            </w:pPr>
            <w:r>
              <w:rPr>
                <w:sz w:val="22"/>
                <w:szCs w:val="22"/>
              </w:rPr>
              <w:t xml:space="preserve">Item indicative </w:t>
            </w:r>
          </w:p>
        </w:tc>
      </w:tr>
      <w:tr w:rsidR="00D45937" w:rsidRPr="00617C41" w:rsidTr="001D3198">
        <w:trPr>
          <w:trHeight w:val="539"/>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b</w:t>
            </w: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Top Discharge units, 10 HP </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2 </w:t>
            </w:r>
            <w:proofErr w:type="spellStart"/>
            <w:r w:rsidRPr="00617C41">
              <w:rPr>
                <w:sz w:val="22"/>
                <w:szCs w:val="22"/>
              </w:rPr>
              <w:t>Nos</w:t>
            </w:r>
            <w:proofErr w:type="spellEnd"/>
            <w:r w:rsidRPr="00617C41">
              <w:rPr>
                <w:sz w:val="22"/>
                <w:szCs w:val="22"/>
              </w:rPr>
              <w:t xml:space="preserve"> (Amba) </w:t>
            </w:r>
          </w:p>
        </w:tc>
        <w:tc>
          <w:tcPr>
            <w:tcW w:w="2092" w:type="dxa"/>
            <w:tcBorders>
              <w:top w:val="single" w:sz="4" w:space="0" w:color="auto"/>
              <w:left w:val="single" w:sz="4" w:space="0" w:color="auto"/>
              <w:bottom w:val="single" w:sz="4" w:space="0" w:color="auto"/>
              <w:right w:val="single" w:sz="4" w:space="0" w:color="auto"/>
            </w:tcBorders>
          </w:tcPr>
          <w:p w:rsidR="00D45937" w:rsidRPr="00617C41" w:rsidRDefault="00D45937" w:rsidP="001D3198">
            <w:pPr>
              <w:pStyle w:val="Default"/>
              <w:spacing w:line="276" w:lineRule="auto"/>
              <w:jc w:val="both"/>
              <w:rPr>
                <w:sz w:val="22"/>
                <w:szCs w:val="22"/>
              </w:rPr>
            </w:pPr>
          </w:p>
        </w:tc>
      </w:tr>
      <w:tr w:rsidR="00D45937" w:rsidRPr="00617C41" w:rsidTr="001D3198">
        <w:trPr>
          <w:trHeight w:val="244"/>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VI</w:t>
            </w:r>
          </w:p>
        </w:tc>
        <w:tc>
          <w:tcPr>
            <w:tcW w:w="8754" w:type="dxa"/>
            <w:gridSpan w:val="3"/>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b/>
                <w:bCs/>
                <w:sz w:val="22"/>
                <w:szCs w:val="22"/>
              </w:rPr>
              <w:t>Variable Refrigerant flow type (VRF) , AC system with total capacity 10 HP</w:t>
            </w:r>
          </w:p>
        </w:tc>
      </w:tr>
      <w:tr w:rsidR="00D45937" w:rsidRPr="00617C41" w:rsidTr="001D3198">
        <w:trPr>
          <w:trHeight w:val="244"/>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sz w:val="22"/>
                <w:szCs w:val="22"/>
              </w:rPr>
              <w:t xml:space="preserve">Indoor units, cassette type ranging </w:t>
            </w:r>
            <w:r w:rsidRPr="00604A2A">
              <w:rPr>
                <w:color w:val="000000" w:themeColor="text1"/>
                <w:sz w:val="22"/>
                <w:szCs w:val="22"/>
              </w:rPr>
              <w:t>from 0.6 Ton to 3.2 Ton</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sz w:val="22"/>
                <w:szCs w:val="22"/>
              </w:rPr>
              <w:t xml:space="preserve">8 </w:t>
            </w:r>
            <w:proofErr w:type="spellStart"/>
            <w:r w:rsidRPr="00617C41">
              <w:rPr>
                <w:sz w:val="22"/>
                <w:szCs w:val="22"/>
              </w:rPr>
              <w:t>Nos</w:t>
            </w:r>
            <w:proofErr w:type="spellEnd"/>
            <w:r w:rsidRPr="00617C41">
              <w:rPr>
                <w:sz w:val="22"/>
                <w:szCs w:val="22"/>
              </w:rPr>
              <w:t xml:space="preserve"> (Pump House roof Top)</w:t>
            </w:r>
          </w:p>
        </w:tc>
        <w:tc>
          <w:tcPr>
            <w:tcW w:w="2092"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b/>
                <w:bCs/>
                <w:sz w:val="22"/>
                <w:szCs w:val="22"/>
              </w:rPr>
            </w:pPr>
            <w:r w:rsidRPr="00617C41">
              <w:rPr>
                <w:sz w:val="22"/>
                <w:szCs w:val="22"/>
              </w:rPr>
              <w:t xml:space="preserve"> </w:t>
            </w:r>
            <w:r>
              <w:rPr>
                <w:sz w:val="22"/>
                <w:szCs w:val="22"/>
              </w:rPr>
              <w:t xml:space="preserve"> Item indicative</w:t>
            </w:r>
          </w:p>
        </w:tc>
      </w:tr>
      <w:tr w:rsidR="00D45937" w:rsidRPr="00617C41" w:rsidTr="001D3198">
        <w:trPr>
          <w:trHeight w:val="675"/>
        </w:trPr>
        <w:tc>
          <w:tcPr>
            <w:tcW w:w="886"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p>
        </w:tc>
        <w:tc>
          <w:tcPr>
            <w:tcW w:w="4145"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Top Discharge units, 10 HP </w:t>
            </w:r>
          </w:p>
        </w:tc>
        <w:tc>
          <w:tcPr>
            <w:tcW w:w="2517"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1 </w:t>
            </w:r>
            <w:proofErr w:type="spellStart"/>
            <w:r w:rsidRPr="00617C41">
              <w:rPr>
                <w:sz w:val="22"/>
                <w:szCs w:val="22"/>
              </w:rPr>
              <w:t>Nos</w:t>
            </w:r>
            <w:proofErr w:type="spellEnd"/>
            <w:r w:rsidRPr="00617C41">
              <w:rPr>
                <w:sz w:val="22"/>
                <w:szCs w:val="22"/>
              </w:rPr>
              <w:t xml:space="preserve"> ( Pump House roof Top ) </w:t>
            </w:r>
          </w:p>
        </w:tc>
        <w:tc>
          <w:tcPr>
            <w:tcW w:w="2092" w:type="dxa"/>
            <w:tcBorders>
              <w:top w:val="single" w:sz="4" w:space="0" w:color="auto"/>
              <w:left w:val="single" w:sz="4" w:space="0" w:color="auto"/>
              <w:bottom w:val="single" w:sz="4" w:space="0" w:color="auto"/>
              <w:right w:val="single" w:sz="4" w:space="0" w:color="auto"/>
            </w:tcBorders>
            <w:hideMark/>
          </w:tcPr>
          <w:p w:rsidR="00D45937" w:rsidRPr="00617C41" w:rsidRDefault="00D45937" w:rsidP="001D3198">
            <w:pPr>
              <w:pStyle w:val="Default"/>
              <w:spacing w:line="276" w:lineRule="auto"/>
              <w:jc w:val="both"/>
              <w:rPr>
                <w:sz w:val="22"/>
                <w:szCs w:val="22"/>
              </w:rPr>
            </w:pPr>
            <w:r w:rsidRPr="00617C41">
              <w:rPr>
                <w:sz w:val="22"/>
                <w:szCs w:val="22"/>
              </w:rPr>
              <w:t xml:space="preserve">  </w:t>
            </w:r>
          </w:p>
        </w:tc>
      </w:tr>
    </w:tbl>
    <w:tbl>
      <w:tblPr>
        <w:tblpPr w:leftFromText="180" w:rightFromText="180" w:vertAnchor="text" w:horzAnchor="page" w:tblpX="1708" w:tblpY="1553"/>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77"/>
        <w:gridCol w:w="138"/>
        <w:gridCol w:w="1848"/>
        <w:gridCol w:w="567"/>
        <w:gridCol w:w="2059"/>
      </w:tblGrid>
      <w:tr w:rsidR="001D3198" w:rsidRPr="00617C41" w:rsidTr="001D3198">
        <w:trPr>
          <w:trHeight w:val="98"/>
        </w:trPr>
        <w:tc>
          <w:tcPr>
            <w:tcW w:w="851" w:type="dxa"/>
            <w:tcBorders>
              <w:top w:val="single" w:sz="4" w:space="0" w:color="auto"/>
              <w:left w:val="single" w:sz="4" w:space="0" w:color="auto"/>
              <w:bottom w:val="single" w:sz="4" w:space="0" w:color="auto"/>
              <w:right w:val="single" w:sz="4" w:space="0" w:color="auto"/>
            </w:tcBorders>
            <w:hideMark/>
          </w:tcPr>
          <w:p w:rsidR="001D3198" w:rsidRPr="00AE0674" w:rsidRDefault="001D3198" w:rsidP="001D3198">
            <w:pPr>
              <w:pStyle w:val="Default"/>
              <w:spacing w:line="276" w:lineRule="auto"/>
              <w:jc w:val="both"/>
              <w:rPr>
                <w:rStyle w:val="BookTitle"/>
                <w:b w:val="0"/>
              </w:rPr>
            </w:pPr>
            <w:r w:rsidRPr="00AE0674">
              <w:rPr>
                <w:rStyle w:val="BookTitle"/>
              </w:rPr>
              <w:t>VII</w:t>
            </w:r>
          </w:p>
        </w:tc>
        <w:tc>
          <w:tcPr>
            <w:tcW w:w="8789" w:type="dxa"/>
            <w:gridSpan w:val="5"/>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b/>
                <w:bCs/>
                <w:sz w:val="22"/>
                <w:szCs w:val="22"/>
              </w:rPr>
              <w:t xml:space="preserve">Street lighting, yard lighting etc </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a </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7 </w:t>
            </w:r>
            <w:proofErr w:type="spellStart"/>
            <w:r w:rsidRPr="00617C41">
              <w:rPr>
                <w:sz w:val="22"/>
                <w:szCs w:val="22"/>
              </w:rPr>
              <w:t>mtrs</w:t>
            </w:r>
            <w:proofErr w:type="spellEnd"/>
            <w:r w:rsidRPr="00617C41">
              <w:rPr>
                <w:sz w:val="22"/>
                <w:szCs w:val="22"/>
              </w:rPr>
              <w:t xml:space="preserve"> high Street lights poles with LED fittings with luminary,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70 </w:t>
            </w:r>
            <w:proofErr w:type="spellStart"/>
            <w:r w:rsidRPr="00617C41">
              <w:rPr>
                <w:sz w:val="22"/>
                <w:szCs w:val="22"/>
              </w:rPr>
              <w:t>Nos</w:t>
            </w:r>
            <w:proofErr w:type="spellEnd"/>
            <w:r w:rsidRPr="00617C41">
              <w:rPr>
                <w:sz w:val="22"/>
                <w:szCs w:val="22"/>
              </w:rPr>
              <w:t xml:space="preserve"> (Jetty, B&amp;C sites) </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  </w:t>
            </w:r>
            <w:r>
              <w:rPr>
                <w:sz w:val="22"/>
                <w:szCs w:val="22"/>
              </w:rPr>
              <w:t>Item indicative</w:t>
            </w:r>
          </w:p>
        </w:tc>
      </w:tr>
      <w:tr w:rsidR="001D3198" w:rsidRPr="00617C41" w:rsidTr="001D3198">
        <w:trPr>
          <w:trHeight w:val="246"/>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b </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16 </w:t>
            </w:r>
            <w:proofErr w:type="spellStart"/>
            <w:r w:rsidRPr="00617C41">
              <w:rPr>
                <w:sz w:val="22"/>
                <w:szCs w:val="22"/>
              </w:rPr>
              <w:t>mtrs</w:t>
            </w:r>
            <w:proofErr w:type="spellEnd"/>
            <w:r w:rsidRPr="00617C41">
              <w:rPr>
                <w:sz w:val="22"/>
                <w:szCs w:val="22"/>
              </w:rPr>
              <w:t xml:space="preserve">, High mast / Medium mast with LED fittings with lamp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4 </w:t>
            </w:r>
            <w:proofErr w:type="spellStart"/>
            <w:r w:rsidRPr="00617C41">
              <w:rPr>
                <w:sz w:val="22"/>
                <w:szCs w:val="22"/>
              </w:rPr>
              <w:t>Nos</w:t>
            </w:r>
            <w:proofErr w:type="spellEnd"/>
            <w:r w:rsidRPr="00617C41">
              <w:rPr>
                <w:sz w:val="22"/>
                <w:szCs w:val="22"/>
              </w:rPr>
              <w:t xml:space="preserve"> (Jetty</w:t>
            </w:r>
            <w:r>
              <w:rPr>
                <w:sz w:val="22"/>
                <w:szCs w:val="22"/>
              </w:rPr>
              <w:t xml:space="preserve">, </w:t>
            </w:r>
            <w:r w:rsidRPr="00617C41">
              <w:rPr>
                <w:sz w:val="22"/>
                <w:szCs w:val="22"/>
              </w:rPr>
              <w:t>B</w:t>
            </w:r>
            <w:r>
              <w:rPr>
                <w:sz w:val="22"/>
                <w:szCs w:val="22"/>
              </w:rPr>
              <w:t xml:space="preserve"> </w:t>
            </w:r>
            <w:r w:rsidRPr="00617C41">
              <w:rPr>
                <w:sz w:val="22"/>
                <w:szCs w:val="22"/>
              </w:rPr>
              <w:t xml:space="preserve">&amp;C Sites) </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  </w:t>
            </w:r>
          </w:p>
        </w:tc>
      </w:tr>
      <w:tr w:rsidR="001D3198" w:rsidRPr="00617C41" w:rsidTr="001D3198">
        <w:trPr>
          <w:trHeight w:val="394"/>
        </w:trPr>
        <w:tc>
          <w:tcPr>
            <w:tcW w:w="851" w:type="dxa"/>
            <w:tcBorders>
              <w:top w:val="single" w:sz="4" w:space="0" w:color="auto"/>
              <w:left w:val="single" w:sz="4" w:space="0" w:color="auto"/>
              <w:bottom w:val="single" w:sz="4" w:space="0" w:color="auto"/>
              <w:right w:val="single" w:sz="4" w:space="0" w:color="auto"/>
            </w:tcBorders>
            <w:hideMark/>
          </w:tcPr>
          <w:p w:rsidR="001D3198" w:rsidRPr="00AE0674" w:rsidRDefault="001D3198" w:rsidP="001D3198">
            <w:pPr>
              <w:pStyle w:val="Default"/>
              <w:spacing w:line="276" w:lineRule="auto"/>
              <w:jc w:val="both"/>
              <w:rPr>
                <w:sz w:val="22"/>
                <w:szCs w:val="22"/>
              </w:rPr>
            </w:pPr>
            <w:r w:rsidRPr="00AE0674">
              <w:rPr>
                <w:bCs/>
                <w:sz w:val="22"/>
                <w:szCs w:val="22"/>
              </w:rPr>
              <w:t>VIII</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CCTV system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  </w:t>
            </w:r>
          </w:p>
        </w:tc>
      </w:tr>
      <w:tr w:rsidR="001D3198" w:rsidRPr="00617C41" w:rsidTr="001D3198">
        <w:trPr>
          <w:trHeight w:val="247"/>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a</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b/>
                <w:bCs/>
                <w:sz w:val="22"/>
                <w:szCs w:val="22"/>
              </w:rPr>
            </w:pPr>
            <w:r w:rsidRPr="00617C41">
              <w:rPr>
                <w:b/>
                <w:bCs/>
                <w:sz w:val="22"/>
                <w:szCs w:val="22"/>
              </w:rPr>
              <w:t>24 channel NVR, 4 PTZ cameras, 4 Fixed cameras and other accessories</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b/>
                <w:bCs/>
                <w:sz w:val="22"/>
                <w:szCs w:val="22"/>
              </w:rPr>
            </w:pPr>
            <w:r w:rsidRPr="00617C41">
              <w:rPr>
                <w:b/>
                <w:bCs/>
                <w:sz w:val="22"/>
                <w:szCs w:val="22"/>
              </w:rPr>
              <w:t>1 set (Jetty)</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p>
        </w:tc>
      </w:tr>
      <w:tr w:rsidR="001D3198" w:rsidRPr="00617C41" w:rsidTr="001D3198">
        <w:trPr>
          <w:trHeight w:val="247"/>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b</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b/>
                <w:bCs/>
                <w:sz w:val="22"/>
                <w:szCs w:val="22"/>
              </w:rPr>
            </w:pPr>
            <w:r>
              <w:rPr>
                <w:b/>
                <w:bCs/>
                <w:sz w:val="22"/>
                <w:szCs w:val="22"/>
              </w:rPr>
              <w:t xml:space="preserve">Other CCTV </w:t>
            </w:r>
            <w:r w:rsidRPr="00617C41">
              <w:rPr>
                <w:b/>
                <w:bCs/>
                <w:sz w:val="22"/>
                <w:szCs w:val="22"/>
              </w:rPr>
              <w:t>cameras</w:t>
            </w:r>
            <w:r>
              <w:rPr>
                <w:b/>
                <w:bCs/>
                <w:sz w:val="22"/>
                <w:szCs w:val="22"/>
              </w:rPr>
              <w:t xml:space="preserve"> ( Fish eye, bullet type etc)</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b/>
                <w:bCs/>
                <w:sz w:val="22"/>
                <w:szCs w:val="22"/>
              </w:rPr>
            </w:pPr>
            <w:r>
              <w:rPr>
                <w:b/>
                <w:bCs/>
                <w:sz w:val="22"/>
                <w:szCs w:val="22"/>
              </w:rPr>
              <w:t>10 nos.</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Item indicative</w:t>
            </w:r>
          </w:p>
        </w:tc>
      </w:tr>
      <w:tr w:rsidR="001D3198" w:rsidRPr="00617C41" w:rsidTr="001D3198">
        <w:trPr>
          <w:trHeight w:val="247"/>
        </w:trPr>
        <w:tc>
          <w:tcPr>
            <w:tcW w:w="851"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c</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b/>
                <w:bCs/>
                <w:sz w:val="22"/>
                <w:szCs w:val="22"/>
              </w:rPr>
            </w:pPr>
            <w:r>
              <w:rPr>
                <w:b/>
                <w:bCs/>
                <w:sz w:val="22"/>
                <w:szCs w:val="22"/>
              </w:rPr>
              <w:t xml:space="preserve">All items and accessories  for above  CCTV systems including  DVR, NVR, Switches , cables  etc. in complete used for same at different locations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rPr>
                <w:b/>
                <w:bCs/>
                <w:sz w:val="22"/>
                <w:szCs w:val="22"/>
              </w:rPr>
            </w:pPr>
            <w:r>
              <w:rPr>
                <w:b/>
                <w:bCs/>
                <w:sz w:val="22"/>
                <w:szCs w:val="22"/>
              </w:rPr>
              <w:t>LS</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p>
        </w:tc>
      </w:tr>
      <w:tr w:rsidR="001D3198" w:rsidRPr="00617C41" w:rsidTr="001D3198">
        <w:trPr>
          <w:trHeight w:val="552"/>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IX </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Video Conferencing system with 55” LED monitor and one TV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1 Set (Amba) </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  </w:t>
            </w:r>
          </w:p>
        </w:tc>
      </w:tr>
      <w:tr w:rsidR="001D3198" w:rsidRPr="00617C41" w:rsidTr="001D3198">
        <w:trPr>
          <w:trHeight w:val="102"/>
        </w:trPr>
        <w:tc>
          <w:tcPr>
            <w:tcW w:w="851" w:type="dxa"/>
            <w:tcBorders>
              <w:top w:val="single" w:sz="4" w:space="0" w:color="auto"/>
              <w:left w:val="single" w:sz="4" w:space="0" w:color="auto"/>
              <w:bottom w:val="single" w:sz="4" w:space="0" w:color="auto"/>
              <w:right w:val="single" w:sz="4" w:space="0" w:color="auto"/>
            </w:tcBorders>
            <w:hideMark/>
          </w:tcPr>
          <w:p w:rsidR="001D3198" w:rsidRPr="000C10B7" w:rsidRDefault="001D3198" w:rsidP="001D3198">
            <w:pPr>
              <w:pStyle w:val="Default"/>
              <w:spacing w:line="276" w:lineRule="auto"/>
              <w:jc w:val="both"/>
              <w:rPr>
                <w:sz w:val="22"/>
                <w:szCs w:val="22"/>
                <w:highlight w:val="yellow"/>
              </w:rPr>
            </w:pPr>
            <w:r w:rsidRPr="00832964">
              <w:rPr>
                <w:sz w:val="22"/>
                <w:szCs w:val="22"/>
              </w:rPr>
              <w:t>X</w:t>
            </w:r>
            <w:r w:rsidRPr="000C10B7">
              <w:rPr>
                <w:sz w:val="22"/>
                <w:szCs w:val="22"/>
                <w:highlight w:val="yellow"/>
              </w:rPr>
              <w:t xml:space="preserve"> </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EPABX</w:t>
            </w:r>
            <w:r>
              <w:rPr>
                <w:b/>
                <w:bCs/>
                <w:sz w:val="22"/>
                <w:szCs w:val="22"/>
              </w:rPr>
              <w:t xml:space="preserve"> </w:t>
            </w:r>
            <w:r w:rsidRPr="00617C41">
              <w:rPr>
                <w:b/>
                <w:bCs/>
                <w:sz w:val="22"/>
                <w:szCs w:val="22"/>
              </w:rPr>
              <w:t>system and connected accessories</w:t>
            </w:r>
            <w:r>
              <w:rPr>
                <w:b/>
                <w:bCs/>
                <w:sz w:val="22"/>
                <w:szCs w:val="22"/>
              </w:rPr>
              <w:t xml:space="preserve"> including </w:t>
            </w:r>
            <w:proofErr w:type="spellStart"/>
            <w:r>
              <w:rPr>
                <w:b/>
                <w:bCs/>
                <w:sz w:val="22"/>
                <w:szCs w:val="22"/>
              </w:rPr>
              <w:t>Hand sets</w:t>
            </w:r>
            <w:proofErr w:type="spellEnd"/>
            <w:r>
              <w:rPr>
                <w:b/>
                <w:bCs/>
                <w:sz w:val="22"/>
                <w:szCs w:val="22"/>
              </w:rPr>
              <w:t>/ Phones</w:t>
            </w:r>
          </w:p>
        </w:tc>
        <w:tc>
          <w:tcPr>
            <w:tcW w:w="2553" w:type="dxa"/>
            <w:gridSpan w:val="3"/>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rPr>
                <w:sz w:val="22"/>
                <w:szCs w:val="22"/>
              </w:rPr>
            </w:pPr>
            <w:r>
              <w:rPr>
                <w:sz w:val="22"/>
                <w:szCs w:val="22"/>
              </w:rPr>
              <w:t xml:space="preserve"> 2 sets, at Jetty building and </w:t>
            </w:r>
            <w:proofErr w:type="spellStart"/>
            <w:r>
              <w:rPr>
                <w:sz w:val="22"/>
                <w:szCs w:val="22"/>
              </w:rPr>
              <w:t>Dristi</w:t>
            </w:r>
            <w:proofErr w:type="spellEnd"/>
            <w:r>
              <w:rPr>
                <w:sz w:val="22"/>
                <w:szCs w:val="22"/>
              </w:rPr>
              <w:t xml:space="preserve"> building.</w:t>
            </w:r>
          </w:p>
        </w:tc>
        <w:tc>
          <w:tcPr>
            <w:tcW w:w="2059" w:type="dxa"/>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r>
              <w:rPr>
                <w:sz w:val="22"/>
                <w:szCs w:val="22"/>
              </w:rPr>
              <w:t>Qty Indicative</w:t>
            </w:r>
          </w:p>
        </w:tc>
      </w:tr>
      <w:tr w:rsidR="001D3198" w:rsidRPr="00617C41" w:rsidTr="001D3198">
        <w:trPr>
          <w:trHeight w:val="247"/>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XI</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5 </w:t>
            </w:r>
            <w:proofErr w:type="spellStart"/>
            <w:r w:rsidRPr="00617C41">
              <w:rPr>
                <w:b/>
                <w:bCs/>
                <w:sz w:val="22"/>
                <w:szCs w:val="22"/>
              </w:rPr>
              <w:t>kwp</w:t>
            </w:r>
            <w:proofErr w:type="spellEnd"/>
            <w:r w:rsidRPr="00617C41">
              <w:rPr>
                <w:b/>
                <w:bCs/>
                <w:sz w:val="22"/>
                <w:szCs w:val="22"/>
              </w:rPr>
              <w:t xml:space="preserve"> solar panel with 10 </w:t>
            </w:r>
            <w:proofErr w:type="spellStart"/>
            <w:r w:rsidRPr="00617C41">
              <w:rPr>
                <w:b/>
                <w:bCs/>
                <w:sz w:val="22"/>
                <w:szCs w:val="22"/>
              </w:rPr>
              <w:t>kVA</w:t>
            </w:r>
            <w:proofErr w:type="spellEnd"/>
            <w:r w:rsidRPr="00617C41">
              <w:rPr>
                <w:b/>
                <w:bCs/>
                <w:sz w:val="22"/>
                <w:szCs w:val="22"/>
              </w:rPr>
              <w:t xml:space="preserve"> inverter and 9600 VAH capacity battery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1 Set (Amba) </w:t>
            </w:r>
          </w:p>
        </w:tc>
        <w:tc>
          <w:tcPr>
            <w:tcW w:w="2059"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 </w:t>
            </w:r>
          </w:p>
        </w:tc>
      </w:tr>
      <w:tr w:rsidR="001D3198" w:rsidRPr="00617C41" w:rsidTr="001D3198">
        <w:trPr>
          <w:trHeight w:val="102"/>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XII</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30 KVA UPS with 12000 VAH battery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1 Set (Amba) </w:t>
            </w:r>
          </w:p>
        </w:tc>
        <w:tc>
          <w:tcPr>
            <w:tcW w:w="2059" w:type="dxa"/>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393"/>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XIII</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HT and LT cables </w:t>
            </w:r>
          </w:p>
        </w:tc>
        <w:tc>
          <w:tcPr>
            <w:tcW w:w="2553" w:type="dxa"/>
            <w:gridSpan w:val="3"/>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4000 </w:t>
            </w:r>
            <w:proofErr w:type="spellStart"/>
            <w:r w:rsidRPr="00617C41">
              <w:rPr>
                <w:b/>
                <w:bCs/>
                <w:sz w:val="22"/>
                <w:szCs w:val="22"/>
              </w:rPr>
              <w:t>Mtrs</w:t>
            </w:r>
            <w:proofErr w:type="spellEnd"/>
            <w:r w:rsidRPr="00617C41">
              <w:rPr>
                <w:b/>
                <w:bCs/>
                <w:sz w:val="22"/>
                <w:szCs w:val="22"/>
              </w:rPr>
              <w:t xml:space="preserve"> (</w:t>
            </w:r>
            <w:r>
              <w:rPr>
                <w:b/>
                <w:bCs/>
                <w:sz w:val="22"/>
                <w:szCs w:val="22"/>
              </w:rPr>
              <w:t xml:space="preserve">Power supply  and control cables for </w:t>
            </w:r>
            <w:proofErr w:type="spellStart"/>
            <w:r>
              <w:rPr>
                <w:b/>
                <w:bCs/>
                <w:sz w:val="22"/>
                <w:szCs w:val="22"/>
              </w:rPr>
              <w:t>GoI</w:t>
            </w:r>
            <w:proofErr w:type="spellEnd"/>
            <w:r>
              <w:rPr>
                <w:b/>
                <w:bCs/>
                <w:sz w:val="22"/>
                <w:szCs w:val="22"/>
              </w:rPr>
              <w:t xml:space="preserve">  at</w:t>
            </w:r>
            <w:r w:rsidRPr="00617C41">
              <w:rPr>
                <w:b/>
                <w:bCs/>
                <w:sz w:val="22"/>
                <w:szCs w:val="22"/>
              </w:rPr>
              <w:t xml:space="preserve"> various roads of W/Island) </w:t>
            </w:r>
          </w:p>
        </w:tc>
        <w:tc>
          <w:tcPr>
            <w:tcW w:w="2059" w:type="dxa"/>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1650"/>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XIV</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Internal and External Electrical Installations such as lights, fittings, power outlets, switchboards, distribution boards etc cable &amp; wiring systems in the office, pump house and security cabins viz. light fittings, fans, 5 A plug sockets etc </w:t>
            </w:r>
          </w:p>
        </w:tc>
        <w:tc>
          <w:tcPr>
            <w:tcW w:w="4612" w:type="dxa"/>
            <w:gridSpan w:val="4"/>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LS </w:t>
            </w:r>
          </w:p>
        </w:tc>
      </w:tr>
      <w:tr w:rsidR="001D3198" w:rsidRPr="00617C41" w:rsidTr="001D3198">
        <w:trPr>
          <w:trHeight w:val="480"/>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XV </w:t>
            </w:r>
          </w:p>
        </w:tc>
        <w:tc>
          <w:tcPr>
            <w:tcW w:w="4177"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Duct lights, </w:t>
            </w:r>
            <w:proofErr w:type="spellStart"/>
            <w:r w:rsidRPr="00617C41">
              <w:rPr>
                <w:b/>
                <w:bCs/>
                <w:sz w:val="22"/>
                <w:szCs w:val="22"/>
              </w:rPr>
              <w:t>kerb</w:t>
            </w:r>
            <w:proofErr w:type="spellEnd"/>
            <w:r w:rsidRPr="00617C41">
              <w:rPr>
                <w:b/>
                <w:bCs/>
                <w:sz w:val="22"/>
                <w:szCs w:val="22"/>
              </w:rPr>
              <w:t xml:space="preserve"> lights in the berth </w:t>
            </w:r>
          </w:p>
        </w:tc>
        <w:tc>
          <w:tcPr>
            <w:tcW w:w="4612" w:type="dxa"/>
            <w:gridSpan w:val="4"/>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LS (Jetty) </w:t>
            </w:r>
          </w:p>
        </w:tc>
      </w:tr>
      <w:tr w:rsidR="001D3198" w:rsidRPr="00617C41" w:rsidTr="001D3198">
        <w:trPr>
          <w:trHeight w:val="416"/>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XVI   </w:t>
            </w:r>
          </w:p>
        </w:tc>
        <w:tc>
          <w:tcPr>
            <w:tcW w:w="8789" w:type="dxa"/>
            <w:gridSpan w:val="5"/>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b/>
                <w:bCs/>
                <w:sz w:val="22"/>
                <w:szCs w:val="22"/>
              </w:rPr>
              <w:t xml:space="preserve">Fire hydrant system </w:t>
            </w:r>
          </w:p>
        </w:tc>
      </w:tr>
      <w:tr w:rsidR="001D3198" w:rsidRPr="00617C41" w:rsidTr="001D3198">
        <w:trPr>
          <w:trHeight w:val="100"/>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a </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 xml:space="preserve">Diesel engine with </w:t>
            </w:r>
            <w:r w:rsidRPr="00617C41">
              <w:rPr>
                <w:sz w:val="22"/>
                <w:szCs w:val="22"/>
              </w:rPr>
              <w:t>Pump</w:t>
            </w:r>
            <w:r>
              <w:rPr>
                <w:sz w:val="22"/>
                <w:szCs w:val="22"/>
              </w:rPr>
              <w:t xml:space="preserve">ing </w:t>
            </w:r>
            <w:proofErr w:type="gramStart"/>
            <w:r>
              <w:rPr>
                <w:sz w:val="22"/>
                <w:szCs w:val="22"/>
              </w:rPr>
              <w:t xml:space="preserve">lines </w:t>
            </w:r>
            <w:r w:rsidRPr="00617C41">
              <w:rPr>
                <w:sz w:val="22"/>
                <w:szCs w:val="22"/>
              </w:rPr>
              <w:t>,</w:t>
            </w:r>
            <w:proofErr w:type="gramEnd"/>
            <w:r w:rsidRPr="00617C41">
              <w:rPr>
                <w:sz w:val="22"/>
                <w:szCs w:val="22"/>
              </w:rPr>
              <w:t xml:space="preserve"> its prime mover</w:t>
            </w:r>
            <w:r>
              <w:rPr>
                <w:sz w:val="22"/>
                <w:szCs w:val="22"/>
              </w:rPr>
              <w:t xml:space="preserve"> and accessories</w:t>
            </w:r>
            <w:r w:rsidRPr="00617C41">
              <w:rPr>
                <w:sz w:val="22"/>
                <w:szCs w:val="22"/>
              </w:rPr>
              <w:t xml:space="preserve"> etc</w:t>
            </w:r>
            <w:r>
              <w:rPr>
                <w:sz w:val="22"/>
                <w:szCs w:val="22"/>
              </w:rPr>
              <w:t>.</w:t>
            </w:r>
            <w:r w:rsidRPr="00617C41">
              <w:rPr>
                <w:sz w:val="22"/>
                <w:szCs w:val="22"/>
              </w:rPr>
              <w:t xml:space="preserve"> </w:t>
            </w:r>
            <w:r>
              <w:rPr>
                <w:sz w:val="22"/>
                <w:szCs w:val="22"/>
              </w:rPr>
              <w:t xml:space="preserve"> </w:t>
            </w:r>
            <w:proofErr w:type="gramStart"/>
            <w:r>
              <w:rPr>
                <w:sz w:val="22"/>
                <w:szCs w:val="22"/>
              </w:rPr>
              <w:t>in</w:t>
            </w:r>
            <w:proofErr w:type="gramEnd"/>
            <w:r>
              <w:rPr>
                <w:sz w:val="22"/>
                <w:szCs w:val="22"/>
              </w:rPr>
              <w:t xml:space="preserve"> complete.</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1 No.</w:t>
            </w:r>
            <w:r w:rsidRPr="00617C41">
              <w:rPr>
                <w:sz w:val="22"/>
                <w:szCs w:val="22"/>
              </w:rPr>
              <w:t xml:space="preserve"> </w:t>
            </w:r>
            <w:r>
              <w:rPr>
                <w:sz w:val="22"/>
                <w:szCs w:val="22"/>
              </w:rPr>
              <w:t>( Set)</w:t>
            </w:r>
          </w:p>
        </w:tc>
        <w:tc>
          <w:tcPr>
            <w:tcW w:w="2626" w:type="dxa"/>
            <w:gridSpan w:val="2"/>
            <w:vMerge w:val="restart"/>
            <w:tcBorders>
              <w:top w:val="single" w:sz="4" w:space="0" w:color="auto"/>
              <w:left w:val="single" w:sz="4" w:space="0" w:color="auto"/>
              <w:right w:val="single" w:sz="4" w:space="0" w:color="auto"/>
            </w:tcBorders>
            <w:hideMark/>
          </w:tcPr>
          <w:p w:rsidR="001D3198" w:rsidRDefault="001D3198" w:rsidP="001D3198">
            <w:pPr>
              <w:pStyle w:val="Default"/>
              <w:spacing w:line="276" w:lineRule="auto"/>
              <w:jc w:val="both"/>
              <w:rPr>
                <w:sz w:val="22"/>
                <w:szCs w:val="22"/>
              </w:rPr>
            </w:pPr>
            <w:r w:rsidRPr="00617C41">
              <w:rPr>
                <w:sz w:val="22"/>
                <w:szCs w:val="22"/>
              </w:rPr>
              <w:t xml:space="preserve"> </w:t>
            </w:r>
            <w:r>
              <w:rPr>
                <w:sz w:val="22"/>
                <w:szCs w:val="22"/>
              </w:rPr>
              <w:t>Diesel Engine- Cummins</w:t>
            </w:r>
          </w:p>
          <w:p w:rsidR="001D3198" w:rsidRDefault="001D3198" w:rsidP="001D3198">
            <w:pPr>
              <w:pStyle w:val="Default"/>
              <w:spacing w:line="276" w:lineRule="auto"/>
              <w:jc w:val="both"/>
              <w:rPr>
                <w:sz w:val="22"/>
                <w:szCs w:val="22"/>
              </w:rPr>
            </w:pPr>
            <w:r>
              <w:rPr>
                <w:sz w:val="22"/>
                <w:szCs w:val="22"/>
              </w:rPr>
              <w:t xml:space="preserve">Electric Motor with Pump – </w:t>
            </w:r>
            <w:proofErr w:type="spellStart"/>
            <w:r>
              <w:rPr>
                <w:sz w:val="22"/>
                <w:szCs w:val="22"/>
              </w:rPr>
              <w:t>Flowmore</w:t>
            </w:r>
            <w:proofErr w:type="spellEnd"/>
          </w:p>
          <w:p w:rsidR="001D3198" w:rsidRPr="00617C41" w:rsidRDefault="001D3198" w:rsidP="001D3198">
            <w:pPr>
              <w:pStyle w:val="Default"/>
              <w:spacing w:line="276" w:lineRule="auto"/>
              <w:jc w:val="both"/>
              <w:rPr>
                <w:sz w:val="22"/>
                <w:szCs w:val="22"/>
              </w:rPr>
            </w:pPr>
            <w:r>
              <w:rPr>
                <w:sz w:val="22"/>
                <w:szCs w:val="22"/>
              </w:rPr>
              <w:t>- CG (Motor), Flow more (Pump)</w:t>
            </w:r>
          </w:p>
          <w:p w:rsidR="001D3198" w:rsidRPr="00617C41" w:rsidRDefault="001D3198" w:rsidP="001D3198">
            <w:pPr>
              <w:pStyle w:val="Default"/>
              <w:jc w:val="both"/>
              <w:rPr>
                <w:sz w:val="22"/>
                <w:szCs w:val="22"/>
              </w:rPr>
            </w:pPr>
            <w:r w:rsidRPr="00617C41">
              <w:rPr>
                <w:sz w:val="22"/>
                <w:szCs w:val="22"/>
              </w:rPr>
              <w:t xml:space="preserve">  </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b </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Pumping line, valve operation, OH &amp; UG tanks </w:t>
            </w:r>
            <w:r>
              <w:rPr>
                <w:sz w:val="22"/>
                <w:szCs w:val="22"/>
              </w:rPr>
              <w:t>accessories</w:t>
            </w:r>
            <w:r w:rsidRPr="00617C41">
              <w:rPr>
                <w:sz w:val="22"/>
                <w:szCs w:val="22"/>
              </w:rPr>
              <w:t xml:space="preserve"> etc</w:t>
            </w:r>
            <w:r>
              <w:rPr>
                <w:sz w:val="22"/>
                <w:szCs w:val="22"/>
              </w:rPr>
              <w:t>.</w:t>
            </w:r>
            <w:r w:rsidRPr="00617C41">
              <w:rPr>
                <w:sz w:val="22"/>
                <w:szCs w:val="22"/>
              </w:rPr>
              <w:t xml:space="preserve"> </w:t>
            </w:r>
            <w:r>
              <w:rPr>
                <w:sz w:val="22"/>
                <w:szCs w:val="22"/>
              </w:rPr>
              <w:t xml:space="preserve"> </w:t>
            </w:r>
            <w:proofErr w:type="gramStart"/>
            <w:r>
              <w:rPr>
                <w:sz w:val="22"/>
                <w:szCs w:val="22"/>
              </w:rPr>
              <w:t>in</w:t>
            </w:r>
            <w:proofErr w:type="gramEnd"/>
            <w:r>
              <w:rPr>
                <w:sz w:val="22"/>
                <w:szCs w:val="22"/>
              </w:rPr>
              <w:t xml:space="preserve"> complete.</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LS </w:t>
            </w:r>
          </w:p>
        </w:tc>
        <w:tc>
          <w:tcPr>
            <w:tcW w:w="2626" w:type="dxa"/>
            <w:gridSpan w:val="2"/>
            <w:vMerge/>
            <w:tcBorders>
              <w:left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c</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Electrical Driven motor with pump , panels and accessories</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 xml:space="preserve"> 1 No.(Set)</w:t>
            </w:r>
          </w:p>
        </w:tc>
        <w:tc>
          <w:tcPr>
            <w:tcW w:w="2626" w:type="dxa"/>
            <w:gridSpan w:val="2"/>
            <w:vMerge/>
            <w:tcBorders>
              <w:left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d</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Electrical control system connected with pumping system </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Set</w:t>
            </w:r>
          </w:p>
        </w:tc>
        <w:tc>
          <w:tcPr>
            <w:tcW w:w="2626" w:type="dxa"/>
            <w:gridSpan w:val="2"/>
            <w:vMerge/>
            <w:tcBorders>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636"/>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lastRenderedPageBreak/>
              <w:t>XVII</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Fire Alarm Panel </w:t>
            </w:r>
            <w:r>
              <w:rPr>
                <w:sz w:val="22"/>
                <w:szCs w:val="22"/>
              </w:rPr>
              <w:t xml:space="preserve">with </w:t>
            </w:r>
            <w:proofErr w:type="gramStart"/>
            <w:r>
              <w:rPr>
                <w:sz w:val="22"/>
                <w:szCs w:val="22"/>
              </w:rPr>
              <w:t>connected  control</w:t>
            </w:r>
            <w:proofErr w:type="gramEnd"/>
            <w:r>
              <w:rPr>
                <w:sz w:val="22"/>
                <w:szCs w:val="22"/>
              </w:rPr>
              <w:t xml:space="preserve"> panels,   Telephone systems call points, cables etc. in complete.</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 xml:space="preserve"> Set</w:t>
            </w:r>
          </w:p>
        </w:tc>
        <w:tc>
          <w:tcPr>
            <w:tcW w:w="2626" w:type="dxa"/>
            <w:gridSpan w:val="2"/>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636"/>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a</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Smoke detectors</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Set</w:t>
            </w:r>
          </w:p>
        </w:tc>
        <w:tc>
          <w:tcPr>
            <w:tcW w:w="2626" w:type="dxa"/>
            <w:gridSpan w:val="2"/>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636"/>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b</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Strobe Lights</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Set</w:t>
            </w:r>
          </w:p>
        </w:tc>
        <w:tc>
          <w:tcPr>
            <w:tcW w:w="2626" w:type="dxa"/>
            <w:gridSpan w:val="2"/>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636"/>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XVIII </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 xml:space="preserve">DG set with AMF </w:t>
            </w:r>
            <w:r w:rsidRPr="00617C41">
              <w:rPr>
                <w:sz w:val="22"/>
                <w:szCs w:val="22"/>
              </w:rPr>
              <w:t xml:space="preserve"> - 50 KVA </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1 No (Amba) </w:t>
            </w:r>
          </w:p>
        </w:tc>
        <w:tc>
          <w:tcPr>
            <w:tcW w:w="2626" w:type="dxa"/>
            <w:gridSpan w:val="2"/>
            <w:tcBorders>
              <w:top w:val="single" w:sz="4" w:space="0" w:color="auto"/>
              <w:left w:val="single" w:sz="4" w:space="0" w:color="auto"/>
              <w:bottom w:val="single" w:sz="4" w:space="0" w:color="auto"/>
              <w:right w:val="single" w:sz="4" w:space="0" w:color="auto"/>
            </w:tcBorders>
          </w:tcPr>
          <w:p w:rsidR="001D3198" w:rsidRPr="00617C41" w:rsidRDefault="001D3198" w:rsidP="001D3198">
            <w:pPr>
              <w:pStyle w:val="Default"/>
              <w:spacing w:line="276" w:lineRule="auto"/>
              <w:jc w:val="both"/>
              <w:rPr>
                <w:sz w:val="22"/>
                <w:szCs w:val="22"/>
              </w:rPr>
            </w:pP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XIX</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sidRPr="00617C41">
              <w:rPr>
                <w:sz w:val="22"/>
                <w:szCs w:val="22"/>
              </w:rPr>
              <w:t xml:space="preserve">15 Ton Capacity ELL crane - 1 No with its trailing cable, trailing cable protection system etc </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 xml:space="preserve">1 No (Jetty) </w:t>
            </w:r>
          </w:p>
        </w:tc>
        <w:tc>
          <w:tcPr>
            <w:tcW w:w="2626"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 xml:space="preserve">Under AMC up to </w:t>
            </w:r>
            <w:r w:rsidRPr="00617C41">
              <w:rPr>
                <w:sz w:val="22"/>
                <w:szCs w:val="22"/>
              </w:rPr>
              <w:t>01/0</w:t>
            </w:r>
            <w:r>
              <w:rPr>
                <w:sz w:val="22"/>
                <w:szCs w:val="22"/>
              </w:rPr>
              <w:t>5</w:t>
            </w:r>
            <w:r w:rsidRPr="00617C41">
              <w:rPr>
                <w:sz w:val="22"/>
                <w:szCs w:val="22"/>
              </w:rPr>
              <w:t>/202</w:t>
            </w:r>
            <w:r>
              <w:rPr>
                <w:sz w:val="22"/>
                <w:szCs w:val="22"/>
              </w:rPr>
              <w:t>7</w:t>
            </w:r>
            <w:r w:rsidRPr="00617C41">
              <w:rPr>
                <w:sz w:val="22"/>
                <w:szCs w:val="22"/>
              </w:rPr>
              <w:t xml:space="preserve"> </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sidRPr="00617C41">
              <w:rPr>
                <w:sz w:val="22"/>
                <w:szCs w:val="22"/>
              </w:rPr>
              <w:t>XX</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7B00C8" w:rsidRDefault="001D3198" w:rsidP="001D3198">
            <w:pPr>
              <w:pStyle w:val="Default"/>
              <w:spacing w:line="276" w:lineRule="auto"/>
              <w:rPr>
                <w:sz w:val="22"/>
                <w:szCs w:val="22"/>
                <w:highlight w:val="yellow"/>
              </w:rPr>
            </w:pPr>
            <w:r w:rsidRPr="007B00C8">
              <w:rPr>
                <w:sz w:val="22"/>
                <w:szCs w:val="22"/>
                <w:highlight w:val="yellow"/>
              </w:rPr>
              <w:t>E Toilets</w:t>
            </w:r>
          </w:p>
        </w:tc>
        <w:tc>
          <w:tcPr>
            <w:tcW w:w="1848" w:type="dxa"/>
            <w:tcBorders>
              <w:top w:val="single" w:sz="4" w:space="0" w:color="auto"/>
              <w:left w:val="single" w:sz="4" w:space="0" w:color="auto"/>
              <w:bottom w:val="single" w:sz="4" w:space="0" w:color="auto"/>
              <w:right w:val="single" w:sz="4" w:space="0" w:color="auto"/>
            </w:tcBorders>
            <w:hideMark/>
          </w:tcPr>
          <w:p w:rsidR="001D3198" w:rsidRPr="007B00C8" w:rsidRDefault="001D3198" w:rsidP="001D3198">
            <w:pPr>
              <w:pStyle w:val="Default"/>
              <w:spacing w:line="276" w:lineRule="auto"/>
              <w:jc w:val="both"/>
              <w:rPr>
                <w:sz w:val="22"/>
                <w:szCs w:val="22"/>
                <w:highlight w:val="yellow"/>
              </w:rPr>
            </w:pPr>
            <w:r w:rsidRPr="007B00C8">
              <w:rPr>
                <w:sz w:val="22"/>
                <w:szCs w:val="22"/>
                <w:highlight w:val="yellow"/>
              </w:rPr>
              <w:t>4 nos. at different locations</w:t>
            </w:r>
          </w:p>
        </w:tc>
        <w:tc>
          <w:tcPr>
            <w:tcW w:w="2626"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Item indicative</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XXI</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 xml:space="preserve">Item such as water cooler,  Water heater/greaser, fridge, hot plate/  induction cooker  etc. </w:t>
            </w:r>
          </w:p>
        </w:tc>
        <w:tc>
          <w:tcPr>
            <w:tcW w:w="1848" w:type="dxa"/>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jc w:val="both"/>
              <w:rPr>
                <w:sz w:val="22"/>
                <w:szCs w:val="22"/>
              </w:rPr>
            </w:pPr>
            <w:r>
              <w:rPr>
                <w:sz w:val="22"/>
                <w:szCs w:val="22"/>
              </w:rPr>
              <w:t xml:space="preserve">At Jetty and </w:t>
            </w:r>
            <w:proofErr w:type="spellStart"/>
            <w:r>
              <w:rPr>
                <w:sz w:val="22"/>
                <w:szCs w:val="22"/>
              </w:rPr>
              <w:t>Dhrishti</w:t>
            </w:r>
            <w:proofErr w:type="spellEnd"/>
            <w:r>
              <w:rPr>
                <w:sz w:val="22"/>
                <w:szCs w:val="22"/>
              </w:rPr>
              <w:t xml:space="preserve"> building</w:t>
            </w:r>
          </w:p>
        </w:tc>
        <w:tc>
          <w:tcPr>
            <w:tcW w:w="2626" w:type="dxa"/>
            <w:gridSpan w:val="2"/>
            <w:tcBorders>
              <w:top w:val="single" w:sz="4" w:space="0" w:color="auto"/>
              <w:left w:val="single" w:sz="4" w:space="0" w:color="auto"/>
              <w:bottom w:val="single" w:sz="4" w:space="0" w:color="auto"/>
              <w:right w:val="single" w:sz="4" w:space="0" w:color="auto"/>
            </w:tcBorders>
            <w:hideMark/>
          </w:tcPr>
          <w:p w:rsidR="001D3198" w:rsidRPr="00617C41" w:rsidRDefault="001D3198" w:rsidP="001D3198">
            <w:pPr>
              <w:pStyle w:val="Default"/>
              <w:spacing w:line="276" w:lineRule="auto"/>
              <w:rPr>
                <w:sz w:val="22"/>
                <w:szCs w:val="22"/>
              </w:rPr>
            </w:pPr>
            <w:r>
              <w:rPr>
                <w:sz w:val="22"/>
                <w:szCs w:val="22"/>
              </w:rPr>
              <w:t xml:space="preserve"> Set</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 xml:space="preserve"> XXII</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 xml:space="preserve"> Interactive Screen </w:t>
            </w:r>
          </w:p>
        </w:tc>
        <w:tc>
          <w:tcPr>
            <w:tcW w:w="1848"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At Jetty at Jetty Bldg.</w:t>
            </w:r>
          </w:p>
        </w:tc>
        <w:tc>
          <w:tcPr>
            <w:tcW w:w="2626" w:type="dxa"/>
            <w:gridSpan w:val="2"/>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rPr>
                <w:sz w:val="22"/>
                <w:szCs w:val="22"/>
              </w:rPr>
            </w:pPr>
            <w:r>
              <w:rPr>
                <w:sz w:val="22"/>
                <w:szCs w:val="22"/>
              </w:rPr>
              <w:t xml:space="preserve"> </w:t>
            </w:r>
            <w:proofErr w:type="gramStart"/>
            <w:r>
              <w:rPr>
                <w:sz w:val="22"/>
                <w:szCs w:val="22"/>
              </w:rPr>
              <w:t>Make :</w:t>
            </w:r>
            <w:proofErr w:type="gramEnd"/>
            <w:r>
              <w:rPr>
                <w:sz w:val="22"/>
                <w:szCs w:val="22"/>
              </w:rPr>
              <w:t xml:space="preserve"> NEWLINE , 95 INCH.</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XXIII</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Automatic gate closer</w:t>
            </w:r>
          </w:p>
        </w:tc>
        <w:tc>
          <w:tcPr>
            <w:tcW w:w="1848"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3 sets At Jetty</w:t>
            </w:r>
          </w:p>
        </w:tc>
        <w:tc>
          <w:tcPr>
            <w:tcW w:w="2626" w:type="dxa"/>
            <w:gridSpan w:val="2"/>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rPr>
                <w:sz w:val="22"/>
                <w:szCs w:val="22"/>
              </w:rPr>
            </w:pPr>
            <w:r>
              <w:rPr>
                <w:sz w:val="22"/>
                <w:szCs w:val="22"/>
              </w:rPr>
              <w:t>Cameo Automation</w:t>
            </w:r>
          </w:p>
        </w:tc>
      </w:tr>
      <w:tr w:rsidR="001D3198" w:rsidRPr="00617C41" w:rsidTr="001D3198">
        <w:trPr>
          <w:trHeight w:val="245"/>
        </w:trPr>
        <w:tc>
          <w:tcPr>
            <w:tcW w:w="851"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XXIV</w:t>
            </w:r>
          </w:p>
        </w:tc>
        <w:tc>
          <w:tcPr>
            <w:tcW w:w="4315" w:type="dxa"/>
            <w:gridSpan w:val="2"/>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TVs</w:t>
            </w:r>
          </w:p>
        </w:tc>
        <w:tc>
          <w:tcPr>
            <w:tcW w:w="1848" w:type="dxa"/>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jc w:val="both"/>
              <w:rPr>
                <w:sz w:val="22"/>
                <w:szCs w:val="22"/>
              </w:rPr>
            </w:pPr>
            <w:r>
              <w:rPr>
                <w:sz w:val="22"/>
                <w:szCs w:val="22"/>
              </w:rPr>
              <w:t xml:space="preserve">55”  - 2 </w:t>
            </w:r>
            <w:proofErr w:type="spellStart"/>
            <w:r>
              <w:rPr>
                <w:sz w:val="22"/>
                <w:szCs w:val="22"/>
              </w:rPr>
              <w:t>Nos</w:t>
            </w:r>
            <w:proofErr w:type="spellEnd"/>
          </w:p>
          <w:p w:rsidR="001D3198" w:rsidRDefault="001D3198" w:rsidP="001D3198">
            <w:pPr>
              <w:pStyle w:val="Default"/>
              <w:spacing w:line="276" w:lineRule="auto"/>
              <w:jc w:val="both"/>
              <w:rPr>
                <w:sz w:val="22"/>
                <w:szCs w:val="22"/>
              </w:rPr>
            </w:pPr>
            <w:r>
              <w:rPr>
                <w:sz w:val="22"/>
                <w:szCs w:val="22"/>
              </w:rPr>
              <w:t xml:space="preserve">42” – 2 </w:t>
            </w:r>
            <w:proofErr w:type="spellStart"/>
            <w:r>
              <w:rPr>
                <w:sz w:val="22"/>
                <w:szCs w:val="22"/>
              </w:rPr>
              <w:t>Nos</w:t>
            </w:r>
            <w:proofErr w:type="spellEnd"/>
          </w:p>
          <w:p w:rsidR="001D3198" w:rsidRDefault="001D3198" w:rsidP="001D3198">
            <w:pPr>
              <w:pStyle w:val="Default"/>
              <w:spacing w:line="276" w:lineRule="auto"/>
              <w:jc w:val="both"/>
              <w:rPr>
                <w:sz w:val="22"/>
                <w:szCs w:val="22"/>
              </w:rPr>
            </w:pPr>
            <w:r>
              <w:rPr>
                <w:sz w:val="22"/>
                <w:szCs w:val="22"/>
              </w:rPr>
              <w:t xml:space="preserve">32” – 2 </w:t>
            </w:r>
            <w:proofErr w:type="spellStart"/>
            <w:r>
              <w:rPr>
                <w:sz w:val="22"/>
                <w:szCs w:val="22"/>
              </w:rPr>
              <w:t>Nos</w:t>
            </w:r>
            <w:proofErr w:type="spellEnd"/>
          </w:p>
        </w:tc>
        <w:tc>
          <w:tcPr>
            <w:tcW w:w="2626" w:type="dxa"/>
            <w:gridSpan w:val="2"/>
            <w:tcBorders>
              <w:top w:val="single" w:sz="4" w:space="0" w:color="auto"/>
              <w:left w:val="single" w:sz="4" w:space="0" w:color="auto"/>
              <w:bottom w:val="single" w:sz="4" w:space="0" w:color="auto"/>
              <w:right w:val="single" w:sz="4" w:space="0" w:color="auto"/>
            </w:tcBorders>
            <w:hideMark/>
          </w:tcPr>
          <w:p w:rsidR="001D3198" w:rsidRDefault="001D3198" w:rsidP="001D3198">
            <w:pPr>
              <w:pStyle w:val="Default"/>
              <w:spacing w:line="276" w:lineRule="auto"/>
              <w:rPr>
                <w:sz w:val="22"/>
                <w:szCs w:val="22"/>
              </w:rPr>
            </w:pPr>
            <w:r>
              <w:rPr>
                <w:sz w:val="22"/>
                <w:szCs w:val="22"/>
              </w:rPr>
              <w:t>Samsung/</w:t>
            </w:r>
            <w:proofErr w:type="spellStart"/>
            <w:r>
              <w:rPr>
                <w:sz w:val="22"/>
                <w:szCs w:val="22"/>
              </w:rPr>
              <w:t>Elgi</w:t>
            </w:r>
            <w:proofErr w:type="spellEnd"/>
          </w:p>
        </w:tc>
      </w:tr>
    </w:tbl>
    <w:p w:rsidR="00D45937" w:rsidRDefault="00D45937" w:rsidP="00D45937">
      <w:pPr>
        <w:pStyle w:val="Default"/>
        <w:jc w:val="both"/>
      </w:pPr>
    </w:p>
    <w:p w:rsidR="00D45937" w:rsidRPr="00617C41" w:rsidRDefault="00D45937" w:rsidP="00D14362">
      <w:pPr>
        <w:pStyle w:val="Default"/>
        <w:numPr>
          <w:ilvl w:val="0"/>
          <w:numId w:val="11"/>
        </w:numPr>
        <w:jc w:val="both"/>
        <w:rPr>
          <w:sz w:val="22"/>
          <w:szCs w:val="22"/>
        </w:rPr>
      </w:pPr>
      <w:r w:rsidRPr="006B2736">
        <w:rPr>
          <w:rStyle w:val="BookTitle"/>
        </w:rPr>
        <w:t>The locations of installation</w:t>
      </w:r>
      <w:r w:rsidRPr="00617C41">
        <w:rPr>
          <w:sz w:val="22"/>
          <w:szCs w:val="22"/>
        </w:rPr>
        <w:t xml:space="preserve">: </w:t>
      </w:r>
    </w:p>
    <w:p w:rsidR="00D45937" w:rsidRDefault="00D45937" w:rsidP="00D45937">
      <w:pPr>
        <w:pStyle w:val="Default"/>
        <w:ind w:left="567"/>
        <w:jc w:val="both"/>
        <w:rPr>
          <w:sz w:val="22"/>
          <w:szCs w:val="22"/>
        </w:rPr>
      </w:pPr>
      <w:r w:rsidRPr="00617C41">
        <w:rPr>
          <w:sz w:val="22"/>
          <w:szCs w:val="22"/>
        </w:rPr>
        <w:t>Main location is</w:t>
      </w:r>
      <w:r>
        <w:rPr>
          <w:sz w:val="22"/>
          <w:szCs w:val="22"/>
        </w:rPr>
        <w:t xml:space="preserve"> Amba </w:t>
      </w:r>
      <w:r w:rsidRPr="00617C41">
        <w:rPr>
          <w:sz w:val="22"/>
          <w:szCs w:val="22"/>
        </w:rPr>
        <w:t>jetty</w:t>
      </w:r>
      <w:r>
        <w:rPr>
          <w:sz w:val="22"/>
          <w:szCs w:val="22"/>
        </w:rPr>
        <w:t>,</w:t>
      </w:r>
      <w:r w:rsidRPr="00617C41">
        <w:rPr>
          <w:sz w:val="22"/>
          <w:szCs w:val="22"/>
        </w:rPr>
        <w:t xml:space="preserve"> approach trestle, pump house, Amba building, security cabin</w:t>
      </w:r>
      <w:r>
        <w:rPr>
          <w:sz w:val="22"/>
          <w:szCs w:val="22"/>
        </w:rPr>
        <w:t xml:space="preserve">, B,C &amp; D sites , </w:t>
      </w:r>
      <w:proofErr w:type="spellStart"/>
      <w:r>
        <w:rPr>
          <w:sz w:val="22"/>
          <w:szCs w:val="22"/>
        </w:rPr>
        <w:t>D</w:t>
      </w:r>
      <w:r w:rsidR="001D3198">
        <w:rPr>
          <w:sz w:val="22"/>
          <w:szCs w:val="22"/>
        </w:rPr>
        <w:t>h</w:t>
      </w:r>
      <w:r>
        <w:rPr>
          <w:sz w:val="22"/>
          <w:szCs w:val="22"/>
        </w:rPr>
        <w:t>rishti</w:t>
      </w:r>
      <w:proofErr w:type="spellEnd"/>
      <w:r>
        <w:rPr>
          <w:sz w:val="22"/>
          <w:szCs w:val="22"/>
        </w:rPr>
        <w:t xml:space="preserve"> Building, ELL crane at Jetty etc.</w:t>
      </w:r>
      <w:r w:rsidRPr="00617C41">
        <w:rPr>
          <w:sz w:val="22"/>
          <w:szCs w:val="22"/>
        </w:rPr>
        <w:t xml:space="preserve"> </w:t>
      </w:r>
      <w:r w:rsidR="00BD7667">
        <w:rPr>
          <w:sz w:val="22"/>
          <w:szCs w:val="22"/>
        </w:rPr>
        <w:t>in Willingdon Island.</w:t>
      </w:r>
    </w:p>
    <w:p w:rsidR="00D45937" w:rsidRPr="00617C41" w:rsidRDefault="00D45937" w:rsidP="00D45937">
      <w:pPr>
        <w:pStyle w:val="Default"/>
        <w:ind w:left="567"/>
        <w:jc w:val="both"/>
        <w:rPr>
          <w:sz w:val="22"/>
          <w:szCs w:val="22"/>
        </w:rPr>
      </w:pPr>
    </w:p>
    <w:p w:rsidR="00D45937" w:rsidRPr="006B2736" w:rsidRDefault="00D45937" w:rsidP="00D14362">
      <w:pPr>
        <w:pStyle w:val="Default"/>
        <w:numPr>
          <w:ilvl w:val="0"/>
          <w:numId w:val="11"/>
        </w:numPr>
        <w:jc w:val="both"/>
        <w:rPr>
          <w:rStyle w:val="BookTitle"/>
        </w:rPr>
      </w:pPr>
      <w:r w:rsidRPr="006B2736">
        <w:rPr>
          <w:rStyle w:val="BookTitle"/>
        </w:rPr>
        <w:t xml:space="preserve">Nature of Services. </w:t>
      </w:r>
    </w:p>
    <w:p w:rsidR="00D45937" w:rsidRPr="00617C41" w:rsidRDefault="00D45937" w:rsidP="00D45937">
      <w:pPr>
        <w:pStyle w:val="Default"/>
        <w:ind w:left="720"/>
        <w:jc w:val="both"/>
      </w:pPr>
    </w:p>
    <w:p w:rsidR="00D45937" w:rsidRPr="00617C41" w:rsidRDefault="00D45937" w:rsidP="00D14362">
      <w:pPr>
        <w:pStyle w:val="Default"/>
        <w:numPr>
          <w:ilvl w:val="0"/>
          <w:numId w:val="8"/>
        </w:numPr>
        <w:spacing w:after="57"/>
        <w:ind w:left="1134" w:hanging="283"/>
        <w:jc w:val="both"/>
        <w:rPr>
          <w:sz w:val="22"/>
          <w:szCs w:val="22"/>
        </w:rPr>
      </w:pPr>
      <w:r w:rsidRPr="00617C41">
        <w:rPr>
          <w:sz w:val="22"/>
          <w:szCs w:val="22"/>
        </w:rPr>
        <w:t xml:space="preserve">The Operations and Maintenance (O&amp;M) services can be both routine (day-to-day) and periodic. </w:t>
      </w:r>
    </w:p>
    <w:p w:rsidR="00D45937" w:rsidRDefault="00D45937" w:rsidP="00D14362">
      <w:pPr>
        <w:pStyle w:val="Default"/>
        <w:numPr>
          <w:ilvl w:val="0"/>
          <w:numId w:val="8"/>
        </w:numPr>
        <w:spacing w:after="57"/>
        <w:ind w:left="1134" w:hanging="283"/>
        <w:jc w:val="both"/>
        <w:rPr>
          <w:sz w:val="22"/>
          <w:szCs w:val="22"/>
        </w:rPr>
      </w:pPr>
      <w:r w:rsidRPr="00BD5A74">
        <w:rPr>
          <w:sz w:val="22"/>
          <w:szCs w:val="22"/>
        </w:rPr>
        <w:t xml:space="preserve">  The period of warrantee for different equipments is as mentioned in clause No 2 above. The contractor shall carry out the breakdown maintenance, preventive maintenance, routine maintenance and repairs for the equipment </w:t>
      </w:r>
      <w:r>
        <w:rPr>
          <w:sz w:val="22"/>
          <w:szCs w:val="22"/>
        </w:rPr>
        <w:t>to upkeep the installations.</w:t>
      </w:r>
    </w:p>
    <w:p w:rsidR="00D45937" w:rsidRPr="006B2736" w:rsidRDefault="00D45937" w:rsidP="00D14362">
      <w:pPr>
        <w:pStyle w:val="Default"/>
        <w:numPr>
          <w:ilvl w:val="0"/>
          <w:numId w:val="11"/>
        </w:numPr>
        <w:jc w:val="both"/>
        <w:rPr>
          <w:rStyle w:val="BookTitle"/>
        </w:rPr>
      </w:pPr>
      <w:r w:rsidRPr="006B2736">
        <w:rPr>
          <w:rStyle w:val="BookTitle"/>
        </w:rPr>
        <w:t xml:space="preserve">General Scope of Work: </w:t>
      </w:r>
    </w:p>
    <w:p w:rsidR="00D45937" w:rsidRPr="00617C41" w:rsidRDefault="00D45937" w:rsidP="00D45937">
      <w:pPr>
        <w:pStyle w:val="Default"/>
        <w:ind w:left="720"/>
        <w:jc w:val="both"/>
        <w:rPr>
          <w:sz w:val="22"/>
          <w:szCs w:val="22"/>
        </w:rPr>
      </w:pP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The following scope of work is only indicative and contractor is advised to use his own judgment in evaluating the quantum of work involved in round the clock operation and maintenance of the systems.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To operate and maintain DG set with rating of the HT and LT power equipment </w:t>
      </w:r>
      <w:proofErr w:type="spellStart"/>
      <w:r w:rsidRPr="00617C41">
        <w:rPr>
          <w:sz w:val="22"/>
          <w:szCs w:val="22"/>
        </w:rPr>
        <w:t>i.e</w:t>
      </w:r>
      <w:proofErr w:type="spellEnd"/>
      <w:r w:rsidRPr="00617C41">
        <w:rPr>
          <w:sz w:val="22"/>
          <w:szCs w:val="22"/>
        </w:rPr>
        <w:t xml:space="preserve"> right from the outgoing point of metering equipment, 11KV oil immersed circuit breakers, HT cables, HT panels, 1600 KVA, 500 KVA, 11 kV/443 V transformers, incoming and outgoing LT panels, Switch gear, feeder panels, feeder switchboards, </w:t>
      </w:r>
      <w:r>
        <w:rPr>
          <w:sz w:val="22"/>
          <w:szCs w:val="22"/>
        </w:rPr>
        <w:t>associated protection equipment</w:t>
      </w:r>
      <w:r w:rsidRPr="00617C41">
        <w:rPr>
          <w:sz w:val="22"/>
          <w:szCs w:val="22"/>
        </w:rPr>
        <w:t>s, cables, control cables, LT bus ducts, battery charges, capacitor panels/power factor correction systems, pump panels, mechanical ventilation and pressurizing system</w:t>
      </w:r>
      <w:r>
        <w:rPr>
          <w:sz w:val="22"/>
          <w:szCs w:val="22"/>
        </w:rPr>
        <w:t xml:space="preserve">, DBs, Switch Boards, Fire fighting installations, Water controllers, VRF ACs, Split ACs, EPABX, CCTV, VC system, UPS/Solar system/Inverter,  Street light/ </w:t>
      </w:r>
      <w:proofErr w:type="spellStart"/>
      <w:r>
        <w:rPr>
          <w:sz w:val="22"/>
          <w:szCs w:val="22"/>
        </w:rPr>
        <w:t>Highmasts</w:t>
      </w:r>
      <w:proofErr w:type="spellEnd"/>
      <w:r>
        <w:rPr>
          <w:sz w:val="22"/>
          <w:szCs w:val="22"/>
        </w:rPr>
        <w:t xml:space="preserve">/ </w:t>
      </w:r>
      <w:proofErr w:type="spellStart"/>
      <w:r>
        <w:rPr>
          <w:sz w:val="22"/>
          <w:szCs w:val="22"/>
        </w:rPr>
        <w:t>Kerb</w:t>
      </w:r>
      <w:proofErr w:type="spellEnd"/>
      <w:r>
        <w:rPr>
          <w:sz w:val="22"/>
          <w:szCs w:val="22"/>
        </w:rPr>
        <w:t xml:space="preserve"> lights/ Under berth lights/Duct lights/Land </w:t>
      </w:r>
      <w:proofErr w:type="spellStart"/>
      <w:r>
        <w:rPr>
          <w:sz w:val="22"/>
          <w:szCs w:val="22"/>
        </w:rPr>
        <w:t>Scaping</w:t>
      </w:r>
      <w:proofErr w:type="spellEnd"/>
      <w:r>
        <w:rPr>
          <w:sz w:val="22"/>
          <w:szCs w:val="22"/>
        </w:rPr>
        <w:t xml:space="preserve"> Lights, Kitchen Appliances</w:t>
      </w:r>
      <w:r w:rsidRPr="00617C41">
        <w:rPr>
          <w:sz w:val="22"/>
          <w:szCs w:val="22"/>
        </w:rPr>
        <w:t xml:space="preserve"> etc. and their associated switchgear etc. round the clock throughout the year. </w:t>
      </w:r>
    </w:p>
    <w:p w:rsidR="00D45937" w:rsidRPr="00617C41" w:rsidRDefault="00D45937" w:rsidP="00D14362">
      <w:pPr>
        <w:pStyle w:val="Default"/>
        <w:numPr>
          <w:ilvl w:val="1"/>
          <w:numId w:val="12"/>
        </w:numPr>
        <w:jc w:val="both"/>
        <w:rPr>
          <w:sz w:val="22"/>
          <w:szCs w:val="22"/>
        </w:rPr>
      </w:pPr>
      <w:r w:rsidRPr="00617C41">
        <w:rPr>
          <w:sz w:val="22"/>
          <w:szCs w:val="22"/>
        </w:rPr>
        <w:t xml:space="preserve">To monitor &amp; record the incoming supply parameters, make necessary tap changing to maintain the voltage in limits, switching on the capacitor banks, to keep the maximum demand within prescribed limits etc. </w:t>
      </w:r>
    </w:p>
    <w:p w:rsidR="00D45937" w:rsidRPr="00617C41" w:rsidRDefault="00D45937" w:rsidP="00D14362">
      <w:pPr>
        <w:pStyle w:val="Default"/>
        <w:numPr>
          <w:ilvl w:val="1"/>
          <w:numId w:val="12"/>
        </w:numPr>
        <w:jc w:val="both"/>
        <w:rPr>
          <w:sz w:val="22"/>
          <w:szCs w:val="22"/>
        </w:rPr>
      </w:pPr>
      <w:r w:rsidRPr="00617C41">
        <w:rPr>
          <w:sz w:val="22"/>
          <w:szCs w:val="22"/>
        </w:rPr>
        <w:lastRenderedPageBreak/>
        <w:t>To maintain the Internal and External Electrical Installations like lights, fittings, power outlets, switchboards, distribution boards etc cable &amp; wiring pertaining to the same in good working condition. Attending to the complaints/ faults, preventive maintenance to avoid breakdowns etc. round the clock throughout the year.</w:t>
      </w:r>
      <w:r w:rsidR="00831D64">
        <w:rPr>
          <w:sz w:val="22"/>
          <w:szCs w:val="22"/>
        </w:rPr>
        <w:t xml:space="preserve"> If necessary replacement shall be made by contractor as requested.</w:t>
      </w:r>
      <w:r w:rsidRPr="00617C41">
        <w:rPr>
          <w:sz w:val="22"/>
          <w:szCs w:val="22"/>
        </w:rPr>
        <w:t xml:space="preserve"> </w:t>
      </w:r>
    </w:p>
    <w:p w:rsidR="00D45937" w:rsidRPr="00617C41" w:rsidRDefault="00D45937" w:rsidP="00D14362">
      <w:pPr>
        <w:pStyle w:val="Default"/>
        <w:numPr>
          <w:ilvl w:val="1"/>
          <w:numId w:val="12"/>
        </w:numPr>
        <w:jc w:val="both"/>
        <w:rPr>
          <w:sz w:val="22"/>
          <w:szCs w:val="22"/>
        </w:rPr>
      </w:pPr>
      <w:r w:rsidRPr="00617C41">
        <w:rPr>
          <w:sz w:val="22"/>
          <w:szCs w:val="22"/>
        </w:rPr>
        <w:t>To check Earth pits pertaining to all equipments, system and buildings etc, watering them as and when required and testing their earth resistance etc.</w:t>
      </w:r>
    </w:p>
    <w:p w:rsidR="00D45937" w:rsidRPr="00617C41" w:rsidRDefault="00D45937" w:rsidP="00D14362">
      <w:pPr>
        <w:pStyle w:val="Default"/>
        <w:numPr>
          <w:ilvl w:val="1"/>
          <w:numId w:val="12"/>
        </w:numPr>
        <w:jc w:val="both"/>
        <w:rPr>
          <w:sz w:val="22"/>
          <w:szCs w:val="22"/>
        </w:rPr>
      </w:pPr>
      <w:r w:rsidRPr="00617C41">
        <w:rPr>
          <w:sz w:val="22"/>
          <w:szCs w:val="22"/>
        </w:rPr>
        <w:t xml:space="preserve">To check the transformers parameters and cooling systems for leakage of transformer oil and topping up of the same as and when required. </w:t>
      </w:r>
    </w:p>
    <w:p w:rsidR="00D45937" w:rsidRPr="00617C41" w:rsidRDefault="00D45937" w:rsidP="00D14362">
      <w:pPr>
        <w:pStyle w:val="Default"/>
        <w:numPr>
          <w:ilvl w:val="1"/>
          <w:numId w:val="12"/>
        </w:numPr>
        <w:jc w:val="both"/>
        <w:rPr>
          <w:sz w:val="22"/>
          <w:szCs w:val="22"/>
        </w:rPr>
      </w:pPr>
      <w:r w:rsidRPr="00617C41">
        <w:rPr>
          <w:sz w:val="22"/>
          <w:szCs w:val="22"/>
        </w:rPr>
        <w:t xml:space="preserve">To check/clean with CTC/ tighten all electrical contacts monthly. The heated terminals if required to be made in proper condition by using appropriate size crimping tool and lugs. </w:t>
      </w:r>
    </w:p>
    <w:p w:rsidR="00D45937" w:rsidRPr="00841574" w:rsidRDefault="00D45937" w:rsidP="00D14362">
      <w:pPr>
        <w:pStyle w:val="Default"/>
        <w:numPr>
          <w:ilvl w:val="1"/>
          <w:numId w:val="12"/>
        </w:numPr>
        <w:spacing w:after="23"/>
        <w:jc w:val="both"/>
        <w:rPr>
          <w:sz w:val="22"/>
          <w:szCs w:val="22"/>
        </w:rPr>
      </w:pPr>
      <w:r w:rsidRPr="00841574">
        <w:rPr>
          <w:sz w:val="22"/>
          <w:szCs w:val="22"/>
        </w:rPr>
        <w:t>To check and replace, if necessary the performance of all operational safeties. This activity has to be done regularly</w:t>
      </w:r>
      <w:r>
        <w:rPr>
          <w:sz w:val="22"/>
          <w:szCs w:val="22"/>
        </w:rPr>
        <w:t xml:space="preserve"> and as required</w:t>
      </w:r>
    </w:p>
    <w:p w:rsidR="00D45937" w:rsidRPr="00617C41" w:rsidRDefault="00D45937" w:rsidP="00D14362">
      <w:pPr>
        <w:pStyle w:val="Default"/>
        <w:numPr>
          <w:ilvl w:val="1"/>
          <w:numId w:val="12"/>
        </w:numPr>
        <w:spacing w:after="23"/>
        <w:jc w:val="both"/>
        <w:rPr>
          <w:sz w:val="22"/>
          <w:szCs w:val="22"/>
        </w:rPr>
      </w:pPr>
      <w:r w:rsidRPr="00841574">
        <w:rPr>
          <w:sz w:val="22"/>
          <w:szCs w:val="22"/>
        </w:rPr>
        <w:t xml:space="preserve">To check and clean all electrical fittings including fans on monthly basis and as per requirement. </w:t>
      </w:r>
    </w:p>
    <w:p w:rsidR="00D45937" w:rsidRPr="00617C41" w:rsidRDefault="00D45937" w:rsidP="00D14362">
      <w:pPr>
        <w:pStyle w:val="Default"/>
        <w:numPr>
          <w:ilvl w:val="1"/>
          <w:numId w:val="12"/>
        </w:numPr>
        <w:spacing w:after="23"/>
        <w:jc w:val="both"/>
        <w:rPr>
          <w:sz w:val="22"/>
          <w:szCs w:val="22"/>
        </w:rPr>
      </w:pPr>
      <w:r w:rsidRPr="00617C41">
        <w:rPr>
          <w:sz w:val="22"/>
          <w:szCs w:val="22"/>
        </w:rPr>
        <w:t xml:space="preserve">To lubricate motor/pumps bearings periodically and replace the bearings when necessary and submission of report on monthly basis. </w:t>
      </w:r>
    </w:p>
    <w:p w:rsidR="00D45937" w:rsidRPr="00617C41" w:rsidRDefault="00D45937" w:rsidP="00D14362">
      <w:pPr>
        <w:pStyle w:val="Default"/>
        <w:numPr>
          <w:ilvl w:val="1"/>
          <w:numId w:val="12"/>
        </w:numPr>
        <w:spacing w:after="23"/>
        <w:jc w:val="both"/>
        <w:rPr>
          <w:sz w:val="22"/>
          <w:szCs w:val="22"/>
        </w:rPr>
      </w:pPr>
      <w:r w:rsidRPr="00617C41">
        <w:rPr>
          <w:sz w:val="22"/>
          <w:szCs w:val="22"/>
        </w:rPr>
        <w:t xml:space="preserve">To check electrical circuits and rectify faults as and when necessary. </w:t>
      </w:r>
    </w:p>
    <w:p w:rsidR="00D45937" w:rsidRPr="00617C41" w:rsidRDefault="00D45937" w:rsidP="00D14362">
      <w:pPr>
        <w:pStyle w:val="Default"/>
        <w:numPr>
          <w:ilvl w:val="1"/>
          <w:numId w:val="12"/>
        </w:numPr>
        <w:spacing w:after="23"/>
        <w:jc w:val="both"/>
        <w:rPr>
          <w:sz w:val="22"/>
          <w:szCs w:val="22"/>
        </w:rPr>
      </w:pPr>
      <w:r w:rsidRPr="00617C41">
        <w:rPr>
          <w:sz w:val="22"/>
          <w:szCs w:val="22"/>
        </w:rPr>
        <w:t xml:space="preserve">To clean, tighten electrical contact points once a month. </w:t>
      </w:r>
    </w:p>
    <w:p w:rsidR="00D45937" w:rsidRPr="00617C41" w:rsidRDefault="00D45937" w:rsidP="00D14362">
      <w:pPr>
        <w:pStyle w:val="Default"/>
        <w:numPr>
          <w:ilvl w:val="1"/>
          <w:numId w:val="12"/>
        </w:numPr>
        <w:spacing w:after="23"/>
        <w:jc w:val="both"/>
        <w:rPr>
          <w:sz w:val="22"/>
          <w:szCs w:val="22"/>
        </w:rPr>
      </w:pPr>
      <w:r w:rsidRPr="00617C41">
        <w:rPr>
          <w:sz w:val="22"/>
          <w:szCs w:val="22"/>
        </w:rPr>
        <w:t xml:space="preserve">To replace electrical contacts and other items as and when required. </w:t>
      </w:r>
    </w:p>
    <w:p w:rsidR="00D45937" w:rsidRPr="00617C41" w:rsidRDefault="00D45937" w:rsidP="00D14362">
      <w:pPr>
        <w:pStyle w:val="Default"/>
        <w:numPr>
          <w:ilvl w:val="1"/>
          <w:numId w:val="12"/>
        </w:numPr>
        <w:jc w:val="both"/>
        <w:rPr>
          <w:sz w:val="22"/>
          <w:szCs w:val="22"/>
        </w:rPr>
      </w:pPr>
      <w:r w:rsidRPr="00617C41">
        <w:rPr>
          <w:sz w:val="22"/>
          <w:szCs w:val="22"/>
        </w:rPr>
        <w:t xml:space="preserve">To tighten all the fasteners of the bus ducts, bus bars and cables as and when necessary and at least once in three months. Also to re-terminate the heated up contacts and replace cabling/wiring as and when necessary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To ensure that the control circuitry of all systems are perfectly working.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To check the silica gel of the transformers and to dry </w:t>
      </w:r>
      <w:proofErr w:type="gramStart"/>
      <w:r w:rsidRPr="00617C41">
        <w:rPr>
          <w:sz w:val="22"/>
          <w:szCs w:val="22"/>
        </w:rPr>
        <w:t>them</w:t>
      </w:r>
      <w:proofErr w:type="gramEnd"/>
      <w:r w:rsidRPr="00617C41">
        <w:rPr>
          <w:sz w:val="22"/>
          <w:szCs w:val="22"/>
        </w:rPr>
        <w:t xml:space="preserve"> as and when required.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To test the oil samples of transformers and to give suggestions for dehydration of oil if required.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To arrange for a well-equipped first-aid box and maintain it in a healthy condition to take care of first aid for any eventualities </w:t>
      </w:r>
      <w:r>
        <w:rPr>
          <w:sz w:val="22"/>
          <w:szCs w:val="22"/>
        </w:rPr>
        <w:t xml:space="preserve"> </w:t>
      </w:r>
      <w:r w:rsidRPr="00617C41">
        <w:rPr>
          <w:sz w:val="22"/>
          <w:szCs w:val="22"/>
        </w:rPr>
        <w:t xml:space="preserve"> at site.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Arrange all type of repairs, spares &amp; consumables required for proper working of electrical installations. </w:t>
      </w:r>
    </w:p>
    <w:p w:rsidR="00D45937" w:rsidRPr="00617C41" w:rsidRDefault="00D45937" w:rsidP="00D14362">
      <w:pPr>
        <w:pStyle w:val="Default"/>
        <w:numPr>
          <w:ilvl w:val="1"/>
          <w:numId w:val="12"/>
        </w:numPr>
        <w:spacing w:after="21"/>
        <w:jc w:val="both"/>
        <w:rPr>
          <w:sz w:val="22"/>
          <w:szCs w:val="22"/>
        </w:rPr>
      </w:pPr>
      <w:r w:rsidRPr="00617C41">
        <w:rPr>
          <w:sz w:val="22"/>
          <w:szCs w:val="22"/>
        </w:rPr>
        <w:t xml:space="preserve">Any other electrical works as assigned by the engineer in charge essentially required for keeping the equipments in good healthy working conditions though not indicated above. </w:t>
      </w:r>
    </w:p>
    <w:p w:rsidR="00D45937" w:rsidRDefault="00D45937" w:rsidP="00D14362">
      <w:pPr>
        <w:pStyle w:val="Default"/>
        <w:numPr>
          <w:ilvl w:val="1"/>
          <w:numId w:val="12"/>
        </w:numPr>
        <w:spacing w:after="21"/>
        <w:jc w:val="both"/>
        <w:rPr>
          <w:sz w:val="22"/>
          <w:szCs w:val="22"/>
        </w:rPr>
      </w:pPr>
      <w:r w:rsidRPr="00617C41">
        <w:rPr>
          <w:sz w:val="22"/>
          <w:szCs w:val="22"/>
        </w:rPr>
        <w:t xml:space="preserve">Operation of DG </w:t>
      </w:r>
      <w:r>
        <w:rPr>
          <w:sz w:val="22"/>
          <w:szCs w:val="22"/>
        </w:rPr>
        <w:t xml:space="preserve">sets during office working hours </w:t>
      </w:r>
      <w:r w:rsidRPr="00617C41">
        <w:rPr>
          <w:sz w:val="22"/>
          <w:szCs w:val="22"/>
        </w:rPr>
        <w:t xml:space="preserve">and holidays whenever required. </w:t>
      </w:r>
    </w:p>
    <w:p w:rsidR="00D45937" w:rsidRPr="00617C41" w:rsidRDefault="00D45937" w:rsidP="00D14362">
      <w:pPr>
        <w:pStyle w:val="Default"/>
        <w:numPr>
          <w:ilvl w:val="1"/>
          <w:numId w:val="12"/>
        </w:numPr>
        <w:spacing w:after="21"/>
        <w:jc w:val="both"/>
        <w:rPr>
          <w:sz w:val="22"/>
          <w:szCs w:val="22"/>
        </w:rPr>
      </w:pPr>
      <w:r>
        <w:rPr>
          <w:sz w:val="22"/>
          <w:szCs w:val="22"/>
        </w:rPr>
        <w:t xml:space="preserve">Statutory Inspections and tests like Annual Thorough Examination , Load Test etc for 15 T ELL crane shall be carried out as per requirement by the competent agencies  </w:t>
      </w:r>
    </w:p>
    <w:p w:rsidR="00D45937" w:rsidRDefault="00D45937" w:rsidP="00D14362">
      <w:pPr>
        <w:pStyle w:val="Default"/>
        <w:numPr>
          <w:ilvl w:val="1"/>
          <w:numId w:val="12"/>
        </w:numPr>
        <w:spacing w:after="21"/>
        <w:jc w:val="both"/>
        <w:rPr>
          <w:sz w:val="22"/>
          <w:szCs w:val="22"/>
        </w:rPr>
      </w:pPr>
      <w:r w:rsidRPr="00617C41">
        <w:rPr>
          <w:sz w:val="22"/>
          <w:szCs w:val="22"/>
        </w:rPr>
        <w:t xml:space="preserve">Yearly servicing of ACB, VCB, </w:t>
      </w:r>
      <w:r>
        <w:rPr>
          <w:sz w:val="22"/>
          <w:szCs w:val="22"/>
        </w:rPr>
        <w:t xml:space="preserve">11 KV Panels, RMUs </w:t>
      </w:r>
      <w:r w:rsidRPr="00617C41">
        <w:rPr>
          <w:sz w:val="22"/>
          <w:szCs w:val="22"/>
        </w:rPr>
        <w:t>all relay</w:t>
      </w:r>
      <w:r>
        <w:rPr>
          <w:sz w:val="22"/>
          <w:szCs w:val="22"/>
        </w:rPr>
        <w:t>s etc has to be done with OEM</w:t>
      </w:r>
      <w:r w:rsidR="00262BEB">
        <w:rPr>
          <w:sz w:val="22"/>
          <w:szCs w:val="22"/>
        </w:rPr>
        <w:t>/ authorized service centre</w:t>
      </w:r>
      <w:r>
        <w:rPr>
          <w:sz w:val="22"/>
          <w:szCs w:val="22"/>
        </w:rPr>
        <w:t xml:space="preserve"> and report shall be submitted. </w:t>
      </w:r>
    </w:p>
    <w:p w:rsidR="00D45937" w:rsidRDefault="00D45937" w:rsidP="00D14362">
      <w:pPr>
        <w:pStyle w:val="Default"/>
        <w:numPr>
          <w:ilvl w:val="1"/>
          <w:numId w:val="12"/>
        </w:numPr>
        <w:spacing w:after="21"/>
        <w:jc w:val="both"/>
        <w:rPr>
          <w:sz w:val="22"/>
          <w:szCs w:val="22"/>
        </w:rPr>
      </w:pPr>
      <w:r>
        <w:rPr>
          <w:sz w:val="22"/>
          <w:szCs w:val="22"/>
        </w:rPr>
        <w:t xml:space="preserve">CEA inspection of Electrical </w:t>
      </w:r>
      <w:r w:rsidR="009E2109">
        <w:rPr>
          <w:sz w:val="22"/>
          <w:szCs w:val="22"/>
        </w:rPr>
        <w:t>installations as</w:t>
      </w:r>
      <w:r>
        <w:rPr>
          <w:sz w:val="22"/>
          <w:szCs w:val="22"/>
        </w:rPr>
        <w:t xml:space="preserve"> per regulations shall </w:t>
      </w:r>
      <w:proofErr w:type="gramStart"/>
      <w:r>
        <w:rPr>
          <w:sz w:val="22"/>
          <w:szCs w:val="22"/>
        </w:rPr>
        <w:t>be  taken</w:t>
      </w:r>
      <w:proofErr w:type="gramEnd"/>
      <w:r>
        <w:rPr>
          <w:sz w:val="22"/>
          <w:szCs w:val="22"/>
        </w:rPr>
        <w:t xml:space="preserve"> up with CEA.</w:t>
      </w:r>
    </w:p>
    <w:p w:rsidR="00D45937" w:rsidRDefault="00262BEB" w:rsidP="00D14362">
      <w:pPr>
        <w:pStyle w:val="Default"/>
        <w:numPr>
          <w:ilvl w:val="1"/>
          <w:numId w:val="12"/>
        </w:numPr>
        <w:spacing w:after="21"/>
        <w:jc w:val="both"/>
        <w:rPr>
          <w:sz w:val="22"/>
          <w:szCs w:val="22"/>
        </w:rPr>
      </w:pPr>
      <w:r>
        <w:rPr>
          <w:sz w:val="22"/>
          <w:szCs w:val="22"/>
        </w:rPr>
        <w:t>Cleaning &amp; Housing</w:t>
      </w:r>
      <w:r w:rsidR="00D45937" w:rsidRPr="002D69AD">
        <w:rPr>
          <w:sz w:val="22"/>
          <w:szCs w:val="22"/>
        </w:rPr>
        <w:t xml:space="preserve"> of  Equipments/installation premises, Jetty head, Ducts, </w:t>
      </w:r>
      <w:proofErr w:type="spellStart"/>
      <w:r w:rsidR="00D45937" w:rsidRPr="002D69AD">
        <w:rPr>
          <w:sz w:val="22"/>
          <w:szCs w:val="22"/>
        </w:rPr>
        <w:t>underberth</w:t>
      </w:r>
      <w:proofErr w:type="spellEnd"/>
      <w:r w:rsidR="00D45937" w:rsidRPr="002D69AD">
        <w:rPr>
          <w:sz w:val="22"/>
          <w:szCs w:val="22"/>
        </w:rPr>
        <w:t xml:space="preserve"> etc  </w:t>
      </w:r>
    </w:p>
    <w:p w:rsidR="00D45937" w:rsidRDefault="00D45937" w:rsidP="00D45937">
      <w:pPr>
        <w:pStyle w:val="Default"/>
        <w:spacing w:after="21"/>
        <w:jc w:val="both"/>
        <w:rPr>
          <w:sz w:val="22"/>
          <w:szCs w:val="22"/>
        </w:rPr>
      </w:pPr>
    </w:p>
    <w:p w:rsidR="00D45937" w:rsidRPr="006B2736" w:rsidRDefault="00D45937" w:rsidP="00D14362">
      <w:pPr>
        <w:pStyle w:val="Default"/>
        <w:numPr>
          <w:ilvl w:val="0"/>
          <w:numId w:val="11"/>
        </w:numPr>
        <w:jc w:val="both"/>
        <w:rPr>
          <w:rStyle w:val="BookTitle"/>
        </w:rPr>
      </w:pPr>
      <w:r w:rsidRPr="006B2736">
        <w:rPr>
          <w:rStyle w:val="BookTitle"/>
        </w:rPr>
        <w:t xml:space="preserve">Operation &amp; Maintenance – Electrical &amp; Mechanical </w:t>
      </w:r>
    </w:p>
    <w:p w:rsidR="00D45937" w:rsidRPr="00617C41" w:rsidRDefault="00D45937" w:rsidP="00D45937">
      <w:pPr>
        <w:pStyle w:val="Default"/>
        <w:ind w:firstLine="720"/>
        <w:jc w:val="both"/>
        <w:rPr>
          <w:sz w:val="22"/>
          <w:szCs w:val="22"/>
        </w:rPr>
      </w:pPr>
    </w:p>
    <w:p w:rsidR="00D45937" w:rsidRPr="00617C41" w:rsidRDefault="00D45937" w:rsidP="00D45937">
      <w:pPr>
        <w:pStyle w:val="Default"/>
        <w:ind w:firstLine="567"/>
        <w:jc w:val="both"/>
        <w:rPr>
          <w:sz w:val="22"/>
          <w:szCs w:val="22"/>
        </w:rPr>
      </w:pPr>
      <w:r w:rsidRPr="00617C41">
        <w:rPr>
          <w:sz w:val="22"/>
          <w:szCs w:val="22"/>
        </w:rPr>
        <w:t xml:space="preserve">The following routine operations are to be undertaken daily/ periodically  </w:t>
      </w:r>
    </w:p>
    <w:p w:rsidR="00D45937" w:rsidRPr="00617C41" w:rsidRDefault="00D45937" w:rsidP="00D14362">
      <w:pPr>
        <w:pStyle w:val="Default"/>
        <w:numPr>
          <w:ilvl w:val="0"/>
          <w:numId w:val="9"/>
        </w:numPr>
        <w:spacing w:after="62"/>
        <w:ind w:left="1134" w:hanging="283"/>
        <w:jc w:val="both"/>
        <w:rPr>
          <w:sz w:val="22"/>
          <w:szCs w:val="22"/>
        </w:rPr>
      </w:pPr>
      <w:r w:rsidRPr="00617C41">
        <w:rPr>
          <w:sz w:val="22"/>
          <w:szCs w:val="22"/>
        </w:rPr>
        <w:t xml:space="preserve">Switching on/off lighting as per schedule. Repair/ replacement of defective bulbs/ tubes. </w:t>
      </w:r>
    </w:p>
    <w:p w:rsidR="00D45937" w:rsidRPr="00617C41" w:rsidRDefault="00D45937" w:rsidP="00D14362">
      <w:pPr>
        <w:pStyle w:val="Default"/>
        <w:numPr>
          <w:ilvl w:val="0"/>
          <w:numId w:val="9"/>
        </w:numPr>
        <w:spacing w:after="62"/>
        <w:ind w:left="1134" w:hanging="283"/>
        <w:jc w:val="both"/>
        <w:rPr>
          <w:sz w:val="22"/>
          <w:szCs w:val="22"/>
        </w:rPr>
      </w:pPr>
      <w:r w:rsidRPr="00617C41">
        <w:rPr>
          <w:sz w:val="22"/>
          <w:szCs w:val="22"/>
        </w:rPr>
        <w:t xml:space="preserve">Operation of Air-conditioning system. </w:t>
      </w:r>
    </w:p>
    <w:p w:rsidR="00516BC7" w:rsidRDefault="00D45937" w:rsidP="00D14362">
      <w:pPr>
        <w:pStyle w:val="Default"/>
        <w:numPr>
          <w:ilvl w:val="0"/>
          <w:numId w:val="9"/>
        </w:numPr>
        <w:spacing w:after="62"/>
        <w:ind w:left="1134" w:hanging="283"/>
        <w:jc w:val="both"/>
        <w:rPr>
          <w:sz w:val="22"/>
          <w:szCs w:val="22"/>
        </w:rPr>
      </w:pPr>
      <w:r w:rsidRPr="00617C41">
        <w:rPr>
          <w:sz w:val="22"/>
          <w:szCs w:val="22"/>
        </w:rPr>
        <w:t xml:space="preserve">Operation of all water pumps, fire pumps, transformers, electric points, cope points, </w:t>
      </w:r>
      <w:r>
        <w:rPr>
          <w:sz w:val="22"/>
          <w:szCs w:val="22"/>
        </w:rPr>
        <w:t xml:space="preserve">Vessel supply points, </w:t>
      </w:r>
      <w:r w:rsidRPr="00617C41">
        <w:rPr>
          <w:sz w:val="22"/>
          <w:szCs w:val="22"/>
        </w:rPr>
        <w:t>internal/external lighting, etc.</w:t>
      </w:r>
    </w:p>
    <w:p w:rsidR="00AA0B0F" w:rsidRPr="007B00C8" w:rsidRDefault="00516BC7" w:rsidP="00D14362">
      <w:pPr>
        <w:pStyle w:val="Default"/>
        <w:numPr>
          <w:ilvl w:val="0"/>
          <w:numId w:val="9"/>
        </w:numPr>
        <w:spacing w:after="62"/>
        <w:ind w:left="1134" w:hanging="283"/>
        <w:jc w:val="both"/>
        <w:rPr>
          <w:sz w:val="22"/>
          <w:szCs w:val="22"/>
          <w:highlight w:val="yellow"/>
        </w:rPr>
      </w:pPr>
      <w:r w:rsidRPr="007B00C8">
        <w:rPr>
          <w:sz w:val="22"/>
          <w:szCs w:val="22"/>
          <w:highlight w:val="yellow"/>
        </w:rPr>
        <w:t>Operation &amp; maintenance of fresh water systems of jetty and buildings.</w:t>
      </w:r>
    </w:p>
    <w:p w:rsidR="00D45937" w:rsidRPr="007B00C8" w:rsidRDefault="00AA0B0F" w:rsidP="00D14362">
      <w:pPr>
        <w:pStyle w:val="Default"/>
        <w:numPr>
          <w:ilvl w:val="0"/>
          <w:numId w:val="9"/>
        </w:numPr>
        <w:spacing w:after="62"/>
        <w:ind w:left="1134" w:hanging="283"/>
        <w:jc w:val="both"/>
        <w:rPr>
          <w:sz w:val="22"/>
          <w:szCs w:val="22"/>
          <w:highlight w:val="yellow"/>
        </w:rPr>
      </w:pPr>
      <w:r w:rsidRPr="007B00C8">
        <w:rPr>
          <w:sz w:val="22"/>
          <w:szCs w:val="22"/>
          <w:highlight w:val="yellow"/>
        </w:rPr>
        <w:t xml:space="preserve">Operation &amp; maintenance of fenders </w:t>
      </w:r>
      <w:r w:rsidR="007A40FC" w:rsidRPr="007B00C8">
        <w:rPr>
          <w:sz w:val="22"/>
          <w:szCs w:val="22"/>
          <w:highlight w:val="yellow"/>
        </w:rPr>
        <w:t xml:space="preserve">3nos. </w:t>
      </w:r>
      <w:r w:rsidRPr="007B00C8">
        <w:rPr>
          <w:sz w:val="22"/>
          <w:szCs w:val="22"/>
          <w:highlight w:val="yellow"/>
        </w:rPr>
        <w:t>and pontoons</w:t>
      </w:r>
      <w:r w:rsidR="007A40FC" w:rsidRPr="007B00C8">
        <w:rPr>
          <w:sz w:val="22"/>
          <w:szCs w:val="22"/>
          <w:highlight w:val="yellow"/>
        </w:rPr>
        <w:t xml:space="preserve"> 2nos.</w:t>
      </w:r>
      <w:r w:rsidR="00D45937" w:rsidRPr="007B00C8">
        <w:rPr>
          <w:sz w:val="22"/>
          <w:szCs w:val="22"/>
          <w:highlight w:val="yellow"/>
        </w:rPr>
        <w:t xml:space="preserve"> </w:t>
      </w:r>
    </w:p>
    <w:p w:rsidR="00D45937" w:rsidRPr="00617C41" w:rsidRDefault="00D45937" w:rsidP="00D14362">
      <w:pPr>
        <w:pStyle w:val="Default"/>
        <w:numPr>
          <w:ilvl w:val="0"/>
          <w:numId w:val="9"/>
        </w:numPr>
        <w:spacing w:after="62"/>
        <w:ind w:left="1134" w:hanging="283"/>
        <w:jc w:val="both"/>
        <w:rPr>
          <w:sz w:val="22"/>
          <w:szCs w:val="22"/>
        </w:rPr>
      </w:pPr>
      <w:r w:rsidRPr="00617C41">
        <w:rPr>
          <w:sz w:val="22"/>
          <w:szCs w:val="22"/>
        </w:rPr>
        <w:t xml:space="preserve">Operation (including routine battery check-up tests) of all electric back-up systems such as Inverters, UPS, Generators, etc. </w:t>
      </w:r>
    </w:p>
    <w:p w:rsidR="00D45937" w:rsidRPr="00617C41" w:rsidRDefault="00D45937" w:rsidP="00D14362">
      <w:pPr>
        <w:pStyle w:val="Default"/>
        <w:numPr>
          <w:ilvl w:val="0"/>
          <w:numId w:val="9"/>
        </w:numPr>
        <w:spacing w:after="62"/>
        <w:ind w:left="1134" w:hanging="283"/>
        <w:jc w:val="both"/>
        <w:rPr>
          <w:sz w:val="22"/>
          <w:szCs w:val="22"/>
        </w:rPr>
      </w:pPr>
      <w:r w:rsidRPr="00617C41">
        <w:rPr>
          <w:sz w:val="22"/>
          <w:szCs w:val="22"/>
        </w:rPr>
        <w:t xml:space="preserve">Switching on /off &amp; Operation of solar panels and checking the energy </w:t>
      </w:r>
      <w:r w:rsidR="009E2109" w:rsidRPr="00617C41">
        <w:rPr>
          <w:sz w:val="22"/>
          <w:szCs w:val="22"/>
        </w:rPr>
        <w:t>output</w:t>
      </w:r>
      <w:r w:rsidRPr="00617C41">
        <w:rPr>
          <w:sz w:val="22"/>
          <w:szCs w:val="22"/>
        </w:rPr>
        <w:t xml:space="preserve">. </w:t>
      </w:r>
    </w:p>
    <w:p w:rsidR="00D45937" w:rsidRDefault="00D45937" w:rsidP="00D14362">
      <w:pPr>
        <w:pStyle w:val="Default"/>
        <w:numPr>
          <w:ilvl w:val="0"/>
          <w:numId w:val="9"/>
        </w:numPr>
        <w:ind w:left="1134" w:hanging="283"/>
        <w:jc w:val="both"/>
        <w:rPr>
          <w:sz w:val="22"/>
          <w:szCs w:val="22"/>
        </w:rPr>
      </w:pPr>
      <w:r w:rsidRPr="00617C41">
        <w:rPr>
          <w:sz w:val="22"/>
          <w:szCs w:val="22"/>
        </w:rPr>
        <w:t>Operation of Jetty Crane in two shifts</w:t>
      </w:r>
      <w:r>
        <w:rPr>
          <w:sz w:val="22"/>
          <w:szCs w:val="22"/>
        </w:rPr>
        <w:t xml:space="preserve">, Loading and unloading of cargo /equipments from /to the ships at berth as per requirement. </w:t>
      </w:r>
      <w:r w:rsidRPr="00617C41">
        <w:rPr>
          <w:sz w:val="22"/>
          <w:szCs w:val="22"/>
        </w:rPr>
        <w:t>(Preventive/ Breakdown maintenance will be done by the supplier (as part of Warranty/AMC.</w:t>
      </w:r>
      <w:r>
        <w:rPr>
          <w:sz w:val="22"/>
          <w:szCs w:val="22"/>
        </w:rPr>
        <w:t>)</w:t>
      </w:r>
    </w:p>
    <w:p w:rsidR="00D45937" w:rsidRDefault="00D45937" w:rsidP="00D14362">
      <w:pPr>
        <w:pStyle w:val="Default"/>
        <w:numPr>
          <w:ilvl w:val="0"/>
          <w:numId w:val="9"/>
        </w:numPr>
        <w:ind w:left="1134" w:hanging="283"/>
        <w:jc w:val="both"/>
        <w:rPr>
          <w:sz w:val="22"/>
          <w:szCs w:val="22"/>
        </w:rPr>
      </w:pPr>
      <w:r w:rsidRPr="006203E0">
        <w:rPr>
          <w:sz w:val="22"/>
          <w:szCs w:val="22"/>
        </w:rPr>
        <w:lastRenderedPageBreak/>
        <w:t>Handling of power cables</w:t>
      </w:r>
      <w:r>
        <w:rPr>
          <w:sz w:val="22"/>
          <w:szCs w:val="22"/>
        </w:rPr>
        <w:t xml:space="preserve"> and cable trays </w:t>
      </w:r>
      <w:r w:rsidRPr="006203E0">
        <w:rPr>
          <w:sz w:val="22"/>
          <w:szCs w:val="22"/>
        </w:rPr>
        <w:t xml:space="preserve">for giving shore supply to the vessels/ supply to cope points/ supply for maintenance purpose ensuring proper safety, from/to power supply points available. </w:t>
      </w:r>
    </w:p>
    <w:p w:rsidR="00D45937" w:rsidRDefault="00D45937" w:rsidP="00D14362">
      <w:pPr>
        <w:pStyle w:val="Default"/>
        <w:numPr>
          <w:ilvl w:val="0"/>
          <w:numId w:val="9"/>
        </w:numPr>
        <w:ind w:left="1134" w:hanging="283"/>
        <w:jc w:val="both"/>
        <w:rPr>
          <w:sz w:val="22"/>
          <w:szCs w:val="22"/>
        </w:rPr>
      </w:pPr>
      <w:r w:rsidRPr="00D31678">
        <w:rPr>
          <w:sz w:val="22"/>
          <w:szCs w:val="22"/>
        </w:rPr>
        <w:t>Handling of cables for giving networking/telephone connections to the ship from external points for ensuring service.</w:t>
      </w:r>
    </w:p>
    <w:p w:rsidR="009D00E2" w:rsidRPr="00D31678" w:rsidRDefault="009D00E2" w:rsidP="009D00E2">
      <w:pPr>
        <w:pStyle w:val="Default"/>
        <w:ind w:left="1134"/>
        <w:jc w:val="both"/>
        <w:rPr>
          <w:sz w:val="22"/>
          <w:szCs w:val="22"/>
        </w:rPr>
      </w:pPr>
    </w:p>
    <w:p w:rsidR="00D45937" w:rsidRPr="006B2736" w:rsidRDefault="00D45937" w:rsidP="00D14362">
      <w:pPr>
        <w:pStyle w:val="Default"/>
        <w:numPr>
          <w:ilvl w:val="0"/>
          <w:numId w:val="11"/>
        </w:numPr>
        <w:jc w:val="both"/>
        <w:rPr>
          <w:rStyle w:val="BookTitle"/>
        </w:rPr>
      </w:pPr>
      <w:r w:rsidRPr="006B2736">
        <w:rPr>
          <w:rStyle w:val="BookTitle"/>
        </w:rPr>
        <w:t xml:space="preserve">Maintenance schedule of Electrical/ Mechanical equipments. </w:t>
      </w:r>
    </w:p>
    <w:p w:rsidR="00D45937" w:rsidRPr="00617C41" w:rsidRDefault="00D45937" w:rsidP="00D45937">
      <w:pPr>
        <w:pStyle w:val="Default"/>
        <w:ind w:left="720"/>
        <w:jc w:val="both"/>
        <w:rPr>
          <w:sz w:val="22"/>
          <w:szCs w:val="22"/>
        </w:rPr>
      </w:pPr>
    </w:p>
    <w:tbl>
      <w:tblPr>
        <w:tblW w:w="8635"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1"/>
        <w:gridCol w:w="6804"/>
      </w:tblGrid>
      <w:tr w:rsidR="00D45937" w:rsidRPr="00617C41" w:rsidTr="00A86E68">
        <w:trPr>
          <w:trHeight w:val="98"/>
        </w:trPr>
        <w:tc>
          <w:tcPr>
            <w:tcW w:w="1831" w:type="dxa"/>
          </w:tcPr>
          <w:p w:rsidR="00D45937" w:rsidRPr="006B2736" w:rsidRDefault="00D45937" w:rsidP="00A86E68">
            <w:pPr>
              <w:pStyle w:val="Default"/>
              <w:jc w:val="both"/>
              <w:rPr>
                <w:rStyle w:val="BookTitle"/>
              </w:rPr>
            </w:pPr>
            <w:r w:rsidRPr="006B2736">
              <w:rPr>
                <w:rStyle w:val="BookTitle"/>
              </w:rPr>
              <w:t>Asset/</w:t>
            </w:r>
            <w:r>
              <w:rPr>
                <w:rStyle w:val="BookTitle"/>
              </w:rPr>
              <w:t xml:space="preserve"> </w:t>
            </w:r>
            <w:r w:rsidRPr="006B2736">
              <w:rPr>
                <w:rStyle w:val="BookTitle"/>
              </w:rPr>
              <w:t xml:space="preserve">Equipment </w:t>
            </w:r>
          </w:p>
        </w:tc>
        <w:tc>
          <w:tcPr>
            <w:tcW w:w="6804" w:type="dxa"/>
          </w:tcPr>
          <w:p w:rsidR="00D45937" w:rsidRPr="006B2736" w:rsidRDefault="00D45937" w:rsidP="00A86E68">
            <w:pPr>
              <w:pStyle w:val="Default"/>
              <w:jc w:val="both"/>
              <w:rPr>
                <w:rStyle w:val="BookTitle"/>
              </w:rPr>
            </w:pPr>
            <w:r w:rsidRPr="006B2736">
              <w:rPr>
                <w:rStyle w:val="BookTitle"/>
              </w:rPr>
              <w:t xml:space="preserve">Activity </w:t>
            </w:r>
          </w:p>
        </w:tc>
      </w:tr>
      <w:tr w:rsidR="00D45937" w:rsidRPr="00617C41" w:rsidTr="00A86E68">
        <w:trPr>
          <w:trHeight w:val="265"/>
        </w:trPr>
        <w:tc>
          <w:tcPr>
            <w:tcW w:w="1831" w:type="dxa"/>
          </w:tcPr>
          <w:p w:rsidR="00D45937" w:rsidRPr="00617C41" w:rsidRDefault="00D45937" w:rsidP="00A86E68">
            <w:pPr>
              <w:pStyle w:val="Default"/>
              <w:rPr>
                <w:sz w:val="22"/>
                <w:szCs w:val="22"/>
              </w:rPr>
            </w:pPr>
            <w:r w:rsidRPr="00617C41">
              <w:rPr>
                <w:sz w:val="22"/>
                <w:szCs w:val="22"/>
              </w:rPr>
              <w:t xml:space="preserve">Transformers, RMUs, VCB panels, cables etc </w:t>
            </w:r>
          </w:p>
        </w:tc>
        <w:tc>
          <w:tcPr>
            <w:tcW w:w="6804" w:type="dxa"/>
          </w:tcPr>
          <w:p w:rsidR="00D45937" w:rsidRPr="00617C41" w:rsidRDefault="00D45937" w:rsidP="00A86E68">
            <w:pPr>
              <w:pStyle w:val="Default"/>
              <w:jc w:val="both"/>
              <w:rPr>
                <w:sz w:val="22"/>
                <w:szCs w:val="22"/>
              </w:rPr>
            </w:pPr>
            <w:r w:rsidRPr="00617C41">
              <w:rPr>
                <w:sz w:val="22"/>
                <w:szCs w:val="22"/>
              </w:rPr>
              <w:t xml:space="preserve">As per maintenance schedule of </w:t>
            </w:r>
            <w:r>
              <w:rPr>
                <w:sz w:val="22"/>
                <w:szCs w:val="22"/>
              </w:rPr>
              <w:t>OEM</w:t>
            </w:r>
          </w:p>
          <w:p w:rsidR="00D45937" w:rsidRDefault="00D45937" w:rsidP="00A86E68">
            <w:pPr>
              <w:pStyle w:val="Default"/>
              <w:jc w:val="both"/>
              <w:rPr>
                <w:sz w:val="22"/>
                <w:szCs w:val="22"/>
              </w:rPr>
            </w:pPr>
            <w:r w:rsidRPr="00617C41">
              <w:rPr>
                <w:sz w:val="22"/>
                <w:szCs w:val="22"/>
              </w:rPr>
              <w:t>Record</w:t>
            </w:r>
            <w:r>
              <w:rPr>
                <w:sz w:val="22"/>
                <w:szCs w:val="22"/>
              </w:rPr>
              <w:t>ing</w:t>
            </w:r>
            <w:r w:rsidRPr="00617C41">
              <w:rPr>
                <w:sz w:val="22"/>
                <w:szCs w:val="22"/>
              </w:rPr>
              <w:t xml:space="preserve"> parameter</w:t>
            </w:r>
          </w:p>
          <w:p w:rsidR="00D45937" w:rsidRPr="00617C41" w:rsidRDefault="00D45937" w:rsidP="00A86E68">
            <w:pPr>
              <w:pStyle w:val="Default"/>
              <w:jc w:val="both"/>
              <w:rPr>
                <w:sz w:val="22"/>
                <w:szCs w:val="22"/>
              </w:rPr>
            </w:pPr>
            <w:r w:rsidRPr="00617C41">
              <w:rPr>
                <w:sz w:val="22"/>
                <w:szCs w:val="22"/>
              </w:rPr>
              <w:t xml:space="preserve"> Cleaning the room</w:t>
            </w:r>
          </w:p>
        </w:tc>
      </w:tr>
      <w:tr w:rsidR="00D45937" w:rsidRPr="00617C41" w:rsidTr="00A86E68">
        <w:trPr>
          <w:trHeight w:val="371"/>
        </w:trPr>
        <w:tc>
          <w:tcPr>
            <w:tcW w:w="1831" w:type="dxa"/>
          </w:tcPr>
          <w:p w:rsidR="00D45937" w:rsidRPr="00617C41" w:rsidRDefault="00D45937" w:rsidP="00A86E68">
            <w:pPr>
              <w:pStyle w:val="Default"/>
              <w:jc w:val="both"/>
              <w:rPr>
                <w:sz w:val="22"/>
                <w:szCs w:val="22"/>
              </w:rPr>
            </w:pPr>
            <w:r w:rsidRPr="00617C41">
              <w:rPr>
                <w:sz w:val="22"/>
                <w:szCs w:val="22"/>
              </w:rPr>
              <w:t xml:space="preserve">DG </w:t>
            </w:r>
          </w:p>
        </w:tc>
        <w:tc>
          <w:tcPr>
            <w:tcW w:w="6804" w:type="dxa"/>
          </w:tcPr>
          <w:p w:rsidR="00D45937" w:rsidRDefault="00D45937" w:rsidP="00A86E68">
            <w:pPr>
              <w:pStyle w:val="Default"/>
              <w:jc w:val="both"/>
              <w:rPr>
                <w:sz w:val="22"/>
                <w:szCs w:val="22"/>
              </w:rPr>
            </w:pPr>
            <w:r>
              <w:rPr>
                <w:sz w:val="22"/>
                <w:szCs w:val="22"/>
              </w:rPr>
              <w:t xml:space="preserve">As per the </w:t>
            </w:r>
            <w:r w:rsidRPr="00617C41">
              <w:rPr>
                <w:sz w:val="22"/>
                <w:szCs w:val="22"/>
              </w:rPr>
              <w:t xml:space="preserve">maintenance schedule of </w:t>
            </w:r>
            <w:r>
              <w:rPr>
                <w:sz w:val="22"/>
                <w:szCs w:val="22"/>
              </w:rPr>
              <w:t>OEM</w:t>
            </w:r>
            <w:r w:rsidRPr="00617C41">
              <w:rPr>
                <w:sz w:val="22"/>
                <w:szCs w:val="22"/>
              </w:rPr>
              <w:t xml:space="preserve"> </w:t>
            </w:r>
          </w:p>
          <w:p w:rsidR="00D45937" w:rsidRDefault="00D45937" w:rsidP="00A86E68">
            <w:pPr>
              <w:pStyle w:val="Default"/>
              <w:jc w:val="both"/>
              <w:rPr>
                <w:sz w:val="22"/>
                <w:szCs w:val="22"/>
              </w:rPr>
            </w:pPr>
            <w:r w:rsidRPr="00617C41">
              <w:rPr>
                <w:sz w:val="22"/>
                <w:szCs w:val="22"/>
              </w:rPr>
              <w:t xml:space="preserve">LUBRICATION- Check engine oil level. </w:t>
            </w:r>
          </w:p>
          <w:p w:rsidR="00D45937" w:rsidRDefault="00D45937" w:rsidP="00A86E68">
            <w:pPr>
              <w:pStyle w:val="Default"/>
              <w:jc w:val="both"/>
              <w:rPr>
                <w:sz w:val="22"/>
                <w:szCs w:val="22"/>
              </w:rPr>
            </w:pPr>
            <w:r>
              <w:rPr>
                <w:sz w:val="22"/>
                <w:szCs w:val="22"/>
              </w:rPr>
              <w:t>C</w:t>
            </w:r>
            <w:r w:rsidRPr="00617C41">
              <w:rPr>
                <w:sz w:val="22"/>
                <w:szCs w:val="22"/>
              </w:rPr>
              <w:t xml:space="preserve">heck &amp; record parameter of DG set </w:t>
            </w:r>
          </w:p>
          <w:p w:rsidR="00D45937" w:rsidRDefault="00D45937" w:rsidP="00A86E68">
            <w:pPr>
              <w:pStyle w:val="Default"/>
              <w:jc w:val="both"/>
              <w:rPr>
                <w:sz w:val="22"/>
                <w:szCs w:val="22"/>
              </w:rPr>
            </w:pPr>
            <w:r w:rsidRPr="00617C41">
              <w:rPr>
                <w:sz w:val="22"/>
                <w:szCs w:val="22"/>
              </w:rPr>
              <w:t xml:space="preserve">Check battery voltage </w:t>
            </w:r>
          </w:p>
          <w:p w:rsidR="00D45937" w:rsidRDefault="00D45937" w:rsidP="00A86E68">
            <w:pPr>
              <w:pStyle w:val="Default"/>
              <w:jc w:val="both"/>
              <w:rPr>
                <w:sz w:val="22"/>
                <w:szCs w:val="22"/>
              </w:rPr>
            </w:pPr>
            <w:r w:rsidRPr="00617C41">
              <w:rPr>
                <w:sz w:val="22"/>
                <w:szCs w:val="22"/>
              </w:rPr>
              <w:t xml:space="preserve">AIR SYSTEM - Check pre </w:t>
            </w:r>
            <w:proofErr w:type="spellStart"/>
            <w:r w:rsidRPr="00617C41">
              <w:rPr>
                <w:sz w:val="22"/>
                <w:szCs w:val="22"/>
              </w:rPr>
              <w:t>cleance</w:t>
            </w:r>
            <w:proofErr w:type="spellEnd"/>
            <w:r w:rsidRPr="00617C41">
              <w:rPr>
                <w:sz w:val="22"/>
                <w:szCs w:val="22"/>
              </w:rPr>
              <w:t xml:space="preserve"> dust pan weekly. </w:t>
            </w:r>
          </w:p>
          <w:p w:rsidR="00D45937" w:rsidRDefault="00D45937" w:rsidP="00A86E68">
            <w:pPr>
              <w:pStyle w:val="Default"/>
              <w:jc w:val="both"/>
              <w:rPr>
                <w:sz w:val="22"/>
                <w:szCs w:val="22"/>
              </w:rPr>
            </w:pPr>
            <w:r w:rsidRPr="00617C41">
              <w:rPr>
                <w:sz w:val="22"/>
                <w:szCs w:val="22"/>
              </w:rPr>
              <w:t xml:space="preserve">COOLING SYSTEM- Check coolant level. </w:t>
            </w:r>
          </w:p>
          <w:p w:rsidR="00D45937" w:rsidRDefault="00D45937" w:rsidP="00A86E68">
            <w:pPr>
              <w:pStyle w:val="Default"/>
              <w:jc w:val="both"/>
              <w:rPr>
                <w:sz w:val="22"/>
                <w:szCs w:val="22"/>
              </w:rPr>
            </w:pPr>
            <w:r w:rsidRPr="00617C41">
              <w:rPr>
                <w:sz w:val="22"/>
                <w:szCs w:val="22"/>
              </w:rPr>
              <w:t xml:space="preserve">FUEL SYSTEM- Drain sediments from fuel tanks </w:t>
            </w:r>
          </w:p>
          <w:p w:rsidR="00D45937" w:rsidRDefault="00D45937" w:rsidP="00A86E68">
            <w:pPr>
              <w:pStyle w:val="Default"/>
              <w:jc w:val="both"/>
              <w:rPr>
                <w:sz w:val="22"/>
                <w:szCs w:val="22"/>
              </w:rPr>
            </w:pPr>
            <w:r w:rsidRPr="00617C41">
              <w:rPr>
                <w:sz w:val="22"/>
                <w:szCs w:val="22"/>
              </w:rPr>
              <w:t>Drain air tank.</w:t>
            </w:r>
          </w:p>
          <w:p w:rsidR="00D45937" w:rsidRDefault="00D45937" w:rsidP="00A86E68">
            <w:pPr>
              <w:pStyle w:val="Default"/>
              <w:jc w:val="both"/>
              <w:rPr>
                <w:sz w:val="22"/>
                <w:szCs w:val="22"/>
              </w:rPr>
            </w:pPr>
            <w:r w:rsidRPr="00617C41">
              <w:rPr>
                <w:sz w:val="22"/>
                <w:szCs w:val="22"/>
              </w:rPr>
              <w:t xml:space="preserve"> Check and correct leaks.</w:t>
            </w:r>
          </w:p>
          <w:p w:rsidR="00D45937" w:rsidRPr="00555310" w:rsidRDefault="00D45937" w:rsidP="00A86E68">
            <w:pPr>
              <w:pStyle w:val="Default"/>
              <w:jc w:val="both"/>
              <w:rPr>
                <w:strike/>
                <w:sz w:val="22"/>
                <w:szCs w:val="22"/>
              </w:rPr>
            </w:pPr>
            <w:r w:rsidRPr="00617C41">
              <w:rPr>
                <w:sz w:val="22"/>
                <w:szCs w:val="22"/>
              </w:rPr>
              <w:t>Drain fuel filter/Water separator daily.</w:t>
            </w:r>
          </w:p>
        </w:tc>
      </w:tr>
      <w:tr w:rsidR="00D45937" w:rsidRPr="00617C41" w:rsidTr="00A86E68">
        <w:trPr>
          <w:trHeight w:val="98"/>
        </w:trPr>
        <w:tc>
          <w:tcPr>
            <w:tcW w:w="1831" w:type="dxa"/>
          </w:tcPr>
          <w:p w:rsidR="00D45937" w:rsidRPr="00617C41" w:rsidRDefault="00D45937" w:rsidP="00A86E68">
            <w:pPr>
              <w:pStyle w:val="Default"/>
              <w:rPr>
                <w:sz w:val="22"/>
                <w:szCs w:val="22"/>
              </w:rPr>
            </w:pPr>
            <w:r>
              <w:rPr>
                <w:sz w:val="22"/>
                <w:szCs w:val="22"/>
              </w:rPr>
              <w:t xml:space="preserve">MV </w:t>
            </w:r>
            <w:r w:rsidRPr="00617C41">
              <w:rPr>
                <w:sz w:val="22"/>
                <w:szCs w:val="22"/>
              </w:rPr>
              <w:t>Panel</w:t>
            </w:r>
            <w:r>
              <w:rPr>
                <w:sz w:val="22"/>
                <w:szCs w:val="22"/>
              </w:rPr>
              <w:t>s</w:t>
            </w:r>
            <w:r w:rsidRPr="00617C41">
              <w:rPr>
                <w:sz w:val="22"/>
                <w:szCs w:val="22"/>
              </w:rPr>
              <w:t>/</w:t>
            </w:r>
            <w:r>
              <w:rPr>
                <w:sz w:val="22"/>
                <w:szCs w:val="22"/>
              </w:rPr>
              <w:t xml:space="preserve"> LT Panels/</w:t>
            </w:r>
            <w:r w:rsidRPr="00617C41">
              <w:rPr>
                <w:sz w:val="22"/>
                <w:szCs w:val="22"/>
              </w:rPr>
              <w:t>Control panel</w:t>
            </w:r>
            <w:r>
              <w:rPr>
                <w:sz w:val="22"/>
                <w:szCs w:val="22"/>
              </w:rPr>
              <w:t xml:space="preserve">s </w:t>
            </w:r>
            <w:r w:rsidRPr="00617C41">
              <w:rPr>
                <w:sz w:val="22"/>
                <w:szCs w:val="22"/>
              </w:rPr>
              <w:t>/</w:t>
            </w:r>
            <w:r>
              <w:rPr>
                <w:sz w:val="22"/>
                <w:szCs w:val="22"/>
              </w:rPr>
              <w:t xml:space="preserve"> </w:t>
            </w:r>
            <w:r w:rsidRPr="00617C41">
              <w:rPr>
                <w:sz w:val="22"/>
                <w:szCs w:val="22"/>
              </w:rPr>
              <w:t>DB</w:t>
            </w:r>
            <w:r>
              <w:rPr>
                <w:sz w:val="22"/>
                <w:szCs w:val="22"/>
              </w:rPr>
              <w:t>s/ Sockets etc</w:t>
            </w:r>
          </w:p>
          <w:p w:rsidR="00D45937" w:rsidRPr="00617C41" w:rsidRDefault="00D45937" w:rsidP="00A86E68">
            <w:pPr>
              <w:pStyle w:val="Default"/>
              <w:jc w:val="both"/>
              <w:rPr>
                <w:sz w:val="22"/>
                <w:szCs w:val="22"/>
              </w:rPr>
            </w:pPr>
            <w:r w:rsidRPr="00617C41">
              <w:rPr>
                <w:sz w:val="22"/>
                <w:szCs w:val="22"/>
              </w:rPr>
              <w:t xml:space="preserve"> </w:t>
            </w:r>
          </w:p>
        </w:tc>
        <w:tc>
          <w:tcPr>
            <w:tcW w:w="6804" w:type="dxa"/>
          </w:tcPr>
          <w:p w:rsidR="00D45937" w:rsidRDefault="00D45937" w:rsidP="00A86E68">
            <w:pPr>
              <w:pStyle w:val="Default"/>
              <w:jc w:val="both"/>
              <w:rPr>
                <w:sz w:val="22"/>
                <w:szCs w:val="22"/>
              </w:rPr>
            </w:pPr>
            <w:r w:rsidRPr="00617C41">
              <w:rPr>
                <w:sz w:val="22"/>
                <w:szCs w:val="22"/>
              </w:rPr>
              <w:t xml:space="preserve">Visual check of </w:t>
            </w:r>
            <w:r>
              <w:rPr>
                <w:sz w:val="22"/>
                <w:szCs w:val="22"/>
              </w:rPr>
              <w:t xml:space="preserve">panels, switch gears, relays, </w:t>
            </w:r>
            <w:r w:rsidR="009E2109" w:rsidRPr="00617C41">
              <w:rPr>
                <w:sz w:val="22"/>
                <w:szCs w:val="22"/>
              </w:rPr>
              <w:t>cable</w:t>
            </w:r>
            <w:r w:rsidR="009E2109">
              <w:rPr>
                <w:sz w:val="22"/>
                <w:szCs w:val="22"/>
              </w:rPr>
              <w:t>s</w:t>
            </w:r>
            <w:r w:rsidR="009E2109" w:rsidRPr="00617C41">
              <w:rPr>
                <w:sz w:val="22"/>
                <w:szCs w:val="22"/>
              </w:rPr>
              <w:t xml:space="preserve"> </w:t>
            </w:r>
            <w:r w:rsidR="009E2109">
              <w:rPr>
                <w:sz w:val="22"/>
                <w:szCs w:val="22"/>
              </w:rPr>
              <w:t>etc</w:t>
            </w:r>
            <w:r>
              <w:rPr>
                <w:sz w:val="22"/>
                <w:szCs w:val="22"/>
              </w:rPr>
              <w:t xml:space="preserve"> </w:t>
            </w:r>
            <w:r w:rsidRPr="00617C41">
              <w:rPr>
                <w:sz w:val="22"/>
                <w:szCs w:val="22"/>
              </w:rPr>
              <w:t>for any sign of overheating, chattering, burning smell etc.</w:t>
            </w:r>
          </w:p>
          <w:tbl>
            <w:tblPr>
              <w:tblW w:w="0" w:type="auto"/>
              <w:tblBorders>
                <w:top w:val="nil"/>
                <w:left w:val="nil"/>
                <w:bottom w:val="nil"/>
                <w:right w:val="nil"/>
              </w:tblBorders>
              <w:tblLayout w:type="fixed"/>
              <w:tblLook w:val="0000"/>
            </w:tblPr>
            <w:tblGrid>
              <w:gridCol w:w="5421"/>
            </w:tblGrid>
            <w:tr w:rsidR="00D45937" w:rsidRPr="00617C41" w:rsidTr="009D00E2">
              <w:trPr>
                <w:trHeight w:val="100"/>
              </w:trPr>
              <w:tc>
                <w:tcPr>
                  <w:tcW w:w="5421" w:type="dxa"/>
                </w:tcPr>
                <w:p w:rsidR="00D45937" w:rsidRPr="00617C41" w:rsidRDefault="00D45937" w:rsidP="00A86E68">
                  <w:pPr>
                    <w:pStyle w:val="Default"/>
                    <w:jc w:val="both"/>
                    <w:rPr>
                      <w:sz w:val="22"/>
                      <w:szCs w:val="22"/>
                    </w:rPr>
                  </w:pPr>
                  <w:proofErr w:type="gramStart"/>
                  <w:r w:rsidRPr="00617C41">
                    <w:rPr>
                      <w:sz w:val="22"/>
                      <w:szCs w:val="22"/>
                    </w:rPr>
                    <w:t>Check</w:t>
                  </w:r>
                  <w:proofErr w:type="gramEnd"/>
                  <w:r w:rsidRPr="00617C41">
                    <w:rPr>
                      <w:sz w:val="22"/>
                      <w:szCs w:val="22"/>
                    </w:rPr>
                    <w:t xml:space="preserve"> relay status, reset if it is </w:t>
                  </w:r>
                  <w:r w:rsidR="009E2109" w:rsidRPr="00617C41">
                    <w:rPr>
                      <w:sz w:val="22"/>
                      <w:szCs w:val="22"/>
                    </w:rPr>
                    <w:t>trip</w:t>
                  </w:r>
                  <w:r w:rsidR="009E2109">
                    <w:rPr>
                      <w:sz w:val="22"/>
                      <w:szCs w:val="22"/>
                    </w:rPr>
                    <w:t>ped</w:t>
                  </w:r>
                  <w:r w:rsidR="009E2109" w:rsidRPr="00617C41">
                    <w:rPr>
                      <w:sz w:val="22"/>
                      <w:szCs w:val="22"/>
                    </w:rPr>
                    <w:t xml:space="preserve">. </w:t>
                  </w:r>
                </w:p>
              </w:tc>
            </w:tr>
            <w:tr w:rsidR="00D45937" w:rsidRPr="00617C41" w:rsidTr="009D00E2">
              <w:trPr>
                <w:trHeight w:val="100"/>
              </w:trPr>
              <w:tc>
                <w:tcPr>
                  <w:tcW w:w="5421" w:type="dxa"/>
                </w:tcPr>
                <w:p w:rsidR="00D45937" w:rsidRPr="00617C41" w:rsidRDefault="00D45937" w:rsidP="00A86E68">
                  <w:pPr>
                    <w:pStyle w:val="Default"/>
                    <w:jc w:val="both"/>
                    <w:rPr>
                      <w:sz w:val="22"/>
                      <w:szCs w:val="22"/>
                    </w:rPr>
                  </w:pPr>
                  <w:r>
                    <w:rPr>
                      <w:sz w:val="22"/>
                      <w:szCs w:val="22"/>
                    </w:rPr>
                    <w:t>C</w:t>
                  </w:r>
                  <w:r w:rsidRPr="00617C41">
                    <w:rPr>
                      <w:sz w:val="22"/>
                      <w:szCs w:val="22"/>
                    </w:rPr>
                    <w:t xml:space="preserve">leaning of panels </w:t>
                  </w:r>
                </w:p>
              </w:tc>
            </w:tr>
            <w:tr w:rsidR="00D45937" w:rsidRPr="00617C41" w:rsidTr="009D00E2">
              <w:trPr>
                <w:trHeight w:val="100"/>
              </w:trPr>
              <w:tc>
                <w:tcPr>
                  <w:tcW w:w="5421" w:type="dxa"/>
                </w:tcPr>
                <w:p w:rsidR="00D45937" w:rsidRPr="00617C41" w:rsidRDefault="00D45937" w:rsidP="00A86E68">
                  <w:pPr>
                    <w:pStyle w:val="Default"/>
                    <w:jc w:val="both"/>
                    <w:rPr>
                      <w:sz w:val="22"/>
                      <w:szCs w:val="22"/>
                    </w:rPr>
                  </w:pPr>
                  <w:r w:rsidRPr="00617C41">
                    <w:rPr>
                      <w:sz w:val="22"/>
                      <w:szCs w:val="22"/>
                    </w:rPr>
                    <w:t xml:space="preserve">Check for any loose connection, tight the same if </w:t>
                  </w:r>
                  <w:r>
                    <w:rPr>
                      <w:sz w:val="22"/>
                      <w:szCs w:val="22"/>
                    </w:rPr>
                    <w:t xml:space="preserve"> required</w:t>
                  </w:r>
                </w:p>
              </w:tc>
            </w:tr>
          </w:tbl>
          <w:p w:rsidR="00D45937" w:rsidRPr="00617C41" w:rsidRDefault="00D45937" w:rsidP="00A86E68">
            <w:pPr>
              <w:pStyle w:val="Default"/>
              <w:jc w:val="both"/>
              <w:rPr>
                <w:sz w:val="22"/>
                <w:szCs w:val="22"/>
              </w:rPr>
            </w:pPr>
          </w:p>
        </w:tc>
      </w:tr>
      <w:tr w:rsidR="00D45937" w:rsidRPr="00617C41" w:rsidTr="00A86E68">
        <w:trPr>
          <w:trHeight w:val="264"/>
        </w:trPr>
        <w:tc>
          <w:tcPr>
            <w:tcW w:w="1831" w:type="dxa"/>
            <w:vMerge w:val="restart"/>
          </w:tcPr>
          <w:p w:rsidR="00D45937" w:rsidRPr="00617C41" w:rsidRDefault="00D45937" w:rsidP="00A86E68">
            <w:pPr>
              <w:pStyle w:val="Default"/>
              <w:jc w:val="both"/>
              <w:rPr>
                <w:sz w:val="22"/>
                <w:szCs w:val="22"/>
              </w:rPr>
            </w:pPr>
            <w:r w:rsidRPr="00617C41">
              <w:rPr>
                <w:sz w:val="22"/>
                <w:szCs w:val="22"/>
              </w:rPr>
              <w:t>VRF</w:t>
            </w:r>
            <w:r>
              <w:rPr>
                <w:sz w:val="22"/>
                <w:szCs w:val="22"/>
              </w:rPr>
              <w:t>/Split  ACs</w:t>
            </w:r>
          </w:p>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Pr>
                <w:sz w:val="22"/>
                <w:szCs w:val="22"/>
              </w:rPr>
              <w:t xml:space="preserve">Maintenance and </w:t>
            </w:r>
            <w:r w:rsidR="009E2109">
              <w:rPr>
                <w:sz w:val="22"/>
                <w:szCs w:val="22"/>
              </w:rPr>
              <w:t>up keeping</w:t>
            </w:r>
            <w:r>
              <w:rPr>
                <w:sz w:val="22"/>
                <w:szCs w:val="22"/>
              </w:rPr>
              <w:t xml:space="preserve"> of ACs  shall be done as per OEM standards</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fault status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Check for air leakage and duct damaged (</w:t>
            </w:r>
            <w:proofErr w:type="spellStart"/>
            <w:r w:rsidRPr="00617C41">
              <w:rPr>
                <w:sz w:val="22"/>
                <w:szCs w:val="22"/>
              </w:rPr>
              <w:t>Ductable</w:t>
            </w:r>
            <w:proofErr w:type="spellEnd"/>
            <w:r w:rsidRPr="00617C41">
              <w:rPr>
                <w:sz w:val="22"/>
                <w:szCs w:val="22"/>
              </w:rPr>
              <w:t xml:space="preserve"> A/C)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Ensure recycling operation of A/Cs.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of temperature sensor unit for cut off and ON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Take room temp. reading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cleanliness and any abnormal sound </w:t>
            </w:r>
            <w:r>
              <w:rPr>
                <w:sz w:val="22"/>
                <w:szCs w:val="22"/>
              </w:rPr>
              <w:t>/burning smell</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of temperature sensor unit for cut off and ON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A/C grills, clean it if dirty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the filter condition for cleaning </w:t>
            </w:r>
          </w:p>
        </w:tc>
      </w:tr>
      <w:tr w:rsidR="00D45937" w:rsidRPr="00617C41" w:rsidTr="00A86E68">
        <w:trPr>
          <w:trHeight w:val="264"/>
        </w:trPr>
        <w:tc>
          <w:tcPr>
            <w:tcW w:w="1831" w:type="dxa"/>
            <w:vMerge w:val="restart"/>
          </w:tcPr>
          <w:p w:rsidR="00D45937" w:rsidRPr="00617C41" w:rsidRDefault="00D45937" w:rsidP="00A86E68">
            <w:pPr>
              <w:pStyle w:val="Default"/>
              <w:jc w:val="both"/>
              <w:rPr>
                <w:sz w:val="22"/>
                <w:szCs w:val="22"/>
              </w:rPr>
            </w:pPr>
            <w:r w:rsidRPr="00617C41">
              <w:rPr>
                <w:sz w:val="22"/>
                <w:szCs w:val="22"/>
              </w:rPr>
              <w:t xml:space="preserve">Fire Engine of fire pump room </w:t>
            </w:r>
          </w:p>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Pr>
                <w:sz w:val="22"/>
                <w:szCs w:val="22"/>
              </w:rPr>
              <w:t xml:space="preserve">Maintenance and </w:t>
            </w:r>
            <w:proofErr w:type="spellStart"/>
            <w:r>
              <w:rPr>
                <w:sz w:val="22"/>
                <w:szCs w:val="22"/>
              </w:rPr>
              <w:t>upkeeping</w:t>
            </w:r>
            <w:proofErr w:type="spellEnd"/>
            <w:r>
              <w:rPr>
                <w:sz w:val="22"/>
                <w:szCs w:val="22"/>
              </w:rPr>
              <w:t xml:space="preserve">   shall be done as per OEM standards</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oil leakage in pipes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Cooling system </w:t>
            </w:r>
          </w:p>
          <w:p w:rsidR="00D45937" w:rsidRPr="00617C41" w:rsidRDefault="00D45937" w:rsidP="00A86E68">
            <w:pPr>
              <w:pStyle w:val="Default"/>
              <w:jc w:val="both"/>
              <w:rPr>
                <w:sz w:val="22"/>
                <w:szCs w:val="22"/>
              </w:rPr>
            </w:pPr>
            <w:r w:rsidRPr="00617C41">
              <w:rPr>
                <w:sz w:val="22"/>
                <w:szCs w:val="22"/>
              </w:rPr>
              <w:t xml:space="preserve">Check soft water supply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any leakage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the air passage for leakage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Exhaust, Check the exhaust for leakage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Fuel system, Drain water and sediments accumulated at the </w:t>
            </w:r>
          </w:p>
          <w:p w:rsidR="00D45937" w:rsidRPr="00617C41" w:rsidRDefault="00D45937" w:rsidP="00A86E68">
            <w:pPr>
              <w:pStyle w:val="Default"/>
              <w:jc w:val="both"/>
              <w:rPr>
                <w:sz w:val="22"/>
                <w:szCs w:val="22"/>
              </w:rPr>
            </w:pPr>
            <w:r w:rsidRPr="00617C41">
              <w:rPr>
                <w:sz w:val="22"/>
                <w:szCs w:val="22"/>
              </w:rPr>
              <w:t xml:space="preserve">bottom of the fuel tank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the fuel level tank and fill up the tank at the end of each </w:t>
            </w:r>
          </w:p>
          <w:p w:rsidR="00D45937" w:rsidRPr="00617C41" w:rsidRDefault="00D45937" w:rsidP="00A86E68">
            <w:pPr>
              <w:pStyle w:val="Default"/>
              <w:jc w:val="both"/>
              <w:rPr>
                <w:sz w:val="22"/>
                <w:szCs w:val="22"/>
              </w:rPr>
            </w:pPr>
            <w:r w:rsidRPr="00617C41">
              <w:rPr>
                <w:sz w:val="22"/>
                <w:szCs w:val="22"/>
              </w:rPr>
              <w:t xml:space="preserve">working day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Air intake, Remove the dust from the evacuator valve </w:t>
            </w:r>
          </w:p>
        </w:tc>
      </w:tr>
      <w:tr w:rsidR="00D45937" w:rsidRPr="00617C41" w:rsidTr="00A86E68">
        <w:trPr>
          <w:trHeight w:val="264"/>
        </w:trPr>
        <w:tc>
          <w:tcPr>
            <w:tcW w:w="1831" w:type="dxa"/>
            <w:vMerge w:val="restart"/>
          </w:tcPr>
          <w:p w:rsidR="00D45937" w:rsidRPr="00617C41" w:rsidRDefault="00D45937" w:rsidP="00A86E68">
            <w:pPr>
              <w:pStyle w:val="Default"/>
              <w:jc w:val="both"/>
              <w:rPr>
                <w:sz w:val="22"/>
                <w:szCs w:val="22"/>
              </w:rPr>
            </w:pPr>
            <w:r w:rsidRPr="00617C41">
              <w:rPr>
                <w:sz w:val="22"/>
                <w:szCs w:val="22"/>
              </w:rPr>
              <w:t xml:space="preserve">Fire Pumps </w:t>
            </w:r>
          </w:p>
          <w:p w:rsidR="00D45937" w:rsidRPr="00617C41" w:rsidRDefault="00D45937" w:rsidP="00A86E68">
            <w:pPr>
              <w:pStyle w:val="Default"/>
              <w:jc w:val="both"/>
              <w:rPr>
                <w:sz w:val="22"/>
                <w:szCs w:val="22"/>
              </w:rPr>
            </w:pPr>
          </w:p>
        </w:tc>
        <w:tc>
          <w:tcPr>
            <w:tcW w:w="6804" w:type="dxa"/>
          </w:tcPr>
          <w:p w:rsidR="00D45937" w:rsidRPr="00555310" w:rsidRDefault="00D45937" w:rsidP="00A86E68">
            <w:pPr>
              <w:pStyle w:val="Default"/>
              <w:jc w:val="both"/>
              <w:rPr>
                <w:strike/>
                <w:sz w:val="22"/>
                <w:szCs w:val="22"/>
              </w:rPr>
            </w:pPr>
            <w:r>
              <w:rPr>
                <w:sz w:val="22"/>
                <w:szCs w:val="22"/>
              </w:rPr>
              <w:t>Maintenance and operation   shall be done as per OEM standards</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all </w:t>
            </w:r>
            <w:r>
              <w:rPr>
                <w:sz w:val="22"/>
                <w:szCs w:val="22"/>
              </w:rPr>
              <w:t xml:space="preserve">control panels , sensors, </w:t>
            </w:r>
            <w:r w:rsidRPr="00617C41">
              <w:rPr>
                <w:sz w:val="22"/>
                <w:szCs w:val="22"/>
              </w:rPr>
              <w:t xml:space="preserve">suction and discharge valves </w:t>
            </w:r>
            <w:r>
              <w:rPr>
                <w:sz w:val="22"/>
                <w:szCs w:val="22"/>
              </w:rPr>
              <w:t>etc.</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Operation of fire pump </w:t>
            </w:r>
            <w:r>
              <w:rPr>
                <w:sz w:val="22"/>
                <w:szCs w:val="22"/>
              </w:rPr>
              <w:t xml:space="preserve"> and hydrants</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electrical supply connections.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&amp; rectify water leakage </w:t>
            </w:r>
            <w:r>
              <w:rPr>
                <w:sz w:val="22"/>
                <w:szCs w:val="22"/>
              </w:rPr>
              <w:t xml:space="preserve"> </w:t>
            </w:r>
            <w:r w:rsidRPr="00617C41">
              <w:rPr>
                <w:sz w:val="22"/>
                <w:szCs w:val="22"/>
              </w:rPr>
              <w:t xml:space="preserv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tightness of all connections </w:t>
            </w:r>
            <w:r>
              <w:rPr>
                <w:sz w:val="22"/>
                <w:szCs w:val="22"/>
              </w:rPr>
              <w:t>, seal and glands</w:t>
            </w:r>
          </w:p>
        </w:tc>
      </w:tr>
      <w:tr w:rsidR="00D45937" w:rsidRPr="00617C41" w:rsidTr="00A86E68">
        <w:trPr>
          <w:trHeight w:val="264"/>
        </w:trPr>
        <w:tc>
          <w:tcPr>
            <w:tcW w:w="1831" w:type="dxa"/>
            <w:vMerge w:val="restart"/>
          </w:tcPr>
          <w:p w:rsidR="00D45937" w:rsidRPr="00617C41" w:rsidRDefault="00D45937" w:rsidP="00A86E68">
            <w:pPr>
              <w:pStyle w:val="Default"/>
              <w:jc w:val="both"/>
              <w:rPr>
                <w:sz w:val="22"/>
                <w:szCs w:val="22"/>
              </w:rPr>
            </w:pPr>
            <w:r w:rsidRPr="00617C41">
              <w:rPr>
                <w:sz w:val="22"/>
                <w:szCs w:val="22"/>
              </w:rPr>
              <w:lastRenderedPageBreak/>
              <w:t xml:space="preserve">Fire detection system </w:t>
            </w:r>
          </w:p>
        </w:tc>
        <w:tc>
          <w:tcPr>
            <w:tcW w:w="6804" w:type="dxa"/>
          </w:tcPr>
          <w:p w:rsidR="00D45937" w:rsidRPr="00617C41" w:rsidRDefault="00D45937" w:rsidP="00A86E68">
            <w:pPr>
              <w:pStyle w:val="Default"/>
              <w:jc w:val="both"/>
              <w:rPr>
                <w:sz w:val="22"/>
                <w:szCs w:val="22"/>
              </w:rPr>
            </w:pPr>
            <w:r>
              <w:rPr>
                <w:sz w:val="22"/>
                <w:szCs w:val="22"/>
              </w:rPr>
              <w:t>Checking and maintenance of fire control panels, smoke detectors, call points, PA systems, talk back systems etc</w:t>
            </w:r>
          </w:p>
        </w:tc>
      </w:tr>
      <w:tr w:rsidR="00D45937" w:rsidRPr="00617C41" w:rsidTr="00A86E68">
        <w:trPr>
          <w:trHeight w:val="55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Visual examination of the battery condition and its electrical </w:t>
            </w:r>
          </w:p>
          <w:p w:rsidR="00D45937" w:rsidRPr="00617C41" w:rsidRDefault="00D45937" w:rsidP="00A86E68">
            <w:pPr>
              <w:pStyle w:val="Default"/>
              <w:jc w:val="both"/>
              <w:rPr>
                <w:sz w:val="22"/>
                <w:szCs w:val="22"/>
              </w:rPr>
            </w:pPr>
            <w:r w:rsidRPr="00617C41">
              <w:rPr>
                <w:sz w:val="22"/>
                <w:szCs w:val="22"/>
              </w:rPr>
              <w:t xml:space="preserve">connections feeding the system, rectify the same if found faulty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Rectification of troubles. </w:t>
            </w:r>
          </w:p>
        </w:tc>
      </w:tr>
      <w:tr w:rsidR="00D45937" w:rsidRPr="00617C41" w:rsidTr="00A86E68">
        <w:trPr>
          <w:trHeight w:val="264"/>
        </w:trPr>
        <w:tc>
          <w:tcPr>
            <w:tcW w:w="1831" w:type="dxa"/>
            <w:vMerge w:val="restart"/>
          </w:tcPr>
          <w:p w:rsidR="00D45937" w:rsidRPr="00617C41" w:rsidRDefault="00D45937" w:rsidP="009D00E2">
            <w:pPr>
              <w:pStyle w:val="Default"/>
              <w:rPr>
                <w:sz w:val="22"/>
                <w:szCs w:val="22"/>
              </w:rPr>
            </w:pPr>
            <w:r>
              <w:rPr>
                <w:sz w:val="22"/>
                <w:szCs w:val="22"/>
              </w:rPr>
              <w:t>F</w:t>
            </w:r>
            <w:r w:rsidRPr="00617C41">
              <w:rPr>
                <w:sz w:val="22"/>
                <w:szCs w:val="22"/>
              </w:rPr>
              <w:t xml:space="preserve">ire hydrants &amp; Fire Extinguishers </w:t>
            </w:r>
          </w:p>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Check system pressure of hydrant line</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Check for all isolating valves are open</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Pr>
                <w:sz w:val="22"/>
                <w:szCs w:val="22"/>
              </w:rPr>
              <w:t>Refilling of Fire extinguishers as required</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physical condition of hose reel/ hose pipes, nozzle, </w:t>
            </w:r>
          </w:p>
          <w:p w:rsidR="00D45937" w:rsidRPr="00617C41" w:rsidRDefault="00D45937" w:rsidP="00A86E68">
            <w:pPr>
              <w:pStyle w:val="Default"/>
              <w:jc w:val="both"/>
              <w:rPr>
                <w:sz w:val="22"/>
                <w:szCs w:val="22"/>
              </w:rPr>
            </w:pPr>
            <w:r w:rsidRPr="00617C41">
              <w:rPr>
                <w:sz w:val="22"/>
                <w:szCs w:val="22"/>
              </w:rPr>
              <w:t>connectors etc</w:t>
            </w:r>
          </w:p>
        </w:tc>
      </w:tr>
      <w:tr w:rsidR="00D45937" w:rsidRPr="00617C41" w:rsidTr="00A86E68">
        <w:trPr>
          <w:trHeight w:val="264"/>
        </w:trPr>
        <w:tc>
          <w:tcPr>
            <w:tcW w:w="1831" w:type="dxa"/>
          </w:tcPr>
          <w:p w:rsidR="00D45937" w:rsidRPr="00617C41" w:rsidRDefault="00D45937" w:rsidP="00A86E68">
            <w:pPr>
              <w:pStyle w:val="Default"/>
              <w:jc w:val="both"/>
              <w:rPr>
                <w:sz w:val="22"/>
                <w:szCs w:val="22"/>
              </w:rPr>
            </w:pPr>
            <w:r w:rsidRPr="00617C41">
              <w:rPr>
                <w:sz w:val="22"/>
                <w:szCs w:val="22"/>
              </w:rPr>
              <w:t xml:space="preserve">Lights </w:t>
            </w:r>
          </w:p>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the on/Off status of all lights, if any found in non-working </w:t>
            </w:r>
          </w:p>
          <w:p w:rsidR="00D45937" w:rsidRPr="00617C41" w:rsidRDefault="00D45937" w:rsidP="00A86E68">
            <w:pPr>
              <w:pStyle w:val="Default"/>
              <w:jc w:val="both"/>
              <w:rPr>
                <w:sz w:val="22"/>
                <w:szCs w:val="22"/>
              </w:rPr>
            </w:pPr>
            <w:r w:rsidRPr="00617C41">
              <w:rPr>
                <w:sz w:val="22"/>
                <w:szCs w:val="22"/>
              </w:rPr>
              <w:t>condition, get it illuminate by replacing/repair the light</w:t>
            </w:r>
          </w:p>
        </w:tc>
      </w:tr>
      <w:tr w:rsidR="00D45937" w:rsidRPr="00617C41" w:rsidTr="00A86E68">
        <w:trPr>
          <w:trHeight w:val="264"/>
        </w:trPr>
        <w:tc>
          <w:tcPr>
            <w:tcW w:w="1831" w:type="dxa"/>
            <w:vMerge w:val="restart"/>
          </w:tcPr>
          <w:p w:rsidR="00D45937" w:rsidRPr="00617C41" w:rsidRDefault="00D45937" w:rsidP="00A86E68">
            <w:pPr>
              <w:pStyle w:val="Default"/>
              <w:jc w:val="both"/>
              <w:rPr>
                <w:sz w:val="22"/>
                <w:szCs w:val="22"/>
              </w:rPr>
            </w:pPr>
            <w:r w:rsidRPr="00617C41">
              <w:rPr>
                <w:sz w:val="22"/>
                <w:szCs w:val="22"/>
              </w:rPr>
              <w:t>General</w:t>
            </w:r>
          </w:p>
        </w:tc>
        <w:tc>
          <w:tcPr>
            <w:tcW w:w="6804" w:type="dxa"/>
          </w:tcPr>
          <w:p w:rsidR="00D45937" w:rsidRPr="00617C41" w:rsidRDefault="00D45937" w:rsidP="00A86E68">
            <w:pPr>
              <w:pStyle w:val="Default"/>
              <w:jc w:val="both"/>
              <w:rPr>
                <w:sz w:val="22"/>
                <w:szCs w:val="22"/>
              </w:rPr>
            </w:pPr>
            <w:r w:rsidRPr="00617C41">
              <w:rPr>
                <w:sz w:val="22"/>
                <w:szCs w:val="22"/>
              </w:rPr>
              <w:t xml:space="preserve">Co-ordination with all facilitation &amp; technical rooms for proper </w:t>
            </w:r>
          </w:p>
          <w:p w:rsidR="00D45937" w:rsidRPr="00617C41" w:rsidRDefault="00D45937" w:rsidP="00A86E68">
            <w:pPr>
              <w:pStyle w:val="Default"/>
              <w:jc w:val="both"/>
              <w:rPr>
                <w:sz w:val="22"/>
                <w:szCs w:val="22"/>
              </w:rPr>
            </w:pPr>
            <w:r w:rsidRPr="00617C41">
              <w:rPr>
                <w:sz w:val="22"/>
                <w:szCs w:val="22"/>
              </w:rPr>
              <w:t>working of system</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 </w:t>
            </w:r>
            <w:r>
              <w:rPr>
                <w:sz w:val="22"/>
                <w:szCs w:val="22"/>
              </w:rPr>
              <w:t>Recording of Electrical Parameters</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Frequent rounds to site to check the operation &amp; healthiness of </w:t>
            </w:r>
          </w:p>
          <w:p w:rsidR="00D45937" w:rsidRPr="00617C41" w:rsidRDefault="00D45937" w:rsidP="00A86E68">
            <w:pPr>
              <w:pStyle w:val="Default"/>
              <w:jc w:val="both"/>
              <w:rPr>
                <w:sz w:val="22"/>
                <w:szCs w:val="22"/>
              </w:rPr>
            </w:pPr>
            <w:r w:rsidRPr="00617C41">
              <w:rPr>
                <w:sz w:val="22"/>
                <w:szCs w:val="22"/>
              </w:rPr>
              <w:t xml:space="preserve">equipments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Supervision &amp; overview of site day to day operation &amp; overcome general complaint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Maintain log books, check sheets,</w:t>
            </w:r>
            <w:r>
              <w:rPr>
                <w:sz w:val="22"/>
                <w:szCs w:val="22"/>
              </w:rPr>
              <w:t xml:space="preserve"> various registers etc properly in each shift.</w:t>
            </w:r>
            <w:r w:rsidRPr="00617C41">
              <w:rPr>
                <w:sz w:val="22"/>
                <w:szCs w:val="22"/>
              </w:rPr>
              <w:t xml:space="preserv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the ON/OFF condition of lights as per lighting requirement of </w:t>
            </w:r>
            <w:proofErr w:type="spellStart"/>
            <w:r w:rsidRPr="00617C41">
              <w:rPr>
                <w:sz w:val="22"/>
                <w:szCs w:val="22"/>
              </w:rPr>
              <w:t>GoI</w:t>
            </w:r>
            <w:proofErr w:type="spellEnd"/>
            <w:r w:rsidRPr="00617C41">
              <w:rPr>
                <w:sz w:val="22"/>
                <w:szCs w:val="22"/>
              </w:rPr>
              <w:t xml:space="preserv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any humming &amp; chattering noise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any foul and burning smell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for any tripping &amp; if found reset the same after checking </w:t>
            </w:r>
          </w:p>
          <w:p w:rsidR="00D45937" w:rsidRPr="00617C41" w:rsidRDefault="00D45937" w:rsidP="00A86E68">
            <w:pPr>
              <w:pStyle w:val="Default"/>
              <w:jc w:val="both"/>
              <w:rPr>
                <w:sz w:val="22"/>
                <w:szCs w:val="22"/>
              </w:rPr>
            </w:pPr>
            <w:proofErr w:type="gramStart"/>
            <w:r w:rsidRPr="00617C41">
              <w:rPr>
                <w:sz w:val="22"/>
                <w:szCs w:val="22"/>
              </w:rPr>
              <w:t>the</w:t>
            </w:r>
            <w:proofErr w:type="gramEnd"/>
            <w:r w:rsidRPr="00617C41">
              <w:rPr>
                <w:sz w:val="22"/>
                <w:szCs w:val="22"/>
              </w:rPr>
              <w:t xml:space="preserve"> proper cause.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the relay status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Check &amp; record the load on panels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Take all necessary energy meter readings of panel</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Take &amp; record temp. of technical rooms</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Exterior cleaning &amp; dusting of equipments </w:t>
            </w:r>
          </w:p>
        </w:tc>
      </w:tr>
      <w:tr w:rsidR="00D45937" w:rsidRPr="00617C41" w:rsidTr="00A86E68">
        <w:trPr>
          <w:trHeight w:val="264"/>
        </w:trPr>
        <w:tc>
          <w:tcPr>
            <w:tcW w:w="1831" w:type="dxa"/>
            <w:vMerge/>
          </w:tcPr>
          <w:p w:rsidR="00D45937" w:rsidRPr="00617C41" w:rsidRDefault="00D45937" w:rsidP="00A86E68">
            <w:pPr>
              <w:pStyle w:val="Default"/>
              <w:jc w:val="both"/>
              <w:rPr>
                <w:sz w:val="22"/>
                <w:szCs w:val="22"/>
              </w:rPr>
            </w:pPr>
          </w:p>
        </w:tc>
        <w:tc>
          <w:tcPr>
            <w:tcW w:w="6804" w:type="dxa"/>
          </w:tcPr>
          <w:p w:rsidR="00D45937" w:rsidRPr="00617C41" w:rsidRDefault="00D45937" w:rsidP="00A86E68">
            <w:pPr>
              <w:pStyle w:val="Default"/>
              <w:jc w:val="both"/>
              <w:rPr>
                <w:sz w:val="22"/>
                <w:szCs w:val="22"/>
              </w:rPr>
            </w:pPr>
            <w:r w:rsidRPr="00617C41">
              <w:rPr>
                <w:sz w:val="22"/>
                <w:szCs w:val="22"/>
              </w:rPr>
              <w:t xml:space="preserve">lighting of all exterior lighting </w:t>
            </w:r>
          </w:p>
        </w:tc>
      </w:tr>
    </w:tbl>
    <w:p w:rsidR="00D45937" w:rsidRDefault="00D45937" w:rsidP="00D45937">
      <w:pPr>
        <w:pStyle w:val="Default"/>
        <w:jc w:val="both"/>
      </w:pPr>
    </w:p>
    <w:p w:rsidR="009D00E2" w:rsidRPr="00617C41" w:rsidRDefault="009D00E2" w:rsidP="00D45937">
      <w:pPr>
        <w:pStyle w:val="Default"/>
        <w:jc w:val="both"/>
      </w:pPr>
    </w:p>
    <w:p w:rsidR="00D45937" w:rsidRPr="006B2736" w:rsidRDefault="00D45937" w:rsidP="00D14362">
      <w:pPr>
        <w:pStyle w:val="Default"/>
        <w:numPr>
          <w:ilvl w:val="0"/>
          <w:numId w:val="11"/>
        </w:numPr>
        <w:jc w:val="both"/>
        <w:rPr>
          <w:rStyle w:val="BookTitle"/>
        </w:rPr>
      </w:pPr>
      <w:r w:rsidRPr="006B2736">
        <w:rPr>
          <w:rStyle w:val="BookTitle"/>
        </w:rPr>
        <w:t xml:space="preserve">Equipment/System wise Preventive Checklist </w:t>
      </w:r>
    </w:p>
    <w:p w:rsidR="00D45937" w:rsidRPr="00617C41" w:rsidRDefault="00D45937" w:rsidP="00D45937">
      <w:pPr>
        <w:pStyle w:val="Default"/>
        <w:ind w:left="426"/>
        <w:jc w:val="both"/>
        <w:rPr>
          <w:sz w:val="22"/>
          <w:szCs w:val="22"/>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559"/>
        <w:gridCol w:w="5386"/>
      </w:tblGrid>
      <w:tr w:rsidR="00D45937" w:rsidRPr="00617C41" w:rsidTr="009D00E2">
        <w:trPr>
          <w:trHeight w:val="98"/>
        </w:trPr>
        <w:tc>
          <w:tcPr>
            <w:tcW w:w="2127" w:type="dxa"/>
          </w:tcPr>
          <w:p w:rsidR="00D45937" w:rsidRPr="006B2736" w:rsidRDefault="00D45937" w:rsidP="00A86E68">
            <w:pPr>
              <w:pStyle w:val="Default"/>
              <w:jc w:val="both"/>
              <w:rPr>
                <w:rStyle w:val="BookTitle"/>
              </w:rPr>
            </w:pPr>
            <w:r w:rsidRPr="006B2736">
              <w:rPr>
                <w:rStyle w:val="BookTitle"/>
              </w:rPr>
              <w:t>Asset/</w:t>
            </w:r>
            <w:r w:rsidR="00262BEB">
              <w:rPr>
                <w:rStyle w:val="BookTitle"/>
              </w:rPr>
              <w:t xml:space="preserve"> </w:t>
            </w:r>
            <w:r w:rsidRPr="006B2736">
              <w:rPr>
                <w:rStyle w:val="BookTitle"/>
              </w:rPr>
              <w:t xml:space="preserve">Equipment </w:t>
            </w:r>
          </w:p>
        </w:tc>
        <w:tc>
          <w:tcPr>
            <w:tcW w:w="1559" w:type="dxa"/>
          </w:tcPr>
          <w:p w:rsidR="00D45937" w:rsidRPr="006B2736" w:rsidRDefault="00D45937" w:rsidP="00A86E68">
            <w:pPr>
              <w:pStyle w:val="Default"/>
              <w:jc w:val="both"/>
              <w:rPr>
                <w:rStyle w:val="BookTitle"/>
              </w:rPr>
            </w:pPr>
            <w:r w:rsidRPr="006B2736">
              <w:rPr>
                <w:rStyle w:val="BookTitle"/>
              </w:rPr>
              <w:t xml:space="preserve">Frequency </w:t>
            </w:r>
          </w:p>
        </w:tc>
        <w:tc>
          <w:tcPr>
            <w:tcW w:w="5386" w:type="dxa"/>
          </w:tcPr>
          <w:p w:rsidR="00D45937" w:rsidRPr="006B2736" w:rsidRDefault="00D45937" w:rsidP="00A86E68">
            <w:pPr>
              <w:pStyle w:val="Default"/>
              <w:jc w:val="both"/>
              <w:rPr>
                <w:rStyle w:val="BookTitle"/>
              </w:rPr>
            </w:pPr>
            <w:r w:rsidRPr="006B2736">
              <w:rPr>
                <w:rStyle w:val="BookTitle"/>
              </w:rPr>
              <w:t xml:space="preserve">Activity </w:t>
            </w:r>
          </w:p>
        </w:tc>
      </w:tr>
      <w:tr w:rsidR="00D45937" w:rsidRPr="00617C41" w:rsidTr="009D00E2">
        <w:trPr>
          <w:trHeight w:val="323"/>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Transformers, RMUs, VCB panels, cables etc </w:t>
            </w:r>
          </w:p>
        </w:tc>
        <w:tc>
          <w:tcPr>
            <w:tcW w:w="1559" w:type="dxa"/>
          </w:tcPr>
          <w:p w:rsidR="00D45937" w:rsidRPr="006B2736" w:rsidRDefault="00D45937" w:rsidP="00A86E68">
            <w:pPr>
              <w:pStyle w:val="Default"/>
              <w:jc w:val="both"/>
              <w:rPr>
                <w:rStyle w:val="Strong"/>
                <w:b w:val="0"/>
              </w:rPr>
            </w:pPr>
            <w:r w:rsidRPr="006B2736">
              <w:rPr>
                <w:rStyle w:val="Strong"/>
              </w:rPr>
              <w:t xml:space="preserve">weekly </w:t>
            </w:r>
          </w:p>
        </w:tc>
        <w:tc>
          <w:tcPr>
            <w:tcW w:w="5386" w:type="dxa"/>
          </w:tcPr>
          <w:p w:rsidR="00D45937" w:rsidRPr="00617C41" w:rsidRDefault="00D45937" w:rsidP="00A86E68">
            <w:pPr>
              <w:pStyle w:val="Default"/>
              <w:jc w:val="both"/>
              <w:rPr>
                <w:sz w:val="22"/>
                <w:szCs w:val="22"/>
              </w:rPr>
            </w:pPr>
            <w:r w:rsidRPr="00617C41">
              <w:rPr>
                <w:sz w:val="22"/>
                <w:szCs w:val="22"/>
              </w:rPr>
              <w:t xml:space="preserve">As per maintenance schedule of </w:t>
            </w:r>
            <w:proofErr w:type="spellStart"/>
            <w:r w:rsidR="007772F5">
              <w:rPr>
                <w:sz w:val="22"/>
                <w:szCs w:val="22"/>
              </w:rPr>
              <w:t>CoPA</w:t>
            </w:r>
            <w:proofErr w:type="spellEnd"/>
            <w:r w:rsidR="00262BEB">
              <w:rPr>
                <w:sz w:val="22"/>
                <w:szCs w:val="22"/>
              </w:rPr>
              <w:t>/ OEM</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tcPr>
          <w:p w:rsidR="00D45937" w:rsidRPr="006B2736" w:rsidRDefault="00D45937" w:rsidP="00A86E68">
            <w:pPr>
              <w:pStyle w:val="Default"/>
              <w:jc w:val="both"/>
              <w:rPr>
                <w:rStyle w:val="Strong"/>
                <w:b w:val="0"/>
              </w:rPr>
            </w:pPr>
            <w:r w:rsidRPr="006B2736">
              <w:rPr>
                <w:rStyle w:val="Strong"/>
              </w:rPr>
              <w:t>quarterly</w:t>
            </w:r>
          </w:p>
        </w:tc>
        <w:tc>
          <w:tcPr>
            <w:tcW w:w="5386" w:type="dxa"/>
          </w:tcPr>
          <w:p w:rsidR="00D45937" w:rsidRPr="00617C41" w:rsidRDefault="00D45937" w:rsidP="00A86E68">
            <w:pPr>
              <w:pStyle w:val="Default"/>
              <w:jc w:val="both"/>
              <w:rPr>
                <w:sz w:val="22"/>
                <w:szCs w:val="22"/>
              </w:rPr>
            </w:pPr>
            <w:r w:rsidRPr="00617C41">
              <w:rPr>
                <w:sz w:val="22"/>
                <w:szCs w:val="22"/>
              </w:rPr>
              <w:t xml:space="preserve">As per maintenance schedule of </w:t>
            </w:r>
            <w:proofErr w:type="spellStart"/>
            <w:r w:rsidR="007772F5">
              <w:rPr>
                <w:sz w:val="22"/>
                <w:szCs w:val="22"/>
              </w:rPr>
              <w:t>CoPA</w:t>
            </w:r>
            <w:proofErr w:type="spellEnd"/>
            <w:r w:rsidR="00262BEB">
              <w:rPr>
                <w:sz w:val="22"/>
                <w:szCs w:val="22"/>
              </w:rPr>
              <w:t>/ OEM.</w:t>
            </w:r>
          </w:p>
        </w:tc>
      </w:tr>
      <w:tr w:rsidR="00D45937" w:rsidRPr="00617C41" w:rsidTr="009D00E2">
        <w:trPr>
          <w:trHeight w:val="111"/>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DG </w:t>
            </w: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Weekly </w:t>
            </w:r>
            <w:r w:rsidR="00262BEB">
              <w:rPr>
                <w:sz w:val="22"/>
                <w:szCs w:val="22"/>
              </w:rPr>
              <w:t>/ monthly</w:t>
            </w:r>
          </w:p>
        </w:tc>
        <w:tc>
          <w:tcPr>
            <w:tcW w:w="5386" w:type="dxa"/>
          </w:tcPr>
          <w:p w:rsidR="00D45937" w:rsidRPr="00617C41" w:rsidRDefault="00D45937" w:rsidP="00A86E68">
            <w:pPr>
              <w:pStyle w:val="Default"/>
              <w:jc w:val="both"/>
              <w:rPr>
                <w:sz w:val="22"/>
                <w:szCs w:val="22"/>
              </w:rPr>
            </w:pPr>
            <w:r w:rsidRPr="00617C41">
              <w:rPr>
                <w:sz w:val="22"/>
                <w:szCs w:val="22"/>
              </w:rPr>
              <w:t xml:space="preserve">LUBRICATION- Check engine oil level. </w:t>
            </w:r>
          </w:p>
        </w:tc>
      </w:tr>
      <w:tr w:rsidR="00D45937" w:rsidRPr="00617C41" w:rsidTr="009D00E2">
        <w:trPr>
          <w:trHeight w:val="264"/>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FUEL SYSTEM- Drain sediments from fuel tanks. </w:t>
            </w:r>
          </w:p>
        </w:tc>
      </w:tr>
      <w:tr w:rsidR="00D45937" w:rsidRPr="00617C41" w:rsidTr="009D00E2">
        <w:trPr>
          <w:trHeight w:val="264"/>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AIR SYSTEM - Check pre-</w:t>
            </w:r>
            <w:proofErr w:type="spellStart"/>
            <w:r w:rsidRPr="00617C41">
              <w:rPr>
                <w:sz w:val="22"/>
                <w:szCs w:val="22"/>
              </w:rPr>
              <w:t>cleance</w:t>
            </w:r>
            <w:proofErr w:type="spellEnd"/>
            <w:r w:rsidRPr="00617C41">
              <w:rPr>
                <w:sz w:val="22"/>
                <w:szCs w:val="22"/>
              </w:rPr>
              <w:t xml:space="preserve"> dust pan weekly. </w:t>
            </w:r>
          </w:p>
        </w:tc>
      </w:tr>
      <w:tr w:rsidR="00D45937" w:rsidRPr="00617C41" w:rsidTr="009D00E2">
        <w:trPr>
          <w:trHeight w:val="264"/>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air clearance restriction cleaner, change air cleaner element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OTHER MAINTAINANCE- Drain air tank.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and correct leaks.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Drain fuel filter/Water separator daily.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battery status and maintain properly.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No load testing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Exhaust Fan </w:t>
            </w: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Monthly </w:t>
            </w:r>
          </w:p>
        </w:tc>
        <w:tc>
          <w:tcPr>
            <w:tcW w:w="5386" w:type="dxa"/>
          </w:tcPr>
          <w:p w:rsidR="00D45937" w:rsidRPr="00617C41" w:rsidRDefault="00D45937" w:rsidP="00A86E68">
            <w:pPr>
              <w:pStyle w:val="Default"/>
              <w:jc w:val="both"/>
              <w:rPr>
                <w:sz w:val="22"/>
                <w:szCs w:val="22"/>
              </w:rPr>
            </w:pPr>
            <w:r w:rsidRPr="00617C41">
              <w:rPr>
                <w:sz w:val="22"/>
                <w:szCs w:val="22"/>
              </w:rPr>
              <w:t xml:space="preserve">Check for abnormal sound and vibration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Measure current and voltage.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 &amp; tightened the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Default="00D45937" w:rsidP="00A86E68">
            <w:pPr>
              <w:pStyle w:val="Default"/>
              <w:jc w:val="both"/>
              <w:rPr>
                <w:sz w:val="22"/>
                <w:szCs w:val="22"/>
              </w:rPr>
            </w:pPr>
            <w:r w:rsidRPr="00617C41">
              <w:rPr>
                <w:sz w:val="22"/>
                <w:szCs w:val="22"/>
              </w:rPr>
              <w:t xml:space="preserve">Visual check for any corrosion and damage. </w:t>
            </w:r>
          </w:p>
          <w:p w:rsidR="00262BEB" w:rsidRPr="00617C41" w:rsidRDefault="00262BEB" w:rsidP="00A86E68">
            <w:pPr>
              <w:pStyle w:val="Default"/>
              <w:jc w:val="both"/>
              <w:rPr>
                <w:sz w:val="22"/>
                <w:szCs w:val="22"/>
              </w:rPr>
            </w:pP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lastRenderedPageBreak/>
              <w:t xml:space="preserve">Panel/Control panel/DB/Socket </w:t>
            </w: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Half yearly </w:t>
            </w:r>
          </w:p>
        </w:tc>
        <w:tc>
          <w:tcPr>
            <w:tcW w:w="5386" w:type="dxa"/>
          </w:tcPr>
          <w:p w:rsidR="00D45937" w:rsidRPr="00617C41" w:rsidRDefault="00D45937" w:rsidP="00A86E68">
            <w:pPr>
              <w:pStyle w:val="Default"/>
              <w:jc w:val="both"/>
              <w:rPr>
                <w:sz w:val="22"/>
                <w:szCs w:val="22"/>
              </w:rPr>
            </w:pPr>
            <w:r w:rsidRPr="00617C41">
              <w:rPr>
                <w:sz w:val="22"/>
                <w:szCs w:val="22"/>
              </w:rPr>
              <w:t xml:space="preserve">cleaning of panels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for any loose connection, tight the same if any,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Visual check of cable for any sign of overheating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 the contacts of contactors.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Functioning of </w:t>
            </w:r>
            <w:proofErr w:type="gramStart"/>
            <w:r w:rsidRPr="00617C41">
              <w:rPr>
                <w:sz w:val="22"/>
                <w:szCs w:val="22"/>
              </w:rPr>
              <w:t>switches,</w:t>
            </w:r>
            <w:proofErr w:type="gramEnd"/>
            <w:r w:rsidRPr="00617C41">
              <w:rPr>
                <w:sz w:val="22"/>
                <w:szCs w:val="22"/>
              </w:rPr>
              <w:t xml:space="preserve"> relays breakers.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ACs</w:t>
            </w:r>
          </w:p>
        </w:tc>
        <w:tc>
          <w:tcPr>
            <w:tcW w:w="1559" w:type="dxa"/>
            <w:vMerge w:val="restart"/>
          </w:tcPr>
          <w:p w:rsidR="00D45937" w:rsidRPr="00617C41" w:rsidRDefault="00262BEB" w:rsidP="00A86E68">
            <w:pPr>
              <w:pStyle w:val="Default"/>
              <w:jc w:val="both"/>
              <w:rPr>
                <w:sz w:val="22"/>
                <w:szCs w:val="22"/>
              </w:rPr>
            </w:pPr>
            <w:r>
              <w:rPr>
                <w:sz w:val="22"/>
                <w:szCs w:val="22"/>
              </w:rPr>
              <w:t>monthly</w:t>
            </w:r>
          </w:p>
        </w:tc>
        <w:tc>
          <w:tcPr>
            <w:tcW w:w="5386" w:type="dxa"/>
          </w:tcPr>
          <w:p w:rsidR="00D45937" w:rsidRPr="00617C41" w:rsidRDefault="00D45937" w:rsidP="00A86E68">
            <w:pPr>
              <w:pStyle w:val="Default"/>
              <w:jc w:val="both"/>
              <w:rPr>
                <w:sz w:val="22"/>
                <w:szCs w:val="22"/>
              </w:rPr>
            </w:pPr>
            <w:r w:rsidRPr="00617C41">
              <w:rPr>
                <w:sz w:val="22"/>
                <w:szCs w:val="22"/>
              </w:rPr>
              <w:t xml:space="preserve">Check filter for cleaning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fault status at remote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for any abnormal sound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of temperature sensor unit for cut off and 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Cleaning of filters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and clean the drains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for Any Overheating mark.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Monthly</w:t>
            </w:r>
          </w:p>
        </w:tc>
        <w:tc>
          <w:tcPr>
            <w:tcW w:w="5386" w:type="dxa"/>
          </w:tcPr>
          <w:p w:rsidR="00D45937" w:rsidRPr="00617C41" w:rsidRDefault="00D45937" w:rsidP="00A86E68">
            <w:pPr>
              <w:pStyle w:val="Default"/>
              <w:jc w:val="both"/>
              <w:rPr>
                <w:sz w:val="22"/>
                <w:szCs w:val="22"/>
              </w:rPr>
            </w:pPr>
            <w:r w:rsidRPr="00617C41">
              <w:rPr>
                <w:sz w:val="22"/>
                <w:szCs w:val="22"/>
              </w:rPr>
              <w:t xml:space="preserve">Wash the cooling coil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Outdoor unit maintenance.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Measure current and voltage.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and Tight the nut bolts of indoor and outdoor units.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for proper working of MCB and RCCB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Tight the electrical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Measure the grill temp.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Fire Engine of fire pump room </w:t>
            </w:r>
          </w:p>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Weekly </w:t>
            </w:r>
          </w:p>
        </w:tc>
        <w:tc>
          <w:tcPr>
            <w:tcW w:w="5386" w:type="dxa"/>
          </w:tcPr>
          <w:p w:rsidR="00D45937" w:rsidRPr="00617C41" w:rsidRDefault="00D45937" w:rsidP="00A86E68">
            <w:pPr>
              <w:pStyle w:val="Default"/>
              <w:jc w:val="both"/>
              <w:rPr>
                <w:sz w:val="22"/>
                <w:szCs w:val="22"/>
              </w:rPr>
            </w:pPr>
            <w:r w:rsidRPr="00617C41">
              <w:rPr>
                <w:sz w:val="22"/>
                <w:szCs w:val="22"/>
              </w:rPr>
              <w:t xml:space="preserve">Lube system </w:t>
            </w:r>
          </w:p>
          <w:p w:rsidR="00D45937" w:rsidRPr="00617C41" w:rsidRDefault="00D45937" w:rsidP="00A86E68">
            <w:pPr>
              <w:pStyle w:val="Default"/>
              <w:jc w:val="both"/>
              <w:rPr>
                <w:sz w:val="22"/>
                <w:szCs w:val="22"/>
              </w:rPr>
            </w:pPr>
            <w:r w:rsidRPr="00617C41">
              <w:rPr>
                <w:sz w:val="22"/>
                <w:szCs w:val="22"/>
              </w:rPr>
              <w:t xml:space="preserve">Check engine oil level by opening Dipstick it should be done initially &amp; 15 min. after shut down, top up req.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oil leakage in pipes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Monthly</w:t>
            </w:r>
          </w:p>
        </w:tc>
        <w:tc>
          <w:tcPr>
            <w:tcW w:w="5386" w:type="dxa"/>
          </w:tcPr>
          <w:p w:rsidR="00D45937" w:rsidRPr="00617C41" w:rsidRDefault="00D45937" w:rsidP="00A86E68">
            <w:pPr>
              <w:pStyle w:val="Default"/>
              <w:jc w:val="both"/>
              <w:rPr>
                <w:sz w:val="22"/>
                <w:szCs w:val="22"/>
              </w:rPr>
            </w:pPr>
            <w:r w:rsidRPr="00617C41">
              <w:rPr>
                <w:sz w:val="22"/>
                <w:szCs w:val="22"/>
              </w:rPr>
              <w:t xml:space="preserve">Cooling system </w:t>
            </w:r>
          </w:p>
          <w:p w:rsidR="00D45937" w:rsidRPr="00617C41" w:rsidRDefault="00D45937" w:rsidP="00A86E68">
            <w:pPr>
              <w:pStyle w:val="Default"/>
              <w:jc w:val="both"/>
              <w:rPr>
                <w:sz w:val="22"/>
                <w:szCs w:val="22"/>
              </w:rPr>
            </w:pPr>
            <w:r w:rsidRPr="00617C41">
              <w:rPr>
                <w:sz w:val="22"/>
                <w:szCs w:val="22"/>
              </w:rPr>
              <w:t xml:space="preserve">Check soft water supply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for any leakage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hose pipe connections for looseness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the circulation of water for any </w:t>
            </w:r>
          </w:p>
          <w:p w:rsidR="00D45937" w:rsidRPr="00617C41" w:rsidRDefault="00D45937" w:rsidP="00A86E68">
            <w:pPr>
              <w:pStyle w:val="Default"/>
              <w:jc w:val="both"/>
              <w:rPr>
                <w:sz w:val="22"/>
                <w:szCs w:val="22"/>
              </w:rPr>
            </w:pPr>
            <w:r w:rsidRPr="00617C41">
              <w:rPr>
                <w:sz w:val="22"/>
                <w:szCs w:val="22"/>
              </w:rPr>
              <w:t xml:space="preserve">restriction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Fuel system </w:t>
            </w:r>
          </w:p>
          <w:p w:rsidR="00D45937" w:rsidRPr="00617C41" w:rsidRDefault="00D45937" w:rsidP="00A86E68">
            <w:pPr>
              <w:pStyle w:val="Default"/>
              <w:jc w:val="both"/>
              <w:rPr>
                <w:sz w:val="22"/>
                <w:szCs w:val="22"/>
              </w:rPr>
            </w:pPr>
            <w:r w:rsidRPr="00617C41">
              <w:rPr>
                <w:sz w:val="22"/>
                <w:szCs w:val="22"/>
              </w:rPr>
              <w:t xml:space="preserve">Drain water and sediments accumulated at the bottom of the fuel tank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DA0ABB">
            <w:pPr>
              <w:pStyle w:val="Default"/>
              <w:jc w:val="both"/>
              <w:rPr>
                <w:sz w:val="22"/>
                <w:szCs w:val="22"/>
              </w:rPr>
            </w:pPr>
            <w:r w:rsidRPr="00617C41">
              <w:rPr>
                <w:sz w:val="22"/>
                <w:szCs w:val="22"/>
              </w:rPr>
              <w:t xml:space="preserve">Check the fuel level tank and fill up the tank at the end of each working day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Air intake </w:t>
            </w:r>
          </w:p>
          <w:p w:rsidR="00D45937" w:rsidRPr="00617C41" w:rsidRDefault="00D45937" w:rsidP="00A86E68">
            <w:pPr>
              <w:pStyle w:val="Default"/>
              <w:jc w:val="both"/>
              <w:rPr>
                <w:sz w:val="22"/>
                <w:szCs w:val="22"/>
              </w:rPr>
            </w:pPr>
            <w:r w:rsidRPr="00617C41">
              <w:rPr>
                <w:sz w:val="22"/>
                <w:szCs w:val="22"/>
              </w:rPr>
              <w:t xml:space="preserve">Remove the dust from the evacuator valve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the air passage for leakage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Exhaust </w:t>
            </w:r>
          </w:p>
          <w:p w:rsidR="00D45937" w:rsidRPr="00617C41" w:rsidRDefault="00D45937" w:rsidP="00A86E68">
            <w:pPr>
              <w:pStyle w:val="Default"/>
              <w:jc w:val="both"/>
              <w:rPr>
                <w:sz w:val="22"/>
                <w:szCs w:val="22"/>
              </w:rPr>
            </w:pPr>
            <w:r w:rsidRPr="00617C41">
              <w:rPr>
                <w:sz w:val="22"/>
                <w:szCs w:val="22"/>
              </w:rPr>
              <w:t xml:space="preserve">Check the exhaust for leakage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exhaust for restriction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Electric </w:t>
            </w:r>
          </w:p>
          <w:p w:rsidR="00D45937" w:rsidRPr="00617C41" w:rsidRDefault="00D45937" w:rsidP="00A86E68">
            <w:pPr>
              <w:pStyle w:val="Default"/>
              <w:jc w:val="both"/>
              <w:rPr>
                <w:sz w:val="22"/>
                <w:szCs w:val="22"/>
              </w:rPr>
            </w:pPr>
            <w:r w:rsidRPr="00617C41">
              <w:rPr>
                <w:sz w:val="22"/>
                <w:szCs w:val="22"/>
              </w:rPr>
              <w:t xml:space="preserve">Check battery connection for looseness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DA0ABB">
            <w:pPr>
              <w:pStyle w:val="Default"/>
              <w:jc w:val="both"/>
              <w:rPr>
                <w:sz w:val="22"/>
                <w:szCs w:val="22"/>
              </w:rPr>
            </w:pPr>
            <w:r w:rsidRPr="00617C41">
              <w:rPr>
                <w:sz w:val="22"/>
                <w:szCs w:val="22"/>
              </w:rPr>
              <w:t xml:space="preserve">Check the electrolyte level of each </w:t>
            </w:r>
            <w:proofErr w:type="gramStart"/>
            <w:r w:rsidRPr="00617C41">
              <w:rPr>
                <w:sz w:val="22"/>
                <w:szCs w:val="22"/>
              </w:rPr>
              <w:t>cell,</w:t>
            </w:r>
            <w:proofErr w:type="gramEnd"/>
            <w:r w:rsidRPr="00617C41">
              <w:rPr>
                <w:sz w:val="22"/>
                <w:szCs w:val="22"/>
              </w:rPr>
              <w:t xml:space="preserve"> it should be 1/2" above plates. Fill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Apply petroleum jelly on battery terminals if required. </w:t>
            </w:r>
          </w:p>
        </w:tc>
      </w:tr>
      <w:tr w:rsidR="00D45937" w:rsidRPr="00617C41" w:rsidTr="001D3198">
        <w:trPr>
          <w:trHeight w:val="408"/>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Quarterly</w:t>
            </w:r>
          </w:p>
        </w:tc>
        <w:tc>
          <w:tcPr>
            <w:tcW w:w="5386" w:type="dxa"/>
          </w:tcPr>
          <w:p w:rsidR="00D45937" w:rsidRPr="00617C41" w:rsidRDefault="00D45937" w:rsidP="00A86E68">
            <w:pPr>
              <w:pStyle w:val="Default"/>
              <w:jc w:val="both"/>
              <w:rPr>
                <w:sz w:val="22"/>
                <w:szCs w:val="22"/>
              </w:rPr>
            </w:pPr>
            <w:r w:rsidRPr="00617C41">
              <w:rPr>
                <w:sz w:val="22"/>
                <w:szCs w:val="22"/>
              </w:rPr>
              <w:t xml:space="preserve">Repeat the weekly check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Air intake </w:t>
            </w:r>
          </w:p>
          <w:p w:rsidR="00D45937" w:rsidRPr="00617C41" w:rsidRDefault="00D45937" w:rsidP="00A86E68">
            <w:pPr>
              <w:pStyle w:val="Default"/>
              <w:jc w:val="both"/>
              <w:rPr>
                <w:sz w:val="22"/>
                <w:szCs w:val="22"/>
              </w:rPr>
            </w:pPr>
            <w:proofErr w:type="gramStart"/>
            <w:r w:rsidRPr="00617C41">
              <w:rPr>
                <w:sz w:val="22"/>
                <w:szCs w:val="22"/>
              </w:rPr>
              <w:t>clean</w:t>
            </w:r>
            <w:proofErr w:type="gramEnd"/>
            <w:r w:rsidRPr="00617C41">
              <w:rPr>
                <w:sz w:val="22"/>
                <w:szCs w:val="22"/>
              </w:rPr>
              <w:t xml:space="preserve"> the bowl of air cleaner. Change the element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Electric </w:t>
            </w:r>
          </w:p>
          <w:p w:rsidR="00D45937" w:rsidRPr="00617C41" w:rsidRDefault="00D45937" w:rsidP="00A86E68">
            <w:pPr>
              <w:pStyle w:val="Default"/>
              <w:jc w:val="both"/>
              <w:rPr>
                <w:sz w:val="22"/>
                <w:szCs w:val="22"/>
              </w:rPr>
            </w:pPr>
            <w:r w:rsidRPr="00617C41">
              <w:rPr>
                <w:sz w:val="22"/>
                <w:szCs w:val="22"/>
              </w:rPr>
              <w:t xml:space="preserve">check the tension of V belt and adjust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DA0ABB">
            <w:pPr>
              <w:pStyle w:val="Default"/>
              <w:jc w:val="both"/>
              <w:rPr>
                <w:sz w:val="22"/>
                <w:szCs w:val="22"/>
              </w:rPr>
            </w:pPr>
            <w:r w:rsidRPr="00617C41">
              <w:rPr>
                <w:sz w:val="22"/>
                <w:szCs w:val="22"/>
              </w:rPr>
              <w:t xml:space="preserve">Check the connection of starter, dynamo and control panel.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Half yearly</w:t>
            </w:r>
          </w:p>
        </w:tc>
        <w:tc>
          <w:tcPr>
            <w:tcW w:w="5386" w:type="dxa"/>
          </w:tcPr>
          <w:p w:rsidR="00D45937" w:rsidRPr="00617C41" w:rsidRDefault="00D45937" w:rsidP="00A86E68">
            <w:pPr>
              <w:pStyle w:val="Default"/>
              <w:jc w:val="both"/>
              <w:rPr>
                <w:sz w:val="22"/>
                <w:szCs w:val="22"/>
              </w:rPr>
            </w:pPr>
            <w:r w:rsidRPr="00617C41">
              <w:rPr>
                <w:sz w:val="22"/>
                <w:szCs w:val="22"/>
              </w:rPr>
              <w:t xml:space="preserve">Repeat the quarterly check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proofErr w:type="spellStart"/>
            <w:r w:rsidRPr="00617C41">
              <w:rPr>
                <w:sz w:val="22"/>
                <w:szCs w:val="22"/>
              </w:rPr>
              <w:t>Lub</w:t>
            </w:r>
            <w:proofErr w:type="spellEnd"/>
            <w:r w:rsidRPr="00617C41">
              <w:rPr>
                <w:sz w:val="22"/>
                <w:szCs w:val="22"/>
              </w:rPr>
              <w:t xml:space="preserve"> system Replace the lube oil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replace the lube oil filter element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Fuel system </w:t>
            </w:r>
          </w:p>
          <w:p w:rsidR="00D45937" w:rsidRPr="00617C41" w:rsidRDefault="00D45937" w:rsidP="00A86E68">
            <w:pPr>
              <w:pStyle w:val="Default"/>
              <w:jc w:val="both"/>
              <w:rPr>
                <w:sz w:val="22"/>
                <w:szCs w:val="22"/>
              </w:rPr>
            </w:pPr>
            <w:r w:rsidRPr="00617C41">
              <w:rPr>
                <w:sz w:val="22"/>
                <w:szCs w:val="22"/>
              </w:rPr>
              <w:lastRenderedPageBreak/>
              <w:t xml:space="preserve">Clean the filter sleeve with clean diesel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Replace the pre filter insert of fuel filter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Other maintenance, check the tappet valve </w:t>
            </w:r>
          </w:p>
          <w:p w:rsidR="00D45937" w:rsidRPr="00617C41" w:rsidRDefault="00D45937" w:rsidP="00A86E68">
            <w:pPr>
              <w:pStyle w:val="Default"/>
              <w:jc w:val="both"/>
              <w:rPr>
                <w:sz w:val="22"/>
                <w:szCs w:val="22"/>
              </w:rPr>
            </w:pPr>
            <w:proofErr w:type="gramStart"/>
            <w:r w:rsidRPr="00617C41">
              <w:rPr>
                <w:sz w:val="22"/>
                <w:szCs w:val="22"/>
              </w:rPr>
              <w:t>clearance</w:t>
            </w:r>
            <w:proofErr w:type="gramEnd"/>
            <w:r w:rsidRPr="00617C41">
              <w:rPr>
                <w:sz w:val="22"/>
                <w:szCs w:val="22"/>
              </w:rPr>
              <w:t xml:space="preserve"> and adjust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Yearly</w:t>
            </w:r>
          </w:p>
        </w:tc>
        <w:tc>
          <w:tcPr>
            <w:tcW w:w="5386" w:type="dxa"/>
          </w:tcPr>
          <w:p w:rsidR="00D45937" w:rsidRPr="00617C41" w:rsidRDefault="00D45937" w:rsidP="00A86E68">
            <w:pPr>
              <w:pStyle w:val="Default"/>
              <w:jc w:val="both"/>
              <w:rPr>
                <w:sz w:val="22"/>
                <w:szCs w:val="22"/>
              </w:rPr>
            </w:pPr>
            <w:r w:rsidRPr="00617C41">
              <w:rPr>
                <w:sz w:val="22"/>
                <w:szCs w:val="22"/>
              </w:rPr>
              <w:t xml:space="preserve">Repeat half yearly check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cooling system </w:t>
            </w:r>
          </w:p>
          <w:p w:rsidR="00D45937" w:rsidRPr="00617C41" w:rsidRDefault="00D45937" w:rsidP="00A86E68">
            <w:pPr>
              <w:pStyle w:val="Default"/>
              <w:jc w:val="both"/>
              <w:rPr>
                <w:sz w:val="22"/>
                <w:szCs w:val="22"/>
              </w:rPr>
            </w:pPr>
            <w:r w:rsidRPr="00617C41">
              <w:rPr>
                <w:sz w:val="22"/>
                <w:szCs w:val="22"/>
              </w:rPr>
              <w:t xml:space="preserve">clean radiator externally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the thermostat element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Fuel system </w:t>
            </w:r>
          </w:p>
          <w:p w:rsidR="00D45937" w:rsidRPr="00617C41" w:rsidRDefault="00D45937" w:rsidP="00A86E68">
            <w:pPr>
              <w:pStyle w:val="Default"/>
              <w:jc w:val="both"/>
              <w:rPr>
                <w:sz w:val="22"/>
                <w:szCs w:val="22"/>
              </w:rPr>
            </w:pPr>
            <w:r w:rsidRPr="00617C41">
              <w:rPr>
                <w:sz w:val="22"/>
                <w:szCs w:val="22"/>
              </w:rPr>
              <w:t xml:space="preserve">Check the fuel injector and adjust if required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 the fuel tank thoroughly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Fire Pumps </w:t>
            </w:r>
          </w:p>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Weekly</w:t>
            </w:r>
          </w:p>
        </w:tc>
        <w:tc>
          <w:tcPr>
            <w:tcW w:w="5386" w:type="dxa"/>
          </w:tcPr>
          <w:p w:rsidR="00D45937" w:rsidRPr="00617C41" w:rsidRDefault="00D45937" w:rsidP="00A86E68">
            <w:pPr>
              <w:pStyle w:val="Default"/>
              <w:jc w:val="both"/>
              <w:rPr>
                <w:sz w:val="22"/>
                <w:szCs w:val="22"/>
              </w:rPr>
            </w:pPr>
            <w:r w:rsidRPr="00617C41">
              <w:rPr>
                <w:sz w:val="22"/>
                <w:szCs w:val="22"/>
              </w:rPr>
              <w:t xml:space="preserve">Operation of fire pump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Check for any leakage /abnormality in pipeline</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&amp; rectify water leakage from </w:t>
            </w:r>
          </w:p>
          <w:p w:rsidR="00D45937" w:rsidRPr="00617C41" w:rsidRDefault="00D45937" w:rsidP="00A86E68">
            <w:pPr>
              <w:pStyle w:val="Default"/>
              <w:jc w:val="both"/>
              <w:rPr>
                <w:sz w:val="22"/>
                <w:szCs w:val="22"/>
              </w:rPr>
            </w:pPr>
            <w:r w:rsidRPr="00617C41">
              <w:rPr>
                <w:sz w:val="22"/>
                <w:szCs w:val="22"/>
              </w:rPr>
              <w:t xml:space="preserve">seal/glands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val="restart"/>
          </w:tcPr>
          <w:p w:rsidR="00D45937" w:rsidRPr="00617C41" w:rsidRDefault="00D45937" w:rsidP="00A86E68">
            <w:pPr>
              <w:pStyle w:val="Default"/>
              <w:jc w:val="both"/>
              <w:rPr>
                <w:sz w:val="22"/>
                <w:szCs w:val="22"/>
              </w:rPr>
            </w:pPr>
            <w:r w:rsidRPr="00617C41">
              <w:rPr>
                <w:sz w:val="22"/>
                <w:szCs w:val="22"/>
              </w:rPr>
              <w:t>Monthly</w:t>
            </w:r>
          </w:p>
        </w:tc>
        <w:tc>
          <w:tcPr>
            <w:tcW w:w="5386" w:type="dxa"/>
          </w:tcPr>
          <w:p w:rsidR="00D45937" w:rsidRPr="00617C41" w:rsidRDefault="00D45937" w:rsidP="00A86E68">
            <w:pPr>
              <w:pStyle w:val="Default"/>
              <w:jc w:val="both"/>
              <w:rPr>
                <w:sz w:val="22"/>
                <w:szCs w:val="22"/>
              </w:rPr>
            </w:pPr>
            <w:r w:rsidRPr="00617C41">
              <w:rPr>
                <w:sz w:val="22"/>
                <w:szCs w:val="22"/>
              </w:rPr>
              <w:t xml:space="preserve">Greasing of bearings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tightness of all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tcPr>
          <w:p w:rsidR="00D45937" w:rsidRPr="00617C41" w:rsidRDefault="00D45937" w:rsidP="00A86E68">
            <w:pPr>
              <w:pStyle w:val="Default"/>
              <w:jc w:val="both"/>
              <w:rPr>
                <w:sz w:val="22"/>
                <w:szCs w:val="22"/>
              </w:rPr>
            </w:pPr>
            <w:r w:rsidRPr="00617C41">
              <w:rPr>
                <w:sz w:val="22"/>
                <w:szCs w:val="22"/>
              </w:rPr>
              <w:t>Yearly</w:t>
            </w:r>
          </w:p>
        </w:tc>
        <w:tc>
          <w:tcPr>
            <w:tcW w:w="5386" w:type="dxa"/>
          </w:tcPr>
          <w:p w:rsidR="00D45937" w:rsidRPr="00617C41" w:rsidRDefault="00D45937" w:rsidP="00A86E68">
            <w:pPr>
              <w:pStyle w:val="Default"/>
              <w:jc w:val="both"/>
              <w:rPr>
                <w:sz w:val="22"/>
                <w:szCs w:val="22"/>
              </w:rPr>
            </w:pPr>
            <w:r w:rsidRPr="00617C41">
              <w:rPr>
                <w:sz w:val="22"/>
                <w:szCs w:val="22"/>
              </w:rPr>
              <w:t xml:space="preserve">Check integrity of electrical insulation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Fire detection system </w:t>
            </w: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Monthly/ quarterly </w:t>
            </w:r>
          </w:p>
        </w:tc>
        <w:tc>
          <w:tcPr>
            <w:tcW w:w="5386" w:type="dxa"/>
          </w:tcPr>
          <w:p w:rsidR="00D45937" w:rsidRPr="00617C41" w:rsidRDefault="00D45937" w:rsidP="00A86E68">
            <w:pPr>
              <w:pStyle w:val="Default"/>
              <w:jc w:val="both"/>
              <w:rPr>
                <w:sz w:val="22"/>
                <w:szCs w:val="22"/>
              </w:rPr>
            </w:pPr>
            <w:r w:rsidRPr="00617C41">
              <w:rPr>
                <w:sz w:val="22"/>
                <w:szCs w:val="22"/>
              </w:rPr>
              <w:t xml:space="preserve">Main FACP </w:t>
            </w:r>
          </w:p>
          <w:p w:rsidR="00D45937" w:rsidRPr="00617C41" w:rsidRDefault="00D45937" w:rsidP="00A86E68">
            <w:pPr>
              <w:pStyle w:val="Default"/>
              <w:jc w:val="both"/>
              <w:rPr>
                <w:sz w:val="22"/>
                <w:szCs w:val="22"/>
              </w:rPr>
            </w:pPr>
            <w:r w:rsidRPr="00617C41">
              <w:rPr>
                <w:sz w:val="22"/>
                <w:szCs w:val="22"/>
              </w:rPr>
              <w:t xml:space="preserve">Check the battery terminal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Tightening the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1D3198">
            <w:pPr>
              <w:pStyle w:val="Default"/>
              <w:jc w:val="both"/>
              <w:rPr>
                <w:sz w:val="22"/>
                <w:szCs w:val="22"/>
              </w:rPr>
            </w:pPr>
            <w:r w:rsidRPr="00617C41">
              <w:rPr>
                <w:sz w:val="22"/>
                <w:szCs w:val="22"/>
              </w:rPr>
              <w:t xml:space="preserve">Clean the panel with soft brush / light air pressure.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the current device status of top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repeater FACP &amp; MCP &amp; Hooters </w:t>
            </w:r>
          </w:p>
          <w:p w:rsidR="00D45937" w:rsidRPr="00617C41" w:rsidRDefault="00D45937" w:rsidP="00A86E68">
            <w:pPr>
              <w:pStyle w:val="Default"/>
              <w:jc w:val="both"/>
              <w:rPr>
                <w:sz w:val="22"/>
                <w:szCs w:val="22"/>
              </w:rPr>
            </w:pPr>
            <w:r w:rsidRPr="00617C41">
              <w:rPr>
                <w:sz w:val="22"/>
                <w:szCs w:val="22"/>
              </w:rPr>
              <w:t xml:space="preserve">tightening of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1D3198">
            <w:pPr>
              <w:pStyle w:val="Default"/>
              <w:jc w:val="both"/>
              <w:rPr>
                <w:sz w:val="22"/>
                <w:szCs w:val="22"/>
              </w:rPr>
            </w:pPr>
            <w:r w:rsidRPr="00617C41">
              <w:rPr>
                <w:sz w:val="22"/>
                <w:szCs w:val="22"/>
              </w:rPr>
              <w:t xml:space="preserve">cleaning of panels with soft brush/light air pressure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1D3198">
            <w:pPr>
              <w:pStyle w:val="Default"/>
              <w:jc w:val="both"/>
              <w:rPr>
                <w:sz w:val="22"/>
                <w:szCs w:val="22"/>
              </w:rPr>
            </w:pPr>
            <w:r w:rsidRPr="00617C41">
              <w:rPr>
                <w:sz w:val="22"/>
                <w:szCs w:val="22"/>
              </w:rPr>
              <w:t xml:space="preserve">MCP &amp; hooters testing for correct position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Smoke detectors </w:t>
            </w:r>
          </w:p>
          <w:p w:rsidR="00D45937" w:rsidRPr="00617C41" w:rsidRDefault="00D45937" w:rsidP="00A86E68">
            <w:pPr>
              <w:pStyle w:val="Default"/>
              <w:jc w:val="both"/>
              <w:rPr>
                <w:sz w:val="22"/>
                <w:szCs w:val="22"/>
              </w:rPr>
            </w:pPr>
            <w:r w:rsidRPr="00617C41">
              <w:rPr>
                <w:sz w:val="22"/>
                <w:szCs w:val="22"/>
              </w:rPr>
              <w:t xml:space="preserve">Operate one trigger device of randomly selected zone circuit to test the ability of control and indicating panel equipment to receive a signal and to sound in presence </w:t>
            </w:r>
          </w:p>
          <w:p w:rsidR="00D45937" w:rsidRPr="00617C41" w:rsidRDefault="00D45937" w:rsidP="00A86E68">
            <w:pPr>
              <w:pStyle w:val="Default"/>
              <w:jc w:val="both"/>
              <w:rPr>
                <w:sz w:val="22"/>
                <w:szCs w:val="22"/>
              </w:rPr>
            </w:pPr>
            <w:r w:rsidRPr="00617C41">
              <w:rPr>
                <w:sz w:val="22"/>
                <w:szCs w:val="22"/>
              </w:rPr>
              <w:t xml:space="preserve">of </w:t>
            </w:r>
            <w:proofErr w:type="spellStart"/>
            <w:r w:rsidRPr="00617C41">
              <w:rPr>
                <w:sz w:val="22"/>
                <w:szCs w:val="22"/>
              </w:rPr>
              <w:t>GoI</w:t>
            </w:r>
            <w:proofErr w:type="spellEnd"/>
            <w:r w:rsidRPr="00617C41">
              <w:rPr>
                <w:sz w:val="22"/>
                <w:szCs w:val="22"/>
              </w:rPr>
              <w:t>/</w:t>
            </w:r>
            <w:proofErr w:type="spellStart"/>
            <w:r w:rsidR="007772F5">
              <w:rPr>
                <w:sz w:val="22"/>
                <w:szCs w:val="22"/>
              </w:rPr>
              <w:t>CoPA</w:t>
            </w:r>
            <w:proofErr w:type="spellEnd"/>
            <w:r w:rsidRPr="00617C41">
              <w:rPr>
                <w:sz w:val="22"/>
                <w:szCs w:val="22"/>
              </w:rPr>
              <w:t xml:space="preserve"> engineer in charge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Visual examination of the battery condition </w:t>
            </w:r>
          </w:p>
          <w:p w:rsidR="00D45937" w:rsidRPr="00617C41" w:rsidRDefault="00D45937" w:rsidP="00A86E68">
            <w:pPr>
              <w:pStyle w:val="Default"/>
              <w:jc w:val="both"/>
              <w:rPr>
                <w:sz w:val="22"/>
                <w:szCs w:val="22"/>
              </w:rPr>
            </w:pPr>
            <w:r w:rsidRPr="00617C41">
              <w:rPr>
                <w:sz w:val="22"/>
                <w:szCs w:val="22"/>
              </w:rPr>
              <w:t xml:space="preserve">and its electrical connections feeding the system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Heat detector </w:t>
            </w:r>
          </w:p>
          <w:p w:rsidR="00D45937" w:rsidRPr="00617C41" w:rsidRDefault="00D45937" w:rsidP="00A86E68">
            <w:pPr>
              <w:pStyle w:val="Default"/>
              <w:jc w:val="both"/>
              <w:rPr>
                <w:sz w:val="22"/>
                <w:szCs w:val="22"/>
              </w:rPr>
            </w:pPr>
            <w:r w:rsidRPr="00617C41">
              <w:rPr>
                <w:sz w:val="22"/>
                <w:szCs w:val="22"/>
              </w:rPr>
              <w:t xml:space="preserve">Tightening of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cleaning of detectors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testing to ensure correct operation by heat </w:t>
            </w:r>
          </w:p>
          <w:p w:rsidR="00D45937" w:rsidRPr="00617C41" w:rsidRDefault="00D45937" w:rsidP="00A86E68">
            <w:pPr>
              <w:pStyle w:val="Default"/>
              <w:jc w:val="both"/>
              <w:rPr>
                <w:sz w:val="22"/>
                <w:szCs w:val="22"/>
              </w:rPr>
            </w:pPr>
            <w:r w:rsidRPr="00617C41">
              <w:rPr>
                <w:sz w:val="22"/>
                <w:szCs w:val="22"/>
              </w:rPr>
              <w:t xml:space="preserve">up detector, in presence of </w:t>
            </w:r>
            <w:proofErr w:type="spellStart"/>
            <w:r w:rsidRPr="00617C41">
              <w:rPr>
                <w:sz w:val="22"/>
                <w:szCs w:val="22"/>
              </w:rPr>
              <w:t>GoI</w:t>
            </w:r>
            <w:proofErr w:type="spellEnd"/>
            <w:r w:rsidRPr="00617C41">
              <w:rPr>
                <w:sz w:val="22"/>
                <w:szCs w:val="22"/>
              </w:rPr>
              <w:t>/</w:t>
            </w:r>
            <w:proofErr w:type="spellStart"/>
            <w:r w:rsidR="007772F5">
              <w:rPr>
                <w:sz w:val="22"/>
                <w:szCs w:val="22"/>
              </w:rPr>
              <w:t>CoPA</w:t>
            </w:r>
            <w:proofErr w:type="spellEnd"/>
            <w:r w:rsidRPr="00617C41">
              <w:rPr>
                <w:sz w:val="22"/>
                <w:szCs w:val="22"/>
              </w:rPr>
              <w:t xml:space="preserve"> engineer </w:t>
            </w:r>
            <w:proofErr w:type="spellStart"/>
            <w:r w:rsidRPr="00617C41">
              <w:rPr>
                <w:sz w:val="22"/>
                <w:szCs w:val="22"/>
              </w:rPr>
              <w:t>incharge</w:t>
            </w:r>
            <w:proofErr w:type="spellEnd"/>
            <w:r w:rsidRPr="00617C41">
              <w:rPr>
                <w:sz w:val="22"/>
                <w:szCs w:val="22"/>
              </w:rPr>
              <w:t xml:space="preserve">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Junction box </w:t>
            </w:r>
          </w:p>
          <w:p w:rsidR="00D45937" w:rsidRPr="00617C41" w:rsidRDefault="00D45937" w:rsidP="00A86E68">
            <w:pPr>
              <w:pStyle w:val="Default"/>
              <w:jc w:val="both"/>
              <w:rPr>
                <w:sz w:val="22"/>
                <w:szCs w:val="22"/>
              </w:rPr>
            </w:pPr>
            <w:r w:rsidRPr="00617C41">
              <w:rPr>
                <w:sz w:val="22"/>
                <w:szCs w:val="22"/>
              </w:rPr>
              <w:t xml:space="preserve">Tightening of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Cleaning of junction boxes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Continuity checked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fire hydrants &amp; Fire Extinguishers </w:t>
            </w: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Monthly </w:t>
            </w:r>
          </w:p>
        </w:tc>
        <w:tc>
          <w:tcPr>
            <w:tcW w:w="5386" w:type="dxa"/>
          </w:tcPr>
          <w:p w:rsidR="00D45937" w:rsidRPr="00617C41" w:rsidRDefault="00D45937" w:rsidP="00A86E68">
            <w:pPr>
              <w:pStyle w:val="Default"/>
              <w:jc w:val="both"/>
              <w:rPr>
                <w:sz w:val="22"/>
                <w:szCs w:val="22"/>
              </w:rPr>
            </w:pPr>
            <w:r w:rsidRPr="00617C41">
              <w:rPr>
                <w:sz w:val="22"/>
                <w:szCs w:val="22"/>
              </w:rPr>
              <w:t xml:space="preserve">Check for physical condition of nozzle, connectors etc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pressure and expiry date of all portable fire extinguishers.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Check system pressure of hydrant line and record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 xml:space="preserve">Light </w:t>
            </w:r>
          </w:p>
        </w:tc>
        <w:tc>
          <w:tcPr>
            <w:tcW w:w="1559" w:type="dxa"/>
            <w:vMerge w:val="restart"/>
          </w:tcPr>
          <w:p w:rsidR="00D45937" w:rsidRPr="00617C41" w:rsidRDefault="00D45937" w:rsidP="00A86E68">
            <w:pPr>
              <w:pStyle w:val="Default"/>
              <w:jc w:val="both"/>
              <w:rPr>
                <w:sz w:val="22"/>
                <w:szCs w:val="22"/>
              </w:rPr>
            </w:pPr>
            <w:r w:rsidRPr="00617C41">
              <w:rPr>
                <w:sz w:val="22"/>
                <w:szCs w:val="22"/>
              </w:rPr>
              <w:t xml:space="preserve">Half Yearly </w:t>
            </w:r>
          </w:p>
        </w:tc>
        <w:tc>
          <w:tcPr>
            <w:tcW w:w="5386" w:type="dxa"/>
          </w:tcPr>
          <w:p w:rsidR="00D45937" w:rsidRPr="00617C41" w:rsidRDefault="00D45937" w:rsidP="00A86E68">
            <w:pPr>
              <w:pStyle w:val="Default"/>
              <w:jc w:val="both"/>
              <w:rPr>
                <w:sz w:val="22"/>
                <w:szCs w:val="22"/>
              </w:rPr>
            </w:pPr>
            <w:r w:rsidRPr="00617C41">
              <w:rPr>
                <w:sz w:val="22"/>
                <w:szCs w:val="22"/>
              </w:rPr>
              <w:t xml:space="preserve">Check the tightness of connections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Cleaning of lights </w:t>
            </w:r>
          </w:p>
        </w:tc>
      </w:tr>
      <w:tr w:rsidR="00D45937" w:rsidRPr="00617C41" w:rsidTr="009D00E2">
        <w:trPr>
          <w:trHeight w:val="100"/>
        </w:trPr>
        <w:tc>
          <w:tcPr>
            <w:tcW w:w="2127" w:type="dxa"/>
            <w:vMerge w:val="restart"/>
          </w:tcPr>
          <w:p w:rsidR="00D45937" w:rsidRPr="00617C41" w:rsidRDefault="00D45937" w:rsidP="00A86E68">
            <w:pPr>
              <w:pStyle w:val="Default"/>
              <w:jc w:val="both"/>
              <w:rPr>
                <w:sz w:val="22"/>
                <w:szCs w:val="22"/>
              </w:rPr>
            </w:pPr>
            <w:r w:rsidRPr="00617C41">
              <w:rPr>
                <w:sz w:val="22"/>
                <w:szCs w:val="22"/>
              </w:rPr>
              <w:t>Earthing</w:t>
            </w:r>
          </w:p>
        </w:tc>
        <w:tc>
          <w:tcPr>
            <w:tcW w:w="1559" w:type="dxa"/>
            <w:vMerge w:val="restart"/>
          </w:tcPr>
          <w:p w:rsidR="00D45937" w:rsidRPr="00617C41" w:rsidRDefault="00D45937" w:rsidP="00A86E68">
            <w:pPr>
              <w:pStyle w:val="Default"/>
              <w:jc w:val="both"/>
              <w:rPr>
                <w:sz w:val="22"/>
                <w:szCs w:val="22"/>
              </w:rPr>
            </w:pPr>
            <w:r w:rsidRPr="00617C41">
              <w:rPr>
                <w:sz w:val="22"/>
                <w:szCs w:val="22"/>
              </w:rPr>
              <w:t>Monthly</w:t>
            </w:r>
          </w:p>
        </w:tc>
        <w:tc>
          <w:tcPr>
            <w:tcW w:w="5386" w:type="dxa"/>
          </w:tcPr>
          <w:p w:rsidR="00D45937" w:rsidRPr="00617C41" w:rsidRDefault="00D45937" w:rsidP="00A86E68">
            <w:pPr>
              <w:pStyle w:val="Default"/>
              <w:jc w:val="both"/>
              <w:rPr>
                <w:sz w:val="22"/>
                <w:szCs w:val="22"/>
              </w:rPr>
            </w:pPr>
            <w:r w:rsidRPr="00617C41">
              <w:rPr>
                <w:sz w:val="22"/>
                <w:szCs w:val="22"/>
              </w:rPr>
              <w:t xml:space="preserve">Visual check of earthing connection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vMerge/>
          </w:tcPr>
          <w:p w:rsidR="00D45937" w:rsidRPr="00617C41" w:rsidRDefault="00D45937" w:rsidP="00A86E68">
            <w:pPr>
              <w:pStyle w:val="Default"/>
              <w:jc w:val="both"/>
              <w:rPr>
                <w:sz w:val="22"/>
                <w:szCs w:val="22"/>
              </w:rPr>
            </w:pPr>
          </w:p>
        </w:tc>
        <w:tc>
          <w:tcPr>
            <w:tcW w:w="5386" w:type="dxa"/>
          </w:tcPr>
          <w:p w:rsidR="00D45937" w:rsidRPr="00617C41" w:rsidRDefault="00D45937" w:rsidP="00A86E68">
            <w:pPr>
              <w:pStyle w:val="Default"/>
              <w:jc w:val="both"/>
              <w:rPr>
                <w:sz w:val="22"/>
                <w:szCs w:val="22"/>
              </w:rPr>
            </w:pPr>
            <w:r w:rsidRPr="00617C41">
              <w:rPr>
                <w:sz w:val="22"/>
                <w:szCs w:val="22"/>
              </w:rPr>
              <w:t xml:space="preserve">Tightness of connection </w:t>
            </w:r>
          </w:p>
        </w:tc>
      </w:tr>
      <w:tr w:rsidR="00D45937" w:rsidRPr="00617C41" w:rsidTr="009D00E2">
        <w:trPr>
          <w:trHeight w:val="100"/>
        </w:trPr>
        <w:tc>
          <w:tcPr>
            <w:tcW w:w="2127" w:type="dxa"/>
            <w:vMerge/>
          </w:tcPr>
          <w:p w:rsidR="00D45937" w:rsidRPr="00617C41" w:rsidRDefault="00D45937" w:rsidP="00A86E68">
            <w:pPr>
              <w:pStyle w:val="Default"/>
              <w:jc w:val="both"/>
              <w:rPr>
                <w:sz w:val="22"/>
                <w:szCs w:val="22"/>
              </w:rPr>
            </w:pPr>
          </w:p>
        </w:tc>
        <w:tc>
          <w:tcPr>
            <w:tcW w:w="1559" w:type="dxa"/>
          </w:tcPr>
          <w:p w:rsidR="00D45937" w:rsidRPr="00617C41" w:rsidRDefault="00D45937" w:rsidP="00A86E68">
            <w:pPr>
              <w:pStyle w:val="Default"/>
              <w:jc w:val="both"/>
              <w:rPr>
                <w:sz w:val="22"/>
                <w:szCs w:val="22"/>
              </w:rPr>
            </w:pPr>
            <w:r w:rsidRPr="00617C41">
              <w:rPr>
                <w:sz w:val="22"/>
                <w:szCs w:val="22"/>
              </w:rPr>
              <w:t>Yearly</w:t>
            </w:r>
          </w:p>
        </w:tc>
        <w:tc>
          <w:tcPr>
            <w:tcW w:w="5386" w:type="dxa"/>
          </w:tcPr>
          <w:p w:rsidR="00D45937" w:rsidRPr="00617C41" w:rsidRDefault="00D45937" w:rsidP="00A86E68">
            <w:pPr>
              <w:pStyle w:val="Default"/>
              <w:jc w:val="both"/>
              <w:rPr>
                <w:sz w:val="22"/>
                <w:szCs w:val="22"/>
              </w:rPr>
            </w:pPr>
            <w:r w:rsidRPr="00617C41">
              <w:rPr>
                <w:sz w:val="22"/>
                <w:szCs w:val="22"/>
              </w:rPr>
              <w:t xml:space="preserve">Check the earth resistance and submit the </w:t>
            </w:r>
          </w:p>
          <w:p w:rsidR="00D45937" w:rsidRPr="00617C41" w:rsidRDefault="00D45937" w:rsidP="00A86E68">
            <w:pPr>
              <w:pStyle w:val="Default"/>
              <w:jc w:val="both"/>
              <w:rPr>
                <w:sz w:val="22"/>
                <w:szCs w:val="22"/>
              </w:rPr>
            </w:pPr>
            <w:r w:rsidRPr="00617C41">
              <w:rPr>
                <w:sz w:val="22"/>
                <w:szCs w:val="22"/>
              </w:rPr>
              <w:t xml:space="preserve">report </w:t>
            </w:r>
          </w:p>
        </w:tc>
      </w:tr>
    </w:tbl>
    <w:p w:rsidR="00D45937" w:rsidRDefault="00D45937" w:rsidP="00D45937">
      <w:pPr>
        <w:pStyle w:val="Default"/>
        <w:jc w:val="both"/>
      </w:pPr>
    </w:p>
    <w:p w:rsidR="00D45937" w:rsidRPr="00617C41" w:rsidRDefault="00D45937" w:rsidP="00D14362">
      <w:pPr>
        <w:pStyle w:val="Default"/>
        <w:numPr>
          <w:ilvl w:val="0"/>
          <w:numId w:val="11"/>
        </w:numPr>
        <w:jc w:val="both"/>
        <w:rPr>
          <w:sz w:val="22"/>
          <w:szCs w:val="22"/>
        </w:rPr>
      </w:pPr>
      <w:r w:rsidRPr="006B2736">
        <w:rPr>
          <w:rStyle w:val="BookTitle"/>
        </w:rPr>
        <w:t xml:space="preserve">Operation of ELL Crane </w:t>
      </w:r>
    </w:p>
    <w:p w:rsidR="00D45937" w:rsidRDefault="00D45937" w:rsidP="00D45937">
      <w:pPr>
        <w:pStyle w:val="Default"/>
        <w:ind w:left="567"/>
        <w:jc w:val="both"/>
        <w:rPr>
          <w:sz w:val="22"/>
          <w:szCs w:val="22"/>
        </w:rPr>
      </w:pPr>
      <w:r>
        <w:rPr>
          <w:sz w:val="22"/>
          <w:szCs w:val="22"/>
        </w:rPr>
        <w:t>At the start of the shift/ b</w:t>
      </w:r>
      <w:r w:rsidRPr="00617C41">
        <w:rPr>
          <w:sz w:val="22"/>
          <w:szCs w:val="22"/>
        </w:rPr>
        <w:t xml:space="preserve">efore operating a crane a pre-operational check and an overall visual </w:t>
      </w:r>
      <w:r>
        <w:rPr>
          <w:sz w:val="22"/>
          <w:szCs w:val="22"/>
        </w:rPr>
        <w:t>check should be done by the operator</w:t>
      </w:r>
      <w:r w:rsidRPr="00617C41">
        <w:rPr>
          <w:sz w:val="22"/>
          <w:szCs w:val="22"/>
        </w:rPr>
        <w:t xml:space="preserve">. </w:t>
      </w:r>
      <w:r w:rsidRPr="00617C41">
        <w:t xml:space="preserve">A log book should be used to record the </w:t>
      </w:r>
      <w:r>
        <w:t xml:space="preserve">operation and </w:t>
      </w:r>
      <w:r w:rsidRPr="00617C41">
        <w:t xml:space="preserve">condition </w:t>
      </w:r>
      <w:r w:rsidRPr="00617C41">
        <w:lastRenderedPageBreak/>
        <w:t>of the crane.</w:t>
      </w:r>
      <w:r>
        <w:t xml:space="preserve"> </w:t>
      </w:r>
      <w:r w:rsidRPr="00617C41">
        <w:rPr>
          <w:sz w:val="22"/>
          <w:szCs w:val="22"/>
        </w:rPr>
        <w:t>Adequate staff shall be maintained under a Supervisor in each shift to carry out the crane</w:t>
      </w:r>
      <w:r>
        <w:rPr>
          <w:sz w:val="22"/>
          <w:szCs w:val="22"/>
        </w:rPr>
        <w:t xml:space="preserve"> operational work</w:t>
      </w:r>
      <w:r w:rsidRPr="00617C41">
        <w:rPr>
          <w:sz w:val="22"/>
          <w:szCs w:val="22"/>
        </w:rPr>
        <w:t xml:space="preserve">. </w:t>
      </w:r>
    </w:p>
    <w:p w:rsidR="00D45937" w:rsidRDefault="00D45937" w:rsidP="00D45937">
      <w:pPr>
        <w:pStyle w:val="Default"/>
        <w:ind w:left="567"/>
        <w:jc w:val="both"/>
        <w:rPr>
          <w:sz w:val="22"/>
          <w:szCs w:val="22"/>
        </w:rPr>
      </w:pPr>
      <w:r w:rsidRPr="00617C41">
        <w:rPr>
          <w:sz w:val="22"/>
          <w:szCs w:val="22"/>
        </w:rPr>
        <w:t>The crane is intended to be operated in 2 shifts per day from throughout the year i.e. 365 days. The duration of the shifts</w:t>
      </w:r>
      <w:r>
        <w:rPr>
          <w:sz w:val="22"/>
          <w:szCs w:val="22"/>
        </w:rPr>
        <w:t xml:space="preserve"> usually </w:t>
      </w:r>
      <w:r w:rsidRPr="00617C41">
        <w:rPr>
          <w:sz w:val="22"/>
          <w:szCs w:val="22"/>
        </w:rPr>
        <w:t>be 8 hours each preferably 6 to 14 hrs and 14 hrs to 22 hrs</w:t>
      </w:r>
      <w:r w:rsidRPr="00930053">
        <w:rPr>
          <w:sz w:val="22"/>
          <w:szCs w:val="22"/>
        </w:rPr>
        <w:t xml:space="preserve"> </w:t>
      </w:r>
      <w:r>
        <w:rPr>
          <w:sz w:val="22"/>
          <w:szCs w:val="22"/>
        </w:rPr>
        <w:t xml:space="preserve">and whenever time necessary as per the requirement </w:t>
      </w:r>
      <w:r w:rsidR="009E2109">
        <w:rPr>
          <w:sz w:val="22"/>
          <w:szCs w:val="22"/>
        </w:rPr>
        <w:t>of GOI</w:t>
      </w:r>
      <w:r>
        <w:rPr>
          <w:sz w:val="22"/>
          <w:szCs w:val="22"/>
        </w:rPr>
        <w:t xml:space="preserve"> </w:t>
      </w:r>
      <w:r w:rsidR="009E2109">
        <w:rPr>
          <w:sz w:val="22"/>
          <w:szCs w:val="22"/>
        </w:rPr>
        <w:t>without</w:t>
      </w:r>
      <w:r>
        <w:rPr>
          <w:sz w:val="22"/>
          <w:szCs w:val="22"/>
        </w:rPr>
        <w:t xml:space="preserve"> any extra </w:t>
      </w:r>
      <w:proofErr w:type="gramStart"/>
      <w:r>
        <w:rPr>
          <w:sz w:val="22"/>
          <w:szCs w:val="22"/>
        </w:rPr>
        <w:t xml:space="preserve">cost </w:t>
      </w:r>
      <w:r w:rsidRPr="00617C41">
        <w:rPr>
          <w:sz w:val="22"/>
          <w:szCs w:val="22"/>
        </w:rPr>
        <w:t>.</w:t>
      </w:r>
      <w:proofErr w:type="gramEnd"/>
      <w:r w:rsidRPr="00617C41">
        <w:rPr>
          <w:sz w:val="22"/>
          <w:szCs w:val="22"/>
        </w:rPr>
        <w:t xml:space="preserve"> In this connection the relevant labour rule shall be adhered to by the contractor. </w:t>
      </w:r>
    </w:p>
    <w:p w:rsidR="00D45937" w:rsidRPr="00617C41" w:rsidRDefault="00D45937" w:rsidP="00D45937">
      <w:pPr>
        <w:pStyle w:val="Default"/>
        <w:ind w:left="567"/>
        <w:jc w:val="both"/>
        <w:rPr>
          <w:sz w:val="22"/>
          <w:szCs w:val="22"/>
        </w:rPr>
      </w:pPr>
      <w:r w:rsidRPr="00617C41">
        <w:rPr>
          <w:sz w:val="22"/>
          <w:szCs w:val="22"/>
        </w:rPr>
        <w:t>The operator/assistant shall be provided with the basic amenities by the contractor. The labour force engaged by the contractor shall be provided with weekly off, minimum etc as per rule. F</w:t>
      </w:r>
      <w:r>
        <w:rPr>
          <w:sz w:val="22"/>
          <w:szCs w:val="22"/>
        </w:rPr>
        <w:t>or operating of the ELL crane one O</w:t>
      </w:r>
      <w:r w:rsidRPr="00617C41">
        <w:rPr>
          <w:sz w:val="22"/>
          <w:szCs w:val="22"/>
        </w:rPr>
        <w:t xml:space="preserve">perator and </w:t>
      </w:r>
      <w:r w:rsidR="009E2109" w:rsidRPr="00617C41">
        <w:rPr>
          <w:sz w:val="22"/>
          <w:szCs w:val="22"/>
        </w:rPr>
        <w:t xml:space="preserve">one </w:t>
      </w:r>
      <w:r w:rsidR="009E2109">
        <w:rPr>
          <w:sz w:val="22"/>
          <w:szCs w:val="22"/>
        </w:rPr>
        <w:t>Fitter</w:t>
      </w:r>
      <w:r>
        <w:rPr>
          <w:sz w:val="22"/>
          <w:szCs w:val="22"/>
        </w:rPr>
        <w:t xml:space="preserve"> cum Signal man </w:t>
      </w:r>
      <w:r w:rsidRPr="00617C41">
        <w:rPr>
          <w:sz w:val="22"/>
          <w:szCs w:val="22"/>
        </w:rPr>
        <w:t>shall be assisted in the berth for the crane operation. In addition to the above, hooking / unhooking of the cargo in the berth/trucks shall also to be in the scope of the contractor. Sufficient number of work force shall be deployed for hooking/unhooking operation depends on the weight/quantum of cargo</w:t>
      </w:r>
      <w:r>
        <w:rPr>
          <w:sz w:val="22"/>
          <w:szCs w:val="22"/>
        </w:rPr>
        <w:t xml:space="preserve"> </w:t>
      </w:r>
      <w:r w:rsidR="009E2109">
        <w:rPr>
          <w:sz w:val="22"/>
          <w:szCs w:val="22"/>
        </w:rPr>
        <w:t>without</w:t>
      </w:r>
      <w:r>
        <w:rPr>
          <w:sz w:val="22"/>
          <w:szCs w:val="22"/>
        </w:rPr>
        <w:t xml:space="preserve"> any extra cost</w:t>
      </w:r>
      <w:proofErr w:type="gramStart"/>
      <w:r>
        <w:rPr>
          <w:sz w:val="22"/>
          <w:szCs w:val="22"/>
        </w:rPr>
        <w:t>.</w:t>
      </w:r>
      <w:r w:rsidRPr="00617C41">
        <w:rPr>
          <w:sz w:val="22"/>
          <w:szCs w:val="22"/>
        </w:rPr>
        <w:t>.</w:t>
      </w:r>
      <w:proofErr w:type="gramEnd"/>
      <w:r w:rsidRPr="00617C41">
        <w:rPr>
          <w:sz w:val="22"/>
          <w:szCs w:val="22"/>
        </w:rPr>
        <w:t xml:space="preserve"> The contractor shall inform the major break down to the owner / AMC contractor then and there. The contractor shall also clean the crane track and cable trench protection </w:t>
      </w:r>
      <w:r w:rsidR="009E2109" w:rsidRPr="00617C41">
        <w:rPr>
          <w:sz w:val="22"/>
          <w:szCs w:val="22"/>
        </w:rPr>
        <w:t>system,</w:t>
      </w:r>
      <w:r>
        <w:rPr>
          <w:sz w:val="22"/>
          <w:szCs w:val="22"/>
        </w:rPr>
        <w:t xml:space="preserve"> cable pit etc. </w:t>
      </w:r>
      <w:r w:rsidRPr="00617C41">
        <w:rPr>
          <w:sz w:val="22"/>
          <w:szCs w:val="22"/>
        </w:rPr>
        <w:t>for smooth operation of the crane.</w:t>
      </w:r>
    </w:p>
    <w:p w:rsidR="00D45937" w:rsidRPr="00617C41" w:rsidRDefault="00D45937" w:rsidP="00D45937">
      <w:pPr>
        <w:pStyle w:val="Default"/>
        <w:ind w:left="720"/>
        <w:jc w:val="both"/>
        <w:rPr>
          <w:sz w:val="22"/>
          <w:szCs w:val="22"/>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5"/>
        <w:gridCol w:w="353"/>
        <w:gridCol w:w="5185"/>
      </w:tblGrid>
      <w:tr w:rsidR="00D45937" w:rsidRPr="00617C41" w:rsidTr="00A86E68">
        <w:trPr>
          <w:trHeight w:val="105"/>
        </w:trPr>
        <w:tc>
          <w:tcPr>
            <w:tcW w:w="2375" w:type="dxa"/>
            <w:tcBorders>
              <w:right w:val="nil"/>
            </w:tcBorders>
          </w:tcPr>
          <w:p w:rsidR="00D45937" w:rsidRPr="00617C41" w:rsidRDefault="00D45937" w:rsidP="00A86E68">
            <w:pPr>
              <w:pStyle w:val="Default"/>
              <w:jc w:val="both"/>
            </w:pPr>
            <w:r w:rsidRPr="00617C41">
              <w:t xml:space="preserve">Quantity </w:t>
            </w:r>
          </w:p>
        </w:tc>
        <w:tc>
          <w:tcPr>
            <w:tcW w:w="353" w:type="dxa"/>
            <w:tcBorders>
              <w:left w:val="nil"/>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left w:val="nil"/>
            </w:tcBorders>
          </w:tcPr>
          <w:p w:rsidR="00D45937" w:rsidRPr="00617C41" w:rsidRDefault="00D45937" w:rsidP="00A86E68">
            <w:pPr>
              <w:pStyle w:val="Default"/>
              <w:jc w:val="both"/>
              <w:rPr>
                <w:sz w:val="22"/>
                <w:szCs w:val="22"/>
              </w:rPr>
            </w:pPr>
            <w:r w:rsidRPr="00617C41">
              <w:rPr>
                <w:sz w:val="22"/>
                <w:szCs w:val="22"/>
              </w:rPr>
              <w:t xml:space="preserve">1 No. </w:t>
            </w:r>
          </w:p>
        </w:tc>
      </w:tr>
      <w:tr w:rsidR="00D45937" w:rsidRPr="00617C41" w:rsidTr="00A86E68">
        <w:trPr>
          <w:trHeight w:val="105"/>
        </w:trPr>
        <w:tc>
          <w:tcPr>
            <w:tcW w:w="2375" w:type="dxa"/>
            <w:tcBorders>
              <w:right w:val="nil"/>
            </w:tcBorders>
          </w:tcPr>
          <w:p w:rsidR="00D45937" w:rsidRPr="00617C41" w:rsidRDefault="00D45937" w:rsidP="00A86E68">
            <w:pPr>
              <w:pStyle w:val="Default"/>
              <w:jc w:val="both"/>
            </w:pPr>
            <w:r w:rsidRPr="00617C41">
              <w:t xml:space="preserve">Lifting capacity </w:t>
            </w:r>
          </w:p>
        </w:tc>
        <w:tc>
          <w:tcPr>
            <w:tcW w:w="353" w:type="dxa"/>
            <w:tcBorders>
              <w:left w:val="nil"/>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left w:val="nil"/>
            </w:tcBorders>
          </w:tcPr>
          <w:p w:rsidR="00D45937" w:rsidRPr="00617C41" w:rsidRDefault="00D45937" w:rsidP="00A86E68">
            <w:pPr>
              <w:pStyle w:val="Default"/>
              <w:jc w:val="both"/>
              <w:rPr>
                <w:sz w:val="22"/>
                <w:szCs w:val="22"/>
              </w:rPr>
            </w:pPr>
            <w:r w:rsidRPr="00617C41">
              <w:rPr>
                <w:sz w:val="22"/>
                <w:szCs w:val="22"/>
              </w:rPr>
              <w:t xml:space="preserve">15T capacity on hook with </w:t>
            </w:r>
          </w:p>
        </w:tc>
      </w:tr>
      <w:tr w:rsidR="00D45937" w:rsidRPr="00617C41" w:rsidTr="00A86E68">
        <w:trPr>
          <w:trHeight w:val="236"/>
        </w:trPr>
        <w:tc>
          <w:tcPr>
            <w:tcW w:w="2375" w:type="dxa"/>
            <w:tcBorders>
              <w:right w:val="nil"/>
            </w:tcBorders>
          </w:tcPr>
          <w:p w:rsidR="00D45937" w:rsidRPr="00617C41" w:rsidRDefault="00D45937" w:rsidP="00A86E68">
            <w:pPr>
              <w:pStyle w:val="Default"/>
              <w:jc w:val="both"/>
            </w:pPr>
            <w:r w:rsidRPr="00617C41">
              <w:t xml:space="preserve">Materials to be handled </w:t>
            </w:r>
          </w:p>
        </w:tc>
        <w:tc>
          <w:tcPr>
            <w:tcW w:w="353" w:type="dxa"/>
            <w:tcBorders>
              <w:left w:val="nil"/>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left w:val="nil"/>
            </w:tcBorders>
          </w:tcPr>
          <w:p w:rsidR="00D45937" w:rsidRPr="00617C41" w:rsidRDefault="00D45937" w:rsidP="00A86E68">
            <w:pPr>
              <w:pStyle w:val="Default"/>
              <w:jc w:val="both"/>
              <w:rPr>
                <w:sz w:val="22"/>
                <w:szCs w:val="22"/>
              </w:rPr>
            </w:pPr>
            <w:r w:rsidRPr="00617C41">
              <w:rPr>
                <w:sz w:val="22"/>
                <w:szCs w:val="22"/>
              </w:rPr>
              <w:t xml:space="preserve">Machine parts, Electrical and mechanical Equipments , break bulk cargo etc. </w:t>
            </w:r>
          </w:p>
        </w:tc>
      </w:tr>
      <w:tr w:rsidR="00D45937" w:rsidRPr="00617C41" w:rsidTr="00A86E68">
        <w:trPr>
          <w:trHeight w:val="656"/>
        </w:trPr>
        <w:tc>
          <w:tcPr>
            <w:tcW w:w="2375" w:type="dxa"/>
            <w:tcBorders>
              <w:right w:val="nil"/>
            </w:tcBorders>
          </w:tcPr>
          <w:p w:rsidR="00D45937" w:rsidRPr="00617C41" w:rsidRDefault="00D45937" w:rsidP="00A86E68">
            <w:pPr>
              <w:pStyle w:val="Default"/>
              <w:jc w:val="both"/>
              <w:rPr>
                <w:sz w:val="22"/>
                <w:szCs w:val="22"/>
              </w:rPr>
            </w:pPr>
            <w:r w:rsidRPr="00617C41">
              <w:rPr>
                <w:sz w:val="22"/>
                <w:szCs w:val="22"/>
              </w:rPr>
              <w:t xml:space="preserve">Hook Assembly </w:t>
            </w:r>
          </w:p>
          <w:p w:rsidR="00D45937" w:rsidRPr="00617C41" w:rsidRDefault="00D45937" w:rsidP="00A86E68">
            <w:pPr>
              <w:pStyle w:val="Default"/>
              <w:jc w:val="both"/>
              <w:rPr>
                <w:sz w:val="22"/>
                <w:szCs w:val="22"/>
              </w:rPr>
            </w:pPr>
            <w:r w:rsidRPr="00617C41">
              <w:rPr>
                <w:sz w:val="22"/>
                <w:szCs w:val="22"/>
              </w:rPr>
              <w:t xml:space="preserve">Outreach(radius) </w:t>
            </w:r>
          </w:p>
          <w:p w:rsidR="00D45937" w:rsidRPr="00617C41" w:rsidRDefault="00D45937" w:rsidP="00A86E68">
            <w:pPr>
              <w:pStyle w:val="Default"/>
              <w:jc w:val="both"/>
              <w:rPr>
                <w:sz w:val="22"/>
                <w:szCs w:val="22"/>
              </w:rPr>
            </w:pPr>
            <w:r w:rsidRPr="00617C41">
              <w:rPr>
                <w:sz w:val="22"/>
                <w:szCs w:val="22"/>
              </w:rPr>
              <w:t xml:space="preserve">Maximum </w:t>
            </w:r>
          </w:p>
          <w:p w:rsidR="00D45937" w:rsidRPr="00617C41" w:rsidRDefault="00D45937" w:rsidP="00A86E68">
            <w:pPr>
              <w:pStyle w:val="Default"/>
              <w:jc w:val="both"/>
              <w:rPr>
                <w:sz w:val="22"/>
                <w:szCs w:val="22"/>
              </w:rPr>
            </w:pPr>
            <w:r w:rsidRPr="00617C41">
              <w:rPr>
                <w:sz w:val="22"/>
                <w:szCs w:val="22"/>
              </w:rPr>
              <w:t xml:space="preserve">Minimum </w:t>
            </w:r>
          </w:p>
        </w:tc>
        <w:tc>
          <w:tcPr>
            <w:tcW w:w="353" w:type="dxa"/>
            <w:tcBorders>
              <w:left w:val="nil"/>
              <w:right w:val="nil"/>
            </w:tcBorders>
          </w:tcPr>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left w:val="nil"/>
            </w:tcBorders>
          </w:tcPr>
          <w:p w:rsidR="00D45937" w:rsidRPr="00617C41" w:rsidRDefault="00D45937" w:rsidP="00A86E68">
            <w:pPr>
              <w:pStyle w:val="Default"/>
              <w:jc w:val="both"/>
              <w:rPr>
                <w:sz w:val="22"/>
                <w:szCs w:val="22"/>
              </w:rPr>
            </w:pPr>
            <w:r w:rsidRPr="00617C41">
              <w:rPr>
                <w:sz w:val="22"/>
                <w:szCs w:val="22"/>
              </w:rPr>
              <w:t xml:space="preserve">Provision for attaching as per crane capacity. </w:t>
            </w:r>
          </w:p>
          <w:p w:rsidR="00D45937" w:rsidRPr="00617C41" w:rsidRDefault="00D45937" w:rsidP="00A86E68">
            <w:pPr>
              <w:pStyle w:val="Default"/>
              <w:jc w:val="both"/>
              <w:rPr>
                <w:sz w:val="22"/>
                <w:szCs w:val="22"/>
              </w:rPr>
            </w:pPr>
            <w:r w:rsidRPr="00617C41">
              <w:rPr>
                <w:sz w:val="22"/>
                <w:szCs w:val="22"/>
              </w:rPr>
              <w:t xml:space="preserve">28 M </w:t>
            </w:r>
          </w:p>
          <w:p w:rsidR="00D45937" w:rsidRPr="00617C41" w:rsidRDefault="00D45937" w:rsidP="00A86E68">
            <w:pPr>
              <w:pStyle w:val="Default"/>
              <w:jc w:val="both"/>
              <w:rPr>
                <w:sz w:val="22"/>
                <w:szCs w:val="22"/>
              </w:rPr>
            </w:pPr>
            <w:r w:rsidRPr="00617C41">
              <w:rPr>
                <w:sz w:val="22"/>
                <w:szCs w:val="22"/>
              </w:rPr>
              <w:t xml:space="preserve">11 M </w:t>
            </w:r>
          </w:p>
        </w:tc>
      </w:tr>
      <w:tr w:rsidR="00D45937" w:rsidRPr="00617C41" w:rsidTr="00A86E68">
        <w:trPr>
          <w:trHeight w:val="535"/>
        </w:trPr>
        <w:tc>
          <w:tcPr>
            <w:tcW w:w="2375" w:type="dxa"/>
            <w:tcBorders>
              <w:right w:val="nil"/>
            </w:tcBorders>
          </w:tcPr>
          <w:p w:rsidR="00D45937" w:rsidRPr="00617C41" w:rsidRDefault="00D45937" w:rsidP="00A86E68">
            <w:pPr>
              <w:pStyle w:val="Default"/>
              <w:jc w:val="both"/>
            </w:pPr>
            <w:r w:rsidRPr="00617C41">
              <w:t xml:space="preserve">Rail size </w:t>
            </w:r>
          </w:p>
          <w:p w:rsidR="00D45937" w:rsidRPr="00617C41" w:rsidRDefault="00D45937" w:rsidP="00A86E68">
            <w:pPr>
              <w:pStyle w:val="Default"/>
              <w:jc w:val="both"/>
            </w:pPr>
            <w:r w:rsidRPr="00617C41">
              <w:t xml:space="preserve">Tolerance </w:t>
            </w:r>
          </w:p>
          <w:p w:rsidR="00D45937" w:rsidRPr="00617C41" w:rsidRDefault="00D45937" w:rsidP="00A86E68">
            <w:pPr>
              <w:pStyle w:val="Default"/>
              <w:jc w:val="both"/>
              <w:rPr>
                <w:sz w:val="22"/>
                <w:szCs w:val="22"/>
              </w:rPr>
            </w:pPr>
            <w:r w:rsidRPr="00617C41">
              <w:rPr>
                <w:sz w:val="22"/>
                <w:szCs w:val="22"/>
              </w:rPr>
              <w:t xml:space="preserve">Rail top level with respect to chart datum level. </w:t>
            </w:r>
          </w:p>
        </w:tc>
        <w:tc>
          <w:tcPr>
            <w:tcW w:w="353" w:type="dxa"/>
            <w:tcBorders>
              <w:left w:val="nil"/>
              <w:right w:val="nil"/>
            </w:tcBorders>
          </w:tcPr>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left w:val="nil"/>
            </w:tcBorders>
          </w:tcPr>
          <w:p w:rsidR="00D45937" w:rsidRPr="00617C41" w:rsidRDefault="00D45937" w:rsidP="00A86E68">
            <w:pPr>
              <w:pStyle w:val="Default"/>
              <w:jc w:val="both"/>
              <w:rPr>
                <w:sz w:val="22"/>
                <w:szCs w:val="22"/>
              </w:rPr>
            </w:pPr>
            <w:r w:rsidRPr="00617C41">
              <w:rPr>
                <w:sz w:val="22"/>
                <w:szCs w:val="22"/>
              </w:rPr>
              <w:t xml:space="preserve">CR 100 </w:t>
            </w:r>
          </w:p>
          <w:p w:rsidR="00D45937" w:rsidRPr="00617C41" w:rsidRDefault="00D45937" w:rsidP="00A86E68">
            <w:pPr>
              <w:pStyle w:val="Default"/>
              <w:jc w:val="both"/>
              <w:rPr>
                <w:sz w:val="22"/>
                <w:szCs w:val="22"/>
              </w:rPr>
            </w:pPr>
            <w:r w:rsidRPr="00617C41">
              <w:rPr>
                <w:sz w:val="22"/>
                <w:szCs w:val="22"/>
              </w:rPr>
              <w:t xml:space="preserve">As per clause 8.2.3 of FEM standard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Height of lift </w:t>
            </w:r>
          </w:p>
          <w:p w:rsidR="00D45937" w:rsidRPr="00617C41" w:rsidRDefault="00D45937" w:rsidP="00A86E68">
            <w:pPr>
              <w:pStyle w:val="Default"/>
              <w:jc w:val="both"/>
            </w:pPr>
            <w:r w:rsidRPr="00617C41">
              <w:t xml:space="preserve">Above berth </w:t>
            </w:r>
          </w:p>
          <w:p w:rsidR="00D45937" w:rsidRPr="00617C41" w:rsidRDefault="00D45937" w:rsidP="00A86E68">
            <w:pPr>
              <w:pStyle w:val="Default"/>
              <w:jc w:val="both"/>
            </w:pPr>
            <w:r w:rsidRPr="00617C41">
              <w:t xml:space="preserve">Below berth </w:t>
            </w:r>
          </w:p>
          <w:p w:rsidR="00D45937" w:rsidRPr="00617C41" w:rsidRDefault="00D45937" w:rsidP="00A86E68">
            <w:pPr>
              <w:pStyle w:val="Default"/>
              <w:jc w:val="both"/>
            </w:pPr>
            <w:r w:rsidRPr="00617C41">
              <w:t xml:space="preserve">Total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25 m </w:t>
            </w:r>
          </w:p>
          <w:p w:rsidR="00D45937" w:rsidRPr="00617C41" w:rsidRDefault="00D45937" w:rsidP="00A86E68">
            <w:pPr>
              <w:pStyle w:val="Default"/>
              <w:jc w:val="both"/>
              <w:rPr>
                <w:sz w:val="22"/>
                <w:szCs w:val="22"/>
              </w:rPr>
            </w:pPr>
            <w:r w:rsidRPr="00617C41">
              <w:rPr>
                <w:sz w:val="22"/>
                <w:szCs w:val="22"/>
              </w:rPr>
              <w:t xml:space="preserve">13 m </w:t>
            </w:r>
          </w:p>
          <w:p w:rsidR="00D45937" w:rsidRPr="00617C41" w:rsidRDefault="00D45937" w:rsidP="00A86E68">
            <w:pPr>
              <w:pStyle w:val="Default"/>
              <w:jc w:val="both"/>
              <w:rPr>
                <w:sz w:val="22"/>
                <w:szCs w:val="22"/>
              </w:rPr>
            </w:pPr>
            <w:r w:rsidRPr="00617C41">
              <w:rPr>
                <w:sz w:val="22"/>
                <w:szCs w:val="22"/>
              </w:rPr>
              <w:t xml:space="preserve">39 m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proofErr w:type="spellStart"/>
            <w:r w:rsidRPr="00617C41">
              <w:t>Operator‟s</w:t>
            </w:r>
            <w:proofErr w:type="spellEnd"/>
            <w:r w:rsidRPr="00617C41">
              <w:t xml:space="preserve"> eye level above berth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Shall be comfortable for smooth operation and full vision inside deck.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Wheel load maximum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20 T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Inclination crane installation</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+/- 1 degree.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Source of External Power supply (Incoming)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415 V; 3phase; 50 Hz AC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Short circuit level at substation.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25 KA.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Permissible Voltage and Frequency variations </w:t>
            </w:r>
          </w:p>
          <w:p w:rsidR="00D45937" w:rsidRPr="00617C41" w:rsidRDefault="00D45937" w:rsidP="00A86E68">
            <w:pPr>
              <w:pStyle w:val="Default"/>
              <w:jc w:val="both"/>
              <w:rPr>
                <w:sz w:val="22"/>
                <w:szCs w:val="22"/>
              </w:rPr>
            </w:pPr>
          </w:p>
          <w:p w:rsidR="00D45937" w:rsidRPr="00617C41" w:rsidRDefault="00D45937" w:rsidP="00A86E68">
            <w:pPr>
              <w:pStyle w:val="Default"/>
              <w:jc w:val="both"/>
            </w:pPr>
            <w:r w:rsidRPr="00617C41">
              <w:rPr>
                <w:sz w:val="22"/>
                <w:szCs w:val="22"/>
              </w:rPr>
              <w:t>For LT 415 V</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Voltage                                      Frequency </w:t>
            </w:r>
          </w:p>
          <w:p w:rsidR="00D45937" w:rsidRPr="00617C41" w:rsidRDefault="00D45937" w:rsidP="00A86E68">
            <w:pPr>
              <w:pStyle w:val="Default"/>
              <w:jc w:val="both"/>
              <w:rPr>
                <w:sz w:val="22"/>
                <w:szCs w:val="22"/>
              </w:rPr>
            </w:pPr>
          </w:p>
          <w:p w:rsidR="00D45937" w:rsidRPr="00617C41" w:rsidRDefault="00D45937" w:rsidP="00A86E68">
            <w:pPr>
              <w:pStyle w:val="Default"/>
              <w:jc w:val="both"/>
              <w:rPr>
                <w:sz w:val="22"/>
                <w:szCs w:val="22"/>
              </w:rPr>
            </w:pPr>
          </w:p>
          <w:p w:rsidR="00D45937" w:rsidRPr="00617C41" w:rsidRDefault="00D45937" w:rsidP="00A86E68">
            <w:pPr>
              <w:pStyle w:val="Default"/>
              <w:jc w:val="both"/>
              <w:rPr>
                <w:sz w:val="22"/>
                <w:szCs w:val="22"/>
              </w:rPr>
            </w:pPr>
            <w:r w:rsidRPr="00617C41">
              <w:rPr>
                <w:sz w:val="22"/>
                <w:szCs w:val="22"/>
              </w:rPr>
              <w:t>+10% &amp; - 9%                          +3% &amp; -3%</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Ambient Temperature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40</w:t>
            </w:r>
            <w:r w:rsidRPr="00617C41">
              <w:rPr>
                <w:sz w:val="14"/>
                <w:szCs w:val="14"/>
              </w:rPr>
              <w:t xml:space="preserve">o </w:t>
            </w:r>
            <w:r w:rsidRPr="00617C41">
              <w:rPr>
                <w:sz w:val="22"/>
                <w:szCs w:val="22"/>
              </w:rPr>
              <w:t>C inside and 45</w:t>
            </w:r>
            <w:r w:rsidRPr="00617C41">
              <w:rPr>
                <w:sz w:val="14"/>
                <w:szCs w:val="14"/>
              </w:rPr>
              <w:t xml:space="preserve">0 </w:t>
            </w:r>
            <w:r w:rsidRPr="00617C41">
              <w:rPr>
                <w:sz w:val="22"/>
                <w:szCs w:val="22"/>
              </w:rPr>
              <w:t xml:space="preserve">C outside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Rail span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5.9 M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Portal Height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4 M ( For easy passage of vehicle) </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t xml:space="preserve">Wind load </w:t>
            </w:r>
          </w:p>
          <w:p w:rsidR="00D45937" w:rsidRPr="00617C41" w:rsidRDefault="00D45937" w:rsidP="00A86E68">
            <w:pPr>
              <w:pStyle w:val="Default"/>
              <w:jc w:val="both"/>
            </w:pP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 xml:space="preserve">180Km/hr =50M/sec </w:t>
            </w:r>
          </w:p>
          <w:p w:rsidR="00D45937" w:rsidRPr="00617C41" w:rsidRDefault="00D45937" w:rsidP="00A86E68">
            <w:pPr>
              <w:pStyle w:val="Default"/>
              <w:jc w:val="both"/>
              <w:rPr>
                <w:sz w:val="22"/>
                <w:szCs w:val="22"/>
              </w:rPr>
            </w:pP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17C41" w:rsidRDefault="00D45937" w:rsidP="00A86E68">
            <w:pPr>
              <w:pStyle w:val="Default"/>
              <w:jc w:val="both"/>
            </w:pPr>
            <w:r w:rsidRPr="00617C41">
              <w:lastRenderedPageBreak/>
              <w:t>Design wind velocity</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w:t>
            </w:r>
          </w:p>
        </w:tc>
        <w:tc>
          <w:tcPr>
            <w:tcW w:w="5185" w:type="dxa"/>
            <w:tcBorders>
              <w:top w:val="single" w:sz="4" w:space="0" w:color="auto"/>
              <w:left w:val="nil"/>
              <w:bottom w:val="single" w:sz="4" w:space="0" w:color="auto"/>
              <w:right w:val="single" w:sz="4" w:space="0" w:color="auto"/>
            </w:tcBorders>
          </w:tcPr>
          <w:p w:rsidR="00D45937" w:rsidRPr="00617C41" w:rsidRDefault="00D45937" w:rsidP="00A86E68">
            <w:pPr>
              <w:pStyle w:val="Default"/>
              <w:jc w:val="both"/>
              <w:rPr>
                <w:sz w:val="22"/>
                <w:szCs w:val="22"/>
              </w:rPr>
            </w:pPr>
            <w:r w:rsidRPr="00617C41">
              <w:rPr>
                <w:sz w:val="22"/>
                <w:szCs w:val="22"/>
              </w:rPr>
              <w:t>The crane shall be designed &amp; manufactured so as to operate in any position without any fixing under steady wind pressure of 25kg/m2 over the full height of the crane.</w:t>
            </w:r>
          </w:p>
        </w:tc>
      </w:tr>
      <w:tr w:rsidR="00D45937" w:rsidRPr="00617C41" w:rsidTr="00A86E68">
        <w:trPr>
          <w:trHeight w:val="535"/>
        </w:trPr>
        <w:tc>
          <w:tcPr>
            <w:tcW w:w="2375" w:type="dxa"/>
            <w:tcBorders>
              <w:top w:val="single" w:sz="4" w:space="0" w:color="auto"/>
              <w:left w:val="single" w:sz="4" w:space="0" w:color="auto"/>
              <w:bottom w:val="single" w:sz="4" w:space="0" w:color="auto"/>
              <w:right w:val="nil"/>
            </w:tcBorders>
          </w:tcPr>
          <w:p w:rsidR="00D45937" w:rsidRPr="006B2736" w:rsidRDefault="00D45937" w:rsidP="00A86E68">
            <w:pPr>
              <w:pStyle w:val="Default"/>
              <w:jc w:val="both"/>
              <w:rPr>
                <w:rStyle w:val="BookTitle"/>
              </w:rPr>
            </w:pPr>
            <w:r w:rsidRPr="006B2736">
              <w:rPr>
                <w:rStyle w:val="BookTitle"/>
              </w:rPr>
              <w:t xml:space="preserve">Drives (ALL VVVF) </w:t>
            </w:r>
          </w:p>
          <w:p w:rsidR="00D45937" w:rsidRPr="00617C41" w:rsidRDefault="00D45937" w:rsidP="00A86E68">
            <w:pPr>
              <w:pStyle w:val="Default"/>
              <w:jc w:val="both"/>
              <w:rPr>
                <w:sz w:val="22"/>
                <w:szCs w:val="22"/>
              </w:rPr>
            </w:pPr>
          </w:p>
          <w:p w:rsidR="00D45937" w:rsidRPr="00617C41" w:rsidRDefault="00D45937" w:rsidP="00A86E68">
            <w:pPr>
              <w:pStyle w:val="Default"/>
              <w:jc w:val="both"/>
              <w:rPr>
                <w:sz w:val="22"/>
                <w:szCs w:val="22"/>
              </w:rPr>
            </w:pPr>
          </w:p>
          <w:p w:rsidR="00D45937" w:rsidRPr="00617C41" w:rsidRDefault="00D45937" w:rsidP="00A86E68">
            <w:pPr>
              <w:pStyle w:val="Default"/>
              <w:jc w:val="both"/>
              <w:rPr>
                <w:sz w:val="22"/>
                <w:szCs w:val="22"/>
              </w:rPr>
            </w:pPr>
            <w:r w:rsidRPr="00617C41">
              <w:rPr>
                <w:sz w:val="22"/>
                <w:szCs w:val="22"/>
              </w:rPr>
              <w:t xml:space="preserve">Hoist &amp; Lowering </w:t>
            </w:r>
          </w:p>
          <w:p w:rsidR="00D45937" w:rsidRPr="00617C41" w:rsidRDefault="00D45937" w:rsidP="00A86E68">
            <w:pPr>
              <w:pStyle w:val="Default"/>
              <w:jc w:val="both"/>
              <w:rPr>
                <w:sz w:val="22"/>
                <w:szCs w:val="22"/>
              </w:rPr>
            </w:pPr>
            <w:r w:rsidRPr="00617C41">
              <w:rPr>
                <w:sz w:val="22"/>
                <w:szCs w:val="22"/>
              </w:rPr>
              <w:t xml:space="preserve">Slew motion </w:t>
            </w:r>
          </w:p>
          <w:p w:rsidR="00D45937" w:rsidRPr="00617C41" w:rsidRDefault="00D45937" w:rsidP="00A86E68">
            <w:pPr>
              <w:pStyle w:val="Default"/>
              <w:jc w:val="both"/>
              <w:rPr>
                <w:sz w:val="22"/>
                <w:szCs w:val="22"/>
              </w:rPr>
            </w:pPr>
            <w:r w:rsidRPr="00617C41">
              <w:rPr>
                <w:sz w:val="22"/>
                <w:szCs w:val="22"/>
              </w:rPr>
              <w:t xml:space="preserve">Boom </w:t>
            </w:r>
            <w:proofErr w:type="spellStart"/>
            <w:r w:rsidRPr="00617C41">
              <w:rPr>
                <w:sz w:val="22"/>
                <w:szCs w:val="22"/>
              </w:rPr>
              <w:t>luff</w:t>
            </w:r>
            <w:proofErr w:type="spellEnd"/>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Gantry travel </w:t>
            </w:r>
          </w:p>
          <w:p w:rsidR="00D45937" w:rsidRPr="00617C41" w:rsidRDefault="00D45937" w:rsidP="00A86E68">
            <w:pPr>
              <w:pStyle w:val="Default"/>
              <w:jc w:val="both"/>
              <w:rPr>
                <w:sz w:val="22"/>
                <w:szCs w:val="22"/>
              </w:rPr>
            </w:pPr>
          </w:p>
          <w:p w:rsidR="00D45937" w:rsidRPr="00617C41" w:rsidRDefault="00D45937" w:rsidP="00A86E68">
            <w:pPr>
              <w:pStyle w:val="Default"/>
              <w:jc w:val="both"/>
              <w:rPr>
                <w:sz w:val="22"/>
                <w:szCs w:val="22"/>
              </w:rPr>
            </w:pPr>
            <w:r w:rsidRPr="00617C41">
              <w:rPr>
                <w:sz w:val="22"/>
                <w:szCs w:val="22"/>
              </w:rPr>
              <w:t xml:space="preserve">The electrical drive controls supplied shall be VC –VFD technology for optimum performance with latest state of art technology. </w:t>
            </w:r>
          </w:p>
        </w:tc>
        <w:tc>
          <w:tcPr>
            <w:tcW w:w="353" w:type="dxa"/>
            <w:tcBorders>
              <w:top w:val="single" w:sz="4" w:space="0" w:color="auto"/>
              <w:left w:val="nil"/>
              <w:bottom w:val="single" w:sz="4" w:space="0" w:color="auto"/>
              <w:right w:val="nil"/>
            </w:tcBorders>
          </w:tcPr>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p w:rsidR="00D45937" w:rsidRPr="00617C41" w:rsidRDefault="00D45937" w:rsidP="00A86E68">
            <w:pPr>
              <w:pStyle w:val="Default"/>
              <w:jc w:val="both"/>
              <w:rPr>
                <w:sz w:val="22"/>
                <w:szCs w:val="22"/>
              </w:rPr>
            </w:pPr>
            <w:r w:rsidRPr="00617C41">
              <w:rPr>
                <w:sz w:val="22"/>
                <w:szCs w:val="22"/>
              </w:rPr>
              <w:t xml:space="preserve">: </w:t>
            </w:r>
          </w:p>
        </w:tc>
        <w:tc>
          <w:tcPr>
            <w:tcW w:w="5185" w:type="dxa"/>
            <w:tcBorders>
              <w:top w:val="single" w:sz="4" w:space="0" w:color="auto"/>
              <w:left w:val="nil"/>
              <w:bottom w:val="single" w:sz="4" w:space="0" w:color="auto"/>
              <w:right w:val="single" w:sz="4" w:space="0" w:color="auto"/>
            </w:tcBorders>
          </w:tcPr>
          <w:p w:rsidR="00D45937" w:rsidRPr="006B2736" w:rsidRDefault="00D45937" w:rsidP="00A86E68">
            <w:pPr>
              <w:pStyle w:val="Default"/>
              <w:jc w:val="both"/>
              <w:rPr>
                <w:rStyle w:val="BookTitle"/>
              </w:rPr>
            </w:pPr>
            <w:r w:rsidRPr="006B2736">
              <w:rPr>
                <w:rStyle w:val="BookTitle"/>
              </w:rPr>
              <w:t xml:space="preserve">                       Speeds m/min </w:t>
            </w:r>
          </w:p>
          <w:p w:rsidR="00D45937" w:rsidRPr="006B2736" w:rsidRDefault="00D45937" w:rsidP="00A86E68">
            <w:pPr>
              <w:pStyle w:val="Default"/>
              <w:jc w:val="both"/>
              <w:rPr>
                <w:rStyle w:val="BookTitle"/>
              </w:rPr>
            </w:pPr>
          </w:p>
          <w:p w:rsidR="00D45937" w:rsidRPr="00617C41" w:rsidRDefault="00D45937" w:rsidP="00A86E68">
            <w:pPr>
              <w:pStyle w:val="Default"/>
              <w:jc w:val="both"/>
              <w:rPr>
                <w:sz w:val="22"/>
                <w:szCs w:val="22"/>
              </w:rPr>
            </w:pPr>
            <w:r w:rsidRPr="006B2736">
              <w:rPr>
                <w:rStyle w:val="BookTitle"/>
              </w:rPr>
              <w:t xml:space="preserve">With Load                                 Empty </w:t>
            </w:r>
          </w:p>
          <w:p w:rsidR="00D45937" w:rsidRPr="00617C41" w:rsidRDefault="00D45937" w:rsidP="00A86E68">
            <w:pPr>
              <w:pStyle w:val="Default"/>
              <w:jc w:val="both"/>
              <w:rPr>
                <w:sz w:val="22"/>
                <w:szCs w:val="22"/>
              </w:rPr>
            </w:pPr>
            <w:r w:rsidRPr="00617C41">
              <w:rPr>
                <w:sz w:val="22"/>
                <w:szCs w:val="22"/>
              </w:rPr>
              <w:t xml:space="preserve">15 M/Min                                   30 M/Min </w:t>
            </w:r>
          </w:p>
          <w:p w:rsidR="00D45937" w:rsidRPr="00617C41" w:rsidRDefault="00D45937" w:rsidP="00A86E68">
            <w:pPr>
              <w:pStyle w:val="Default"/>
              <w:jc w:val="both"/>
              <w:rPr>
                <w:sz w:val="22"/>
                <w:szCs w:val="22"/>
              </w:rPr>
            </w:pPr>
            <w:r w:rsidRPr="00617C41">
              <w:rPr>
                <w:sz w:val="22"/>
                <w:szCs w:val="22"/>
              </w:rPr>
              <w:t xml:space="preserve">0.8 RPM                                     0.8 RPM </w:t>
            </w:r>
          </w:p>
          <w:p w:rsidR="00D45937" w:rsidRPr="00617C41" w:rsidRDefault="00D45937" w:rsidP="00A86E68">
            <w:pPr>
              <w:pStyle w:val="Default"/>
              <w:jc w:val="both"/>
              <w:rPr>
                <w:sz w:val="22"/>
                <w:szCs w:val="22"/>
              </w:rPr>
            </w:pPr>
            <w:r w:rsidRPr="00617C41">
              <w:rPr>
                <w:sz w:val="22"/>
                <w:szCs w:val="22"/>
              </w:rPr>
              <w:t xml:space="preserve">10.2 AVG                                   10.2 AVG </w:t>
            </w:r>
          </w:p>
          <w:p w:rsidR="00D45937" w:rsidRPr="00617C41" w:rsidRDefault="00D45937" w:rsidP="00A86E68">
            <w:pPr>
              <w:pStyle w:val="Default"/>
              <w:jc w:val="both"/>
              <w:rPr>
                <w:sz w:val="22"/>
                <w:szCs w:val="22"/>
              </w:rPr>
            </w:pPr>
            <w:r w:rsidRPr="00617C41">
              <w:rPr>
                <w:sz w:val="22"/>
                <w:szCs w:val="22"/>
              </w:rPr>
              <w:t>30 m/min                                     30 m/min</w:t>
            </w:r>
          </w:p>
        </w:tc>
      </w:tr>
    </w:tbl>
    <w:p w:rsidR="00D45937" w:rsidRPr="00617C41" w:rsidRDefault="00D45937" w:rsidP="00D45937">
      <w:pPr>
        <w:pStyle w:val="Default"/>
        <w:ind w:left="720"/>
        <w:jc w:val="both"/>
      </w:pPr>
    </w:p>
    <w:p w:rsidR="00D45937" w:rsidRPr="00617C41" w:rsidRDefault="00D45937" w:rsidP="00D45937">
      <w:pPr>
        <w:jc w:val="both"/>
        <w:rPr>
          <w:rFonts w:ascii="Times New Roman" w:hAnsi="Times New Roman" w:cs="Times New Roman"/>
        </w:rPr>
      </w:pPr>
    </w:p>
    <w:p w:rsidR="00D45937" w:rsidRPr="00617C41" w:rsidRDefault="00D45937" w:rsidP="00D45937">
      <w:pPr>
        <w:jc w:val="both"/>
        <w:rPr>
          <w:rFonts w:ascii="Times New Roman" w:hAnsi="Times New Roman" w:cs="Times New Roman"/>
        </w:rPr>
      </w:pPr>
    </w:p>
    <w:p w:rsidR="00D45937" w:rsidRPr="00617C41" w:rsidRDefault="00D45937" w:rsidP="00D45937">
      <w:pPr>
        <w:jc w:val="both"/>
        <w:rPr>
          <w:rFonts w:ascii="Times New Roman" w:hAnsi="Times New Roman" w:cs="Times New Roman"/>
        </w:rPr>
      </w:pPr>
    </w:p>
    <w:p w:rsidR="00D45937" w:rsidRPr="00617C41" w:rsidRDefault="00D45937" w:rsidP="00D45937">
      <w:pPr>
        <w:jc w:val="both"/>
        <w:rPr>
          <w:rFonts w:ascii="Times New Roman" w:hAnsi="Times New Roman" w:cs="Times New Roman"/>
        </w:rPr>
      </w:pPr>
    </w:p>
    <w:p w:rsidR="00D45937" w:rsidRPr="006B2736" w:rsidRDefault="00D45937" w:rsidP="00D45937">
      <w:pPr>
        <w:pStyle w:val="Default"/>
        <w:ind w:left="567"/>
        <w:jc w:val="both"/>
        <w:rPr>
          <w:rStyle w:val="BookTitle"/>
        </w:rPr>
      </w:pPr>
      <w:r w:rsidRPr="006B2736">
        <w:rPr>
          <w:rStyle w:val="BookTitle"/>
        </w:rPr>
        <w:t xml:space="preserve">  </w:t>
      </w:r>
    </w:p>
    <w:p w:rsidR="00D45937" w:rsidRPr="00617C41" w:rsidRDefault="00D45937" w:rsidP="00D45937">
      <w:pPr>
        <w:pStyle w:val="Default"/>
        <w:jc w:val="both"/>
      </w:pPr>
    </w:p>
    <w:p w:rsidR="00D45937" w:rsidRPr="006B2736" w:rsidRDefault="00D45937" w:rsidP="00D14362">
      <w:pPr>
        <w:pStyle w:val="Default"/>
        <w:numPr>
          <w:ilvl w:val="0"/>
          <w:numId w:val="7"/>
        </w:numPr>
        <w:ind w:left="709" w:hanging="709"/>
        <w:jc w:val="both"/>
        <w:rPr>
          <w:rStyle w:val="BookTitle"/>
        </w:rPr>
      </w:pPr>
      <w:r w:rsidRPr="006B2736">
        <w:rPr>
          <w:rStyle w:val="BookTitle"/>
        </w:rPr>
        <w:t xml:space="preserve">Scope of work of fire fighting equipments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402"/>
        <w:gridCol w:w="4111"/>
        <w:gridCol w:w="850"/>
      </w:tblGrid>
      <w:tr w:rsidR="00D45937" w:rsidRPr="00617C41" w:rsidTr="009D00E2">
        <w:trPr>
          <w:trHeight w:val="228"/>
        </w:trPr>
        <w:tc>
          <w:tcPr>
            <w:tcW w:w="709" w:type="dxa"/>
          </w:tcPr>
          <w:p w:rsidR="00D45937" w:rsidRPr="006B2736" w:rsidRDefault="00D45937" w:rsidP="00A86E68">
            <w:pPr>
              <w:pStyle w:val="Default"/>
              <w:jc w:val="both"/>
              <w:rPr>
                <w:rStyle w:val="BookTitle"/>
              </w:rPr>
            </w:pPr>
            <w:r w:rsidRPr="006B2736">
              <w:rPr>
                <w:rStyle w:val="BookTitle"/>
              </w:rPr>
              <w:t>Sl.</w:t>
            </w:r>
            <w:r>
              <w:rPr>
                <w:rStyle w:val="BookTitle"/>
              </w:rPr>
              <w:t xml:space="preserve"> </w:t>
            </w:r>
            <w:r w:rsidRPr="006B2736">
              <w:rPr>
                <w:rStyle w:val="BookTitle"/>
              </w:rPr>
              <w:t xml:space="preserve">No. </w:t>
            </w:r>
          </w:p>
        </w:tc>
        <w:tc>
          <w:tcPr>
            <w:tcW w:w="3402" w:type="dxa"/>
          </w:tcPr>
          <w:p w:rsidR="00D45937" w:rsidRPr="006B2736" w:rsidRDefault="00D45937" w:rsidP="00A86E68">
            <w:pPr>
              <w:pStyle w:val="Default"/>
              <w:jc w:val="both"/>
              <w:rPr>
                <w:rStyle w:val="BookTitle"/>
              </w:rPr>
            </w:pPr>
            <w:r w:rsidRPr="006B2736">
              <w:rPr>
                <w:rStyle w:val="BookTitle"/>
              </w:rPr>
              <w:t xml:space="preserve">ITEM </w:t>
            </w:r>
          </w:p>
        </w:tc>
        <w:tc>
          <w:tcPr>
            <w:tcW w:w="4111" w:type="dxa"/>
          </w:tcPr>
          <w:p w:rsidR="00D45937" w:rsidRPr="006B2736" w:rsidRDefault="00D45937" w:rsidP="00A86E68">
            <w:pPr>
              <w:pStyle w:val="Default"/>
              <w:jc w:val="both"/>
              <w:rPr>
                <w:rStyle w:val="BookTitle"/>
              </w:rPr>
            </w:pPr>
            <w:r w:rsidRPr="006B2736">
              <w:rPr>
                <w:rStyle w:val="BookTitle"/>
              </w:rPr>
              <w:t xml:space="preserve">Service to be carried out </w:t>
            </w:r>
          </w:p>
        </w:tc>
        <w:tc>
          <w:tcPr>
            <w:tcW w:w="850" w:type="dxa"/>
          </w:tcPr>
          <w:p w:rsidR="00D45937" w:rsidRPr="006B2736" w:rsidRDefault="00D45937" w:rsidP="00A86E68">
            <w:pPr>
              <w:pStyle w:val="Default"/>
              <w:jc w:val="both"/>
              <w:rPr>
                <w:rStyle w:val="BookTitle"/>
              </w:rPr>
            </w:pPr>
            <w:proofErr w:type="spellStart"/>
            <w:r w:rsidRPr="006B2736">
              <w:rPr>
                <w:rStyle w:val="BookTitle"/>
              </w:rPr>
              <w:t>Nos</w:t>
            </w:r>
            <w:proofErr w:type="spellEnd"/>
            <w:r w:rsidRPr="006B2736">
              <w:rPr>
                <w:rStyle w:val="BookTitle"/>
              </w:rPr>
              <w:t>/</w:t>
            </w:r>
            <w:r>
              <w:rPr>
                <w:rStyle w:val="BookTitle"/>
              </w:rPr>
              <w:t xml:space="preserve"> </w:t>
            </w:r>
            <w:proofErr w:type="spellStart"/>
            <w:r w:rsidRPr="006B2736">
              <w:rPr>
                <w:rStyle w:val="BookTitle"/>
              </w:rPr>
              <w:t>Mts</w:t>
            </w:r>
            <w:proofErr w:type="spellEnd"/>
            <w:r w:rsidRPr="006B2736">
              <w:rPr>
                <w:rStyle w:val="BookTitle"/>
              </w:rPr>
              <w:t xml:space="preserve"> </w:t>
            </w:r>
          </w:p>
        </w:tc>
      </w:tr>
      <w:tr w:rsidR="00D45937" w:rsidRPr="00617C41" w:rsidTr="009D00E2">
        <w:trPr>
          <w:trHeight w:val="501"/>
        </w:trPr>
        <w:tc>
          <w:tcPr>
            <w:tcW w:w="709" w:type="dxa"/>
          </w:tcPr>
          <w:p w:rsidR="00D45937" w:rsidRPr="00617C41" w:rsidRDefault="00D45937" w:rsidP="00A86E68">
            <w:pPr>
              <w:pStyle w:val="Default"/>
              <w:jc w:val="both"/>
              <w:rPr>
                <w:sz w:val="22"/>
                <w:szCs w:val="22"/>
              </w:rPr>
            </w:pPr>
            <w:r w:rsidRPr="00617C41">
              <w:rPr>
                <w:sz w:val="22"/>
                <w:szCs w:val="22"/>
              </w:rPr>
              <w:t xml:space="preserve">1 </w:t>
            </w:r>
          </w:p>
        </w:tc>
        <w:tc>
          <w:tcPr>
            <w:tcW w:w="3402" w:type="dxa"/>
          </w:tcPr>
          <w:p w:rsidR="00D45937" w:rsidRPr="00617C41" w:rsidRDefault="00D45937" w:rsidP="00A86E68">
            <w:pPr>
              <w:pStyle w:val="Default"/>
              <w:jc w:val="both"/>
              <w:rPr>
                <w:sz w:val="22"/>
                <w:szCs w:val="22"/>
              </w:rPr>
            </w:pPr>
            <w:r w:rsidRPr="00617C41">
              <w:rPr>
                <w:sz w:val="22"/>
                <w:szCs w:val="22"/>
              </w:rPr>
              <w:t xml:space="preserve">Engine-Make: Cummins India Ltd. Model.6CTAA 8.3 G4. 6 </w:t>
            </w:r>
            <w:proofErr w:type="gramStart"/>
            <w:r w:rsidRPr="00617C41">
              <w:rPr>
                <w:sz w:val="22"/>
                <w:szCs w:val="22"/>
              </w:rPr>
              <w:t>Cylinder</w:t>
            </w:r>
            <w:proofErr w:type="gramEnd"/>
            <w:r w:rsidRPr="00617C41">
              <w:rPr>
                <w:sz w:val="22"/>
                <w:szCs w:val="22"/>
              </w:rPr>
              <w:t xml:space="preserve">. BHP-341. </w:t>
            </w:r>
          </w:p>
        </w:tc>
        <w:tc>
          <w:tcPr>
            <w:tcW w:w="4111" w:type="dxa"/>
          </w:tcPr>
          <w:p w:rsidR="00D45937" w:rsidRPr="00617C41" w:rsidRDefault="00D45937" w:rsidP="00A86E68">
            <w:pPr>
              <w:pStyle w:val="Default"/>
              <w:jc w:val="both"/>
              <w:rPr>
                <w:sz w:val="22"/>
                <w:szCs w:val="22"/>
              </w:rPr>
            </w:pPr>
            <w:r w:rsidRPr="00617C41">
              <w:rPr>
                <w:sz w:val="22"/>
                <w:szCs w:val="22"/>
              </w:rPr>
              <w:t xml:space="preserve">Daily inspection to be carried out </w:t>
            </w:r>
            <w:proofErr w:type="spellStart"/>
            <w:r w:rsidRPr="00617C41">
              <w:rPr>
                <w:sz w:val="22"/>
                <w:szCs w:val="22"/>
              </w:rPr>
              <w:t>ie</w:t>
            </w:r>
            <w:proofErr w:type="spellEnd"/>
            <w:r w:rsidRPr="00617C41">
              <w:rPr>
                <w:sz w:val="22"/>
                <w:szCs w:val="22"/>
              </w:rPr>
              <w:t xml:space="preserve">. Check Oil level, Coolant level, Belt tension etc. as recommended by OEM may be considered. </w:t>
            </w:r>
          </w:p>
        </w:tc>
        <w:tc>
          <w:tcPr>
            <w:tcW w:w="850" w:type="dxa"/>
          </w:tcPr>
          <w:p w:rsidR="00D45937" w:rsidRPr="00617C41" w:rsidRDefault="00D45937" w:rsidP="00A86E68">
            <w:pPr>
              <w:pStyle w:val="Default"/>
              <w:jc w:val="both"/>
              <w:rPr>
                <w:sz w:val="22"/>
                <w:szCs w:val="22"/>
              </w:rPr>
            </w:pPr>
            <w:r w:rsidRPr="00617C41">
              <w:rPr>
                <w:sz w:val="22"/>
                <w:szCs w:val="22"/>
              </w:rPr>
              <w:t xml:space="preserve">1 </w:t>
            </w:r>
          </w:p>
        </w:tc>
      </w:tr>
      <w:tr w:rsidR="00D45937" w:rsidRPr="00617C41" w:rsidTr="009D00E2">
        <w:trPr>
          <w:trHeight w:val="637"/>
        </w:trPr>
        <w:tc>
          <w:tcPr>
            <w:tcW w:w="709" w:type="dxa"/>
          </w:tcPr>
          <w:p w:rsidR="00D45937" w:rsidRPr="00617C41" w:rsidRDefault="00D45937" w:rsidP="00A86E68">
            <w:pPr>
              <w:pStyle w:val="Default"/>
              <w:jc w:val="both"/>
              <w:rPr>
                <w:sz w:val="22"/>
                <w:szCs w:val="22"/>
              </w:rPr>
            </w:pPr>
            <w:r w:rsidRPr="00617C41">
              <w:rPr>
                <w:sz w:val="22"/>
                <w:szCs w:val="22"/>
              </w:rPr>
              <w:t xml:space="preserve">2 </w:t>
            </w:r>
          </w:p>
        </w:tc>
        <w:tc>
          <w:tcPr>
            <w:tcW w:w="3402" w:type="dxa"/>
          </w:tcPr>
          <w:p w:rsidR="00D45937" w:rsidRPr="00617C41" w:rsidRDefault="00D45937" w:rsidP="00A86E68">
            <w:pPr>
              <w:pStyle w:val="Default"/>
              <w:jc w:val="both"/>
              <w:rPr>
                <w:sz w:val="22"/>
                <w:szCs w:val="22"/>
              </w:rPr>
            </w:pPr>
            <w:r w:rsidRPr="00617C41">
              <w:rPr>
                <w:sz w:val="22"/>
                <w:szCs w:val="22"/>
              </w:rPr>
              <w:t xml:space="preserve">Diesel driven Fire Pump along with engine &amp; gear box ,pipelines, SS 316 Strainer, control panels, cables, cooling arrangements, valves, supports, fittings, diesel tank, control panels, battery &amp; battery chargers etc.- </w:t>
            </w:r>
          </w:p>
        </w:tc>
        <w:tc>
          <w:tcPr>
            <w:tcW w:w="4111" w:type="dxa"/>
          </w:tcPr>
          <w:p w:rsidR="00D45937" w:rsidRPr="006B2736" w:rsidRDefault="00D45937" w:rsidP="00A86E68">
            <w:pPr>
              <w:pStyle w:val="Default"/>
              <w:jc w:val="both"/>
              <w:rPr>
                <w:rStyle w:val="Strong"/>
                <w:b w:val="0"/>
              </w:rPr>
            </w:pPr>
            <w:r w:rsidRPr="006B2736">
              <w:rPr>
                <w:rStyle w:val="Strong"/>
              </w:rPr>
              <w:t xml:space="preserve">Daily, Weekly &amp; Monthly checkup to be carried out as per Schedule to be submitted by the contractor. </w:t>
            </w:r>
          </w:p>
        </w:tc>
        <w:tc>
          <w:tcPr>
            <w:tcW w:w="850" w:type="dxa"/>
          </w:tcPr>
          <w:p w:rsidR="00D45937" w:rsidRPr="00617C41" w:rsidRDefault="00D45937" w:rsidP="00A86E68">
            <w:pPr>
              <w:pStyle w:val="Default"/>
              <w:jc w:val="both"/>
              <w:rPr>
                <w:sz w:val="22"/>
                <w:szCs w:val="22"/>
              </w:rPr>
            </w:pPr>
            <w:r w:rsidRPr="00617C41">
              <w:rPr>
                <w:sz w:val="22"/>
                <w:szCs w:val="22"/>
              </w:rPr>
              <w:t xml:space="preserve">1 </w:t>
            </w:r>
          </w:p>
        </w:tc>
      </w:tr>
      <w:tr w:rsidR="00D45937" w:rsidRPr="00617C41" w:rsidTr="009D00E2">
        <w:trPr>
          <w:trHeight w:val="637"/>
        </w:trPr>
        <w:tc>
          <w:tcPr>
            <w:tcW w:w="709" w:type="dxa"/>
          </w:tcPr>
          <w:p w:rsidR="00D45937" w:rsidRPr="00617C41" w:rsidRDefault="00D45937" w:rsidP="00A86E68">
            <w:pPr>
              <w:pStyle w:val="Default"/>
              <w:jc w:val="both"/>
              <w:rPr>
                <w:sz w:val="22"/>
                <w:szCs w:val="22"/>
              </w:rPr>
            </w:pPr>
            <w:r w:rsidRPr="00617C41">
              <w:rPr>
                <w:sz w:val="22"/>
                <w:szCs w:val="22"/>
              </w:rPr>
              <w:t xml:space="preserve">3 </w:t>
            </w:r>
          </w:p>
        </w:tc>
        <w:tc>
          <w:tcPr>
            <w:tcW w:w="3402" w:type="dxa"/>
          </w:tcPr>
          <w:p w:rsidR="00D45937" w:rsidRPr="00617C41" w:rsidRDefault="00D45937" w:rsidP="00A86E68">
            <w:pPr>
              <w:pStyle w:val="Default"/>
              <w:jc w:val="both"/>
              <w:rPr>
                <w:sz w:val="22"/>
                <w:szCs w:val="22"/>
              </w:rPr>
            </w:pPr>
            <w:r w:rsidRPr="00617C41">
              <w:rPr>
                <w:sz w:val="22"/>
                <w:szCs w:val="22"/>
              </w:rPr>
              <w:t xml:space="preserve">Electrical driven Fire Pump with motor and complete pipelines, SS 316 Strainer, control panels, cables, cooling arrangements, valves, supports, fittings, diesel tank, control panels, battery &amp; battery chargers etc. - </w:t>
            </w:r>
          </w:p>
        </w:tc>
        <w:tc>
          <w:tcPr>
            <w:tcW w:w="4111" w:type="dxa"/>
          </w:tcPr>
          <w:p w:rsidR="00D45937" w:rsidRPr="006B2736" w:rsidRDefault="00D45937" w:rsidP="00A86E68">
            <w:pPr>
              <w:pStyle w:val="Default"/>
              <w:jc w:val="both"/>
              <w:rPr>
                <w:rStyle w:val="Strong"/>
                <w:b w:val="0"/>
              </w:rPr>
            </w:pPr>
            <w:r w:rsidRPr="006B2736">
              <w:rPr>
                <w:rStyle w:val="Strong"/>
              </w:rPr>
              <w:t xml:space="preserve">Daily, Weekly &amp; Monthly checkup to be carried out as per Schedule to be submitted by the contractor. </w:t>
            </w:r>
          </w:p>
        </w:tc>
        <w:tc>
          <w:tcPr>
            <w:tcW w:w="850" w:type="dxa"/>
          </w:tcPr>
          <w:p w:rsidR="00D45937" w:rsidRPr="00617C41" w:rsidRDefault="00D45937" w:rsidP="00A86E68">
            <w:pPr>
              <w:pStyle w:val="Default"/>
              <w:jc w:val="both"/>
              <w:rPr>
                <w:sz w:val="22"/>
                <w:szCs w:val="22"/>
              </w:rPr>
            </w:pPr>
            <w:r w:rsidRPr="00617C41">
              <w:rPr>
                <w:sz w:val="22"/>
                <w:szCs w:val="22"/>
              </w:rPr>
              <w:t xml:space="preserve">1 </w:t>
            </w:r>
          </w:p>
        </w:tc>
      </w:tr>
      <w:tr w:rsidR="00D45937" w:rsidRPr="00617C41" w:rsidTr="009D00E2">
        <w:trPr>
          <w:trHeight w:val="866"/>
        </w:trPr>
        <w:tc>
          <w:tcPr>
            <w:tcW w:w="709" w:type="dxa"/>
          </w:tcPr>
          <w:p w:rsidR="00D45937" w:rsidRPr="00617C41" w:rsidRDefault="00D45937" w:rsidP="00A86E68">
            <w:pPr>
              <w:pStyle w:val="Default"/>
              <w:jc w:val="both"/>
              <w:rPr>
                <w:sz w:val="22"/>
                <w:szCs w:val="22"/>
              </w:rPr>
            </w:pPr>
            <w:r w:rsidRPr="00617C41">
              <w:rPr>
                <w:sz w:val="22"/>
                <w:szCs w:val="22"/>
              </w:rPr>
              <w:t xml:space="preserve">4 </w:t>
            </w:r>
          </w:p>
        </w:tc>
        <w:tc>
          <w:tcPr>
            <w:tcW w:w="3402" w:type="dxa"/>
          </w:tcPr>
          <w:p w:rsidR="00D45937" w:rsidRPr="006B2736" w:rsidRDefault="00D45937" w:rsidP="00A86E68">
            <w:pPr>
              <w:pStyle w:val="Default"/>
              <w:jc w:val="both"/>
              <w:rPr>
                <w:rStyle w:val="Strong"/>
                <w:b w:val="0"/>
              </w:rPr>
            </w:pPr>
            <w:r w:rsidRPr="006B2736">
              <w:rPr>
                <w:rStyle w:val="Strong"/>
              </w:rPr>
              <w:t xml:space="preserve">10" Gate Valve-3nos., 10''NRV-2Nos, 6''Gate valve-3Nos, </w:t>
            </w:r>
          </w:p>
        </w:tc>
        <w:tc>
          <w:tcPr>
            <w:tcW w:w="4111" w:type="dxa"/>
          </w:tcPr>
          <w:p w:rsidR="00D45937" w:rsidRPr="00617C41" w:rsidRDefault="00D45937" w:rsidP="00A86E68">
            <w:pPr>
              <w:pStyle w:val="Default"/>
              <w:jc w:val="both"/>
              <w:rPr>
                <w:sz w:val="22"/>
                <w:szCs w:val="22"/>
              </w:rPr>
            </w:pPr>
            <w:r w:rsidRPr="00617C41">
              <w:rPr>
                <w:sz w:val="22"/>
                <w:szCs w:val="22"/>
              </w:rPr>
              <w:t xml:space="preserve">Daily check-Gland leaks &amp; line inspection. </w:t>
            </w:r>
          </w:p>
          <w:p w:rsidR="00D45937" w:rsidRPr="00617C41" w:rsidRDefault="00D45937" w:rsidP="00A86E68">
            <w:pPr>
              <w:pStyle w:val="Default"/>
              <w:jc w:val="both"/>
              <w:rPr>
                <w:sz w:val="22"/>
                <w:szCs w:val="22"/>
              </w:rPr>
            </w:pPr>
            <w:r w:rsidRPr="00617C41">
              <w:rPr>
                <w:sz w:val="22"/>
                <w:szCs w:val="22"/>
              </w:rPr>
              <w:t xml:space="preserve">Monthly inspection to be carried out- Check for Gland leaks, cleaning, greasing, gland tightening if any. </w:t>
            </w:r>
          </w:p>
        </w:tc>
        <w:tc>
          <w:tcPr>
            <w:tcW w:w="850" w:type="dxa"/>
          </w:tcPr>
          <w:p w:rsidR="00D45937" w:rsidRPr="00617C41" w:rsidRDefault="00D45937" w:rsidP="00A86E68">
            <w:pPr>
              <w:pStyle w:val="Default"/>
              <w:jc w:val="both"/>
              <w:rPr>
                <w:sz w:val="22"/>
                <w:szCs w:val="22"/>
              </w:rPr>
            </w:pPr>
            <w:r w:rsidRPr="00617C41">
              <w:rPr>
                <w:sz w:val="22"/>
                <w:szCs w:val="22"/>
              </w:rPr>
              <w:t xml:space="preserve">8 </w:t>
            </w:r>
          </w:p>
        </w:tc>
      </w:tr>
      <w:tr w:rsidR="00D45937" w:rsidRPr="00617C41" w:rsidTr="009D00E2">
        <w:trPr>
          <w:trHeight w:val="93"/>
        </w:trPr>
        <w:tc>
          <w:tcPr>
            <w:tcW w:w="709" w:type="dxa"/>
          </w:tcPr>
          <w:p w:rsidR="00D45937" w:rsidRPr="00617C41" w:rsidRDefault="00D45937" w:rsidP="00A86E68">
            <w:pPr>
              <w:pStyle w:val="Default"/>
              <w:jc w:val="both"/>
              <w:rPr>
                <w:sz w:val="22"/>
                <w:szCs w:val="22"/>
              </w:rPr>
            </w:pPr>
            <w:r w:rsidRPr="00617C41">
              <w:rPr>
                <w:sz w:val="22"/>
                <w:szCs w:val="22"/>
              </w:rPr>
              <w:t xml:space="preserve">5 </w:t>
            </w:r>
          </w:p>
        </w:tc>
        <w:tc>
          <w:tcPr>
            <w:tcW w:w="3402" w:type="dxa"/>
          </w:tcPr>
          <w:p w:rsidR="00D45937" w:rsidRPr="00617C41" w:rsidRDefault="00D45937" w:rsidP="00A86E68">
            <w:pPr>
              <w:pStyle w:val="Default"/>
              <w:jc w:val="both"/>
              <w:rPr>
                <w:sz w:val="22"/>
                <w:szCs w:val="22"/>
              </w:rPr>
            </w:pPr>
            <w:r w:rsidRPr="00617C41">
              <w:rPr>
                <w:sz w:val="22"/>
                <w:szCs w:val="22"/>
              </w:rPr>
              <w:t xml:space="preserve">Pressure Gauges, SS, 6”, 0-15 Kg/cm2. -5 Nos. </w:t>
            </w:r>
          </w:p>
        </w:tc>
        <w:tc>
          <w:tcPr>
            <w:tcW w:w="4111" w:type="dxa"/>
          </w:tcPr>
          <w:p w:rsidR="00D45937" w:rsidRPr="00617C41" w:rsidRDefault="00D45937" w:rsidP="00A86E68">
            <w:pPr>
              <w:pStyle w:val="Default"/>
              <w:jc w:val="both"/>
              <w:rPr>
                <w:sz w:val="22"/>
                <w:szCs w:val="22"/>
              </w:rPr>
            </w:pPr>
            <w:r w:rsidRPr="00617C41">
              <w:rPr>
                <w:sz w:val="22"/>
                <w:szCs w:val="22"/>
              </w:rPr>
              <w:t xml:space="preserve">Annual Calibration. </w:t>
            </w:r>
          </w:p>
        </w:tc>
        <w:tc>
          <w:tcPr>
            <w:tcW w:w="850" w:type="dxa"/>
          </w:tcPr>
          <w:p w:rsidR="00D45937" w:rsidRPr="00617C41" w:rsidRDefault="00D45937" w:rsidP="00A86E68">
            <w:pPr>
              <w:pStyle w:val="Default"/>
              <w:jc w:val="both"/>
              <w:rPr>
                <w:sz w:val="22"/>
                <w:szCs w:val="22"/>
              </w:rPr>
            </w:pPr>
            <w:r w:rsidRPr="00617C41">
              <w:rPr>
                <w:sz w:val="22"/>
                <w:szCs w:val="22"/>
              </w:rPr>
              <w:t xml:space="preserve">5 </w:t>
            </w:r>
          </w:p>
        </w:tc>
      </w:tr>
      <w:tr w:rsidR="00D45937" w:rsidRPr="00617C41" w:rsidTr="009D00E2">
        <w:trPr>
          <w:trHeight w:val="93"/>
        </w:trPr>
        <w:tc>
          <w:tcPr>
            <w:tcW w:w="709" w:type="dxa"/>
          </w:tcPr>
          <w:p w:rsidR="00D45937" w:rsidRPr="00617C41" w:rsidRDefault="00D45937" w:rsidP="00A86E68">
            <w:pPr>
              <w:pStyle w:val="Default"/>
              <w:jc w:val="both"/>
              <w:rPr>
                <w:sz w:val="22"/>
                <w:szCs w:val="22"/>
              </w:rPr>
            </w:pPr>
            <w:r>
              <w:rPr>
                <w:sz w:val="22"/>
                <w:szCs w:val="22"/>
              </w:rPr>
              <w:t>6</w:t>
            </w:r>
          </w:p>
        </w:tc>
        <w:tc>
          <w:tcPr>
            <w:tcW w:w="3402" w:type="dxa"/>
          </w:tcPr>
          <w:p w:rsidR="00D45937" w:rsidRPr="00617C41" w:rsidRDefault="00D45937" w:rsidP="00A86E68">
            <w:pPr>
              <w:pStyle w:val="Default"/>
              <w:jc w:val="both"/>
              <w:rPr>
                <w:sz w:val="22"/>
                <w:szCs w:val="22"/>
              </w:rPr>
            </w:pPr>
            <w:r w:rsidRPr="00617C41">
              <w:rPr>
                <w:sz w:val="22"/>
                <w:szCs w:val="22"/>
              </w:rPr>
              <w:t xml:space="preserve">Cement lining pipe 10", 6'' &amp; 4''NB, Sch. 20 ASTM A106 </w:t>
            </w:r>
            <w:proofErr w:type="spellStart"/>
            <w:r w:rsidRPr="00617C41">
              <w:rPr>
                <w:sz w:val="22"/>
                <w:szCs w:val="22"/>
              </w:rPr>
              <w:t>Gr.B</w:t>
            </w:r>
            <w:proofErr w:type="spellEnd"/>
            <w:r w:rsidRPr="00617C41">
              <w:rPr>
                <w:sz w:val="22"/>
                <w:szCs w:val="22"/>
              </w:rPr>
              <w:t xml:space="preserve"> /API 5L </w:t>
            </w:r>
            <w:proofErr w:type="spellStart"/>
            <w:r w:rsidRPr="00617C41">
              <w:rPr>
                <w:sz w:val="22"/>
                <w:szCs w:val="22"/>
              </w:rPr>
              <w:t>Gr.B</w:t>
            </w:r>
            <w:proofErr w:type="spellEnd"/>
            <w:r w:rsidRPr="00617C41">
              <w:rPr>
                <w:sz w:val="22"/>
                <w:szCs w:val="22"/>
              </w:rPr>
              <w:t xml:space="preserve"> ERW pipes, along with supports, flanges, fittings, gaskets etc. 15mtr,400 </w:t>
            </w:r>
            <w:proofErr w:type="spellStart"/>
            <w:r w:rsidRPr="00617C41">
              <w:rPr>
                <w:sz w:val="22"/>
                <w:szCs w:val="22"/>
              </w:rPr>
              <w:t>mtrs</w:t>
            </w:r>
            <w:proofErr w:type="spellEnd"/>
            <w:r w:rsidRPr="00617C41">
              <w:rPr>
                <w:sz w:val="22"/>
                <w:szCs w:val="22"/>
              </w:rPr>
              <w:t xml:space="preserve"> &amp; 25 </w:t>
            </w:r>
            <w:proofErr w:type="spellStart"/>
            <w:r w:rsidRPr="00617C41">
              <w:rPr>
                <w:sz w:val="22"/>
                <w:szCs w:val="22"/>
              </w:rPr>
              <w:t>mtrs</w:t>
            </w:r>
            <w:proofErr w:type="spellEnd"/>
            <w:r w:rsidRPr="00617C41">
              <w:rPr>
                <w:sz w:val="22"/>
                <w:szCs w:val="22"/>
              </w:rPr>
              <w:t>.</w:t>
            </w:r>
          </w:p>
        </w:tc>
        <w:tc>
          <w:tcPr>
            <w:tcW w:w="4111" w:type="dxa"/>
          </w:tcPr>
          <w:p w:rsidR="00D45937" w:rsidRPr="00617C41" w:rsidRDefault="00D45937" w:rsidP="00A86E68">
            <w:pPr>
              <w:pStyle w:val="Default"/>
              <w:jc w:val="both"/>
              <w:rPr>
                <w:sz w:val="22"/>
                <w:szCs w:val="22"/>
              </w:rPr>
            </w:pPr>
            <w:r w:rsidRPr="00617C41">
              <w:rPr>
                <w:sz w:val="22"/>
                <w:szCs w:val="22"/>
              </w:rPr>
              <w:t>Daily inspection</w:t>
            </w:r>
          </w:p>
        </w:tc>
        <w:tc>
          <w:tcPr>
            <w:tcW w:w="850" w:type="dxa"/>
          </w:tcPr>
          <w:p w:rsidR="00D45937" w:rsidRPr="00617C41" w:rsidRDefault="00D45937" w:rsidP="00A86E68">
            <w:pPr>
              <w:pStyle w:val="Default"/>
              <w:jc w:val="both"/>
              <w:rPr>
                <w:sz w:val="22"/>
                <w:szCs w:val="22"/>
              </w:rPr>
            </w:pPr>
            <w:r w:rsidRPr="00617C41">
              <w:rPr>
                <w:sz w:val="22"/>
                <w:szCs w:val="22"/>
              </w:rPr>
              <w:t>440 m</w:t>
            </w:r>
          </w:p>
        </w:tc>
      </w:tr>
    </w:tbl>
    <w:p w:rsidR="00D45937" w:rsidRPr="006B2736" w:rsidRDefault="00D45937" w:rsidP="00D14362">
      <w:pPr>
        <w:pStyle w:val="Default"/>
        <w:numPr>
          <w:ilvl w:val="0"/>
          <w:numId w:val="7"/>
        </w:numPr>
        <w:spacing w:after="54"/>
        <w:ind w:left="567" w:hanging="567"/>
        <w:jc w:val="both"/>
        <w:rPr>
          <w:rStyle w:val="BookTitle"/>
        </w:rPr>
      </w:pPr>
      <w:r w:rsidRPr="006B2736">
        <w:rPr>
          <w:rStyle w:val="BookTitle"/>
        </w:rPr>
        <w:t xml:space="preserve">Other activities to be carried out </w:t>
      </w:r>
    </w:p>
    <w:p w:rsidR="00D45937" w:rsidRPr="00617C41" w:rsidRDefault="00D45937" w:rsidP="00D14362">
      <w:pPr>
        <w:pStyle w:val="Default"/>
        <w:numPr>
          <w:ilvl w:val="2"/>
          <w:numId w:val="9"/>
        </w:numPr>
        <w:spacing w:after="54"/>
        <w:ind w:left="993" w:hanging="284"/>
        <w:jc w:val="both"/>
        <w:rPr>
          <w:sz w:val="22"/>
          <w:szCs w:val="22"/>
        </w:rPr>
      </w:pPr>
      <w:r w:rsidRPr="00617C41">
        <w:rPr>
          <w:sz w:val="22"/>
          <w:szCs w:val="22"/>
        </w:rPr>
        <w:t xml:space="preserve">Contractor shall carry out all in-house preventive checks for equipments in scope not covered above and are important for system healthiness. </w:t>
      </w:r>
    </w:p>
    <w:p w:rsidR="00D45937" w:rsidRPr="00617C41" w:rsidRDefault="00D45937" w:rsidP="00D14362">
      <w:pPr>
        <w:pStyle w:val="Default"/>
        <w:numPr>
          <w:ilvl w:val="2"/>
          <w:numId w:val="9"/>
        </w:numPr>
        <w:spacing w:after="54"/>
        <w:ind w:left="993" w:hanging="284"/>
        <w:jc w:val="both"/>
        <w:rPr>
          <w:sz w:val="22"/>
          <w:szCs w:val="22"/>
        </w:rPr>
      </w:pPr>
      <w:r w:rsidRPr="00617C41">
        <w:rPr>
          <w:sz w:val="22"/>
          <w:szCs w:val="22"/>
        </w:rPr>
        <w:t>Replacement of any other faulty component, which can be replaced/</w:t>
      </w:r>
      <w:r w:rsidR="003A519C">
        <w:rPr>
          <w:sz w:val="22"/>
          <w:szCs w:val="22"/>
        </w:rPr>
        <w:t xml:space="preserve"> </w:t>
      </w:r>
      <w:r w:rsidRPr="00617C41">
        <w:rPr>
          <w:sz w:val="22"/>
          <w:szCs w:val="22"/>
        </w:rPr>
        <w:t>repaired in- house. (</w:t>
      </w:r>
      <w:proofErr w:type="gramStart"/>
      <w:r w:rsidRPr="00617C41">
        <w:rPr>
          <w:sz w:val="22"/>
          <w:szCs w:val="22"/>
        </w:rPr>
        <w:t>the</w:t>
      </w:r>
      <w:proofErr w:type="gramEnd"/>
      <w:r w:rsidRPr="00617C41">
        <w:rPr>
          <w:sz w:val="22"/>
          <w:szCs w:val="22"/>
        </w:rPr>
        <w:t xml:space="preserve"> decision of in-house replacement shall be of </w:t>
      </w:r>
      <w:proofErr w:type="spellStart"/>
      <w:r w:rsidRPr="00617C41">
        <w:rPr>
          <w:sz w:val="22"/>
          <w:szCs w:val="22"/>
        </w:rPr>
        <w:t>GoI</w:t>
      </w:r>
      <w:proofErr w:type="spellEnd"/>
      <w:r w:rsidRPr="00617C41">
        <w:rPr>
          <w:sz w:val="22"/>
          <w:szCs w:val="22"/>
        </w:rPr>
        <w:t>/</w:t>
      </w:r>
      <w:proofErr w:type="spellStart"/>
      <w:r w:rsidR="007772F5">
        <w:rPr>
          <w:sz w:val="22"/>
          <w:szCs w:val="22"/>
        </w:rPr>
        <w:t>CoPA</w:t>
      </w:r>
      <w:proofErr w:type="spellEnd"/>
      <w:r w:rsidRPr="00617C41">
        <w:rPr>
          <w:sz w:val="22"/>
          <w:szCs w:val="22"/>
        </w:rPr>
        <w:t xml:space="preserve"> and bound to contractor). </w:t>
      </w:r>
    </w:p>
    <w:p w:rsidR="00D45937" w:rsidRDefault="00D45937" w:rsidP="00D14362">
      <w:pPr>
        <w:pStyle w:val="Default"/>
        <w:numPr>
          <w:ilvl w:val="2"/>
          <w:numId w:val="9"/>
        </w:numPr>
        <w:spacing w:after="54"/>
        <w:ind w:left="993" w:hanging="284"/>
        <w:jc w:val="both"/>
        <w:rPr>
          <w:sz w:val="22"/>
          <w:szCs w:val="22"/>
        </w:rPr>
      </w:pPr>
      <w:r w:rsidRPr="005E0639">
        <w:rPr>
          <w:sz w:val="22"/>
          <w:szCs w:val="22"/>
        </w:rPr>
        <w:t xml:space="preserve">Contractor shall prepare the equipment wise monthly failure report and submit the same to </w:t>
      </w:r>
      <w:proofErr w:type="spellStart"/>
      <w:r w:rsidRPr="005E0639">
        <w:rPr>
          <w:sz w:val="22"/>
          <w:szCs w:val="22"/>
        </w:rPr>
        <w:t>GoI</w:t>
      </w:r>
      <w:proofErr w:type="spellEnd"/>
      <w:r w:rsidRPr="005E0639">
        <w:rPr>
          <w:sz w:val="22"/>
          <w:szCs w:val="22"/>
        </w:rPr>
        <w:t>/</w:t>
      </w:r>
      <w:proofErr w:type="spellStart"/>
      <w:r w:rsidR="007772F5">
        <w:rPr>
          <w:sz w:val="22"/>
          <w:szCs w:val="22"/>
        </w:rPr>
        <w:t>CoPA</w:t>
      </w:r>
      <w:proofErr w:type="spellEnd"/>
      <w:r w:rsidRPr="005E0639">
        <w:rPr>
          <w:sz w:val="22"/>
          <w:szCs w:val="22"/>
        </w:rPr>
        <w:t xml:space="preserve"> </w:t>
      </w:r>
    </w:p>
    <w:p w:rsidR="00D45937" w:rsidRPr="005E0639" w:rsidRDefault="00D45937" w:rsidP="00D14362">
      <w:pPr>
        <w:pStyle w:val="Default"/>
        <w:numPr>
          <w:ilvl w:val="2"/>
          <w:numId w:val="9"/>
        </w:numPr>
        <w:spacing w:after="54"/>
        <w:ind w:left="993" w:hanging="284"/>
        <w:jc w:val="both"/>
        <w:rPr>
          <w:sz w:val="22"/>
          <w:szCs w:val="22"/>
        </w:rPr>
      </w:pPr>
      <w:r w:rsidRPr="005E0639">
        <w:rPr>
          <w:sz w:val="22"/>
          <w:szCs w:val="22"/>
        </w:rPr>
        <w:lastRenderedPageBreak/>
        <w:t>Any released faulty equipment/component shall be the property of GOI/</w:t>
      </w:r>
      <w:r w:rsidR="007772F5">
        <w:rPr>
          <w:sz w:val="22"/>
          <w:szCs w:val="22"/>
        </w:rPr>
        <w:t>COPA</w:t>
      </w:r>
      <w:r w:rsidRPr="005E0639">
        <w:rPr>
          <w:sz w:val="22"/>
          <w:szCs w:val="22"/>
        </w:rPr>
        <w:t xml:space="preserve">. </w:t>
      </w:r>
    </w:p>
    <w:p w:rsidR="00D45937" w:rsidRPr="00617C41" w:rsidRDefault="00D45937" w:rsidP="00D14362">
      <w:pPr>
        <w:pStyle w:val="Default"/>
        <w:numPr>
          <w:ilvl w:val="2"/>
          <w:numId w:val="9"/>
        </w:numPr>
        <w:spacing w:after="54"/>
        <w:ind w:left="993" w:hanging="284"/>
        <w:jc w:val="both"/>
        <w:rPr>
          <w:sz w:val="22"/>
          <w:szCs w:val="22"/>
        </w:rPr>
      </w:pPr>
      <w:r w:rsidRPr="00617C41">
        <w:rPr>
          <w:sz w:val="22"/>
          <w:szCs w:val="22"/>
        </w:rPr>
        <w:t xml:space="preserve">Any spare material and consumable required for maintenance shall be provided by the contractor. </w:t>
      </w:r>
    </w:p>
    <w:p w:rsidR="00D45937" w:rsidRPr="00617C41" w:rsidRDefault="00D45937" w:rsidP="00D14362">
      <w:pPr>
        <w:pStyle w:val="Default"/>
        <w:numPr>
          <w:ilvl w:val="2"/>
          <w:numId w:val="9"/>
        </w:numPr>
        <w:spacing w:after="54"/>
        <w:ind w:left="993" w:hanging="284"/>
        <w:jc w:val="both"/>
        <w:rPr>
          <w:sz w:val="22"/>
          <w:szCs w:val="22"/>
        </w:rPr>
      </w:pPr>
      <w:r w:rsidRPr="00617C41">
        <w:rPr>
          <w:sz w:val="22"/>
          <w:szCs w:val="22"/>
        </w:rPr>
        <w:t>Any failure shall immediately be reported to GOI/</w:t>
      </w:r>
      <w:r w:rsidR="007772F5">
        <w:rPr>
          <w:sz w:val="22"/>
          <w:szCs w:val="22"/>
        </w:rPr>
        <w:t>COPA</w:t>
      </w:r>
      <w:r w:rsidRPr="00617C41">
        <w:rPr>
          <w:sz w:val="22"/>
          <w:szCs w:val="22"/>
        </w:rPr>
        <w:t xml:space="preserve"> engineer through e-mail/message. </w:t>
      </w:r>
    </w:p>
    <w:p w:rsidR="00D45937" w:rsidRPr="00617C41" w:rsidRDefault="00D45937" w:rsidP="00D14362">
      <w:pPr>
        <w:pStyle w:val="Default"/>
        <w:numPr>
          <w:ilvl w:val="2"/>
          <w:numId w:val="9"/>
        </w:numPr>
        <w:ind w:left="993" w:hanging="284"/>
        <w:jc w:val="both"/>
        <w:rPr>
          <w:sz w:val="22"/>
          <w:szCs w:val="22"/>
        </w:rPr>
      </w:pPr>
      <w:r w:rsidRPr="00617C41">
        <w:rPr>
          <w:sz w:val="22"/>
          <w:szCs w:val="22"/>
        </w:rPr>
        <w:t xml:space="preserve">The contractor supervisor shall store the sufficient inventory and consumables to upkeep the system. </w:t>
      </w:r>
    </w:p>
    <w:p w:rsidR="00D45937" w:rsidRPr="00617C41" w:rsidRDefault="00D45937" w:rsidP="00D14362">
      <w:pPr>
        <w:pStyle w:val="Default"/>
        <w:numPr>
          <w:ilvl w:val="0"/>
          <w:numId w:val="7"/>
        </w:numPr>
        <w:spacing w:after="59"/>
        <w:ind w:left="567" w:hanging="567"/>
        <w:jc w:val="both"/>
        <w:rPr>
          <w:sz w:val="22"/>
          <w:szCs w:val="22"/>
        </w:rPr>
      </w:pPr>
      <w:r w:rsidRPr="006B2736">
        <w:rPr>
          <w:rStyle w:val="BookTitle"/>
        </w:rPr>
        <w:t>Periodic Maintenance &amp; Repairs</w:t>
      </w:r>
      <w:r w:rsidRPr="00617C41">
        <w:rPr>
          <w:sz w:val="22"/>
          <w:szCs w:val="22"/>
        </w:rPr>
        <w:t xml:space="preserve">. </w:t>
      </w:r>
    </w:p>
    <w:p w:rsidR="00D45937" w:rsidRPr="00617C41" w:rsidRDefault="00D45937" w:rsidP="00D14362">
      <w:pPr>
        <w:pStyle w:val="Default"/>
        <w:numPr>
          <w:ilvl w:val="1"/>
          <w:numId w:val="10"/>
        </w:numPr>
        <w:spacing w:after="59"/>
        <w:ind w:left="993" w:hanging="284"/>
        <w:jc w:val="both"/>
        <w:rPr>
          <w:sz w:val="22"/>
          <w:szCs w:val="22"/>
        </w:rPr>
      </w:pPr>
      <w:r w:rsidRPr="00617C41">
        <w:rPr>
          <w:sz w:val="22"/>
          <w:szCs w:val="22"/>
        </w:rPr>
        <w:t xml:space="preserve">Connecting and disconnecting Electric connection to ship(s) berthed on Jetty. </w:t>
      </w:r>
    </w:p>
    <w:p w:rsidR="00D45937" w:rsidRPr="00617C41" w:rsidRDefault="00D45937" w:rsidP="00D14362">
      <w:pPr>
        <w:pStyle w:val="Default"/>
        <w:numPr>
          <w:ilvl w:val="1"/>
          <w:numId w:val="10"/>
        </w:numPr>
        <w:spacing w:after="59"/>
        <w:ind w:left="993" w:hanging="284"/>
        <w:jc w:val="both"/>
        <w:rPr>
          <w:sz w:val="22"/>
          <w:szCs w:val="22"/>
        </w:rPr>
      </w:pPr>
      <w:r w:rsidRPr="00617C41">
        <w:rPr>
          <w:sz w:val="22"/>
          <w:szCs w:val="22"/>
        </w:rPr>
        <w:t xml:space="preserve">Maintenance of electrical and mechanical systems and the associated fittings all over. </w:t>
      </w:r>
    </w:p>
    <w:p w:rsidR="00D45937" w:rsidRPr="00617C41" w:rsidRDefault="00D45937" w:rsidP="00D14362">
      <w:pPr>
        <w:pStyle w:val="Default"/>
        <w:numPr>
          <w:ilvl w:val="1"/>
          <w:numId w:val="10"/>
        </w:numPr>
        <w:spacing w:after="59"/>
        <w:ind w:left="993" w:hanging="284"/>
        <w:jc w:val="both"/>
        <w:rPr>
          <w:sz w:val="22"/>
          <w:szCs w:val="22"/>
        </w:rPr>
      </w:pPr>
      <w:r w:rsidRPr="00617C41">
        <w:rPr>
          <w:sz w:val="22"/>
          <w:szCs w:val="22"/>
        </w:rPr>
        <w:t xml:space="preserve">Repairs/ Maintenance of the Air conditioning systems of the Technology Building and the Security Cabin. </w:t>
      </w:r>
    </w:p>
    <w:p w:rsidR="00D45937" w:rsidRPr="00617C41" w:rsidRDefault="00D45937" w:rsidP="00D14362">
      <w:pPr>
        <w:pStyle w:val="Default"/>
        <w:numPr>
          <w:ilvl w:val="1"/>
          <w:numId w:val="10"/>
        </w:numPr>
        <w:spacing w:after="59"/>
        <w:ind w:left="993" w:hanging="284"/>
        <w:jc w:val="both"/>
        <w:rPr>
          <w:sz w:val="22"/>
          <w:szCs w:val="22"/>
        </w:rPr>
      </w:pPr>
      <w:r>
        <w:rPr>
          <w:sz w:val="22"/>
          <w:szCs w:val="22"/>
        </w:rPr>
        <w:t xml:space="preserve"> </w:t>
      </w:r>
      <w:r w:rsidRPr="00617C41">
        <w:rPr>
          <w:sz w:val="22"/>
          <w:szCs w:val="22"/>
        </w:rPr>
        <w:t xml:space="preserve">Load testing of all Gears (including bollards) as per laid down norms. </w:t>
      </w:r>
    </w:p>
    <w:p w:rsidR="00D45937" w:rsidRPr="00617C41" w:rsidRDefault="00D45937" w:rsidP="00D14362">
      <w:pPr>
        <w:pStyle w:val="Default"/>
        <w:numPr>
          <w:ilvl w:val="1"/>
          <w:numId w:val="10"/>
        </w:numPr>
        <w:ind w:left="993" w:hanging="284"/>
        <w:jc w:val="both"/>
        <w:rPr>
          <w:sz w:val="22"/>
          <w:szCs w:val="22"/>
        </w:rPr>
      </w:pPr>
      <w:r w:rsidRPr="00617C41">
        <w:rPr>
          <w:sz w:val="22"/>
          <w:szCs w:val="22"/>
        </w:rPr>
        <w:t xml:space="preserve">Testing and charging of all Fire-fighting equipment and systems. </w:t>
      </w:r>
    </w:p>
    <w:p w:rsidR="00D45937" w:rsidRPr="008C70EB" w:rsidRDefault="00D45937" w:rsidP="00D14362">
      <w:pPr>
        <w:pStyle w:val="Default"/>
        <w:numPr>
          <w:ilvl w:val="0"/>
          <w:numId w:val="7"/>
        </w:numPr>
        <w:ind w:left="567" w:hanging="567"/>
        <w:jc w:val="both"/>
        <w:rPr>
          <w:rStyle w:val="BookTitle"/>
        </w:rPr>
      </w:pPr>
      <w:r w:rsidRPr="008C70EB">
        <w:rPr>
          <w:rStyle w:val="BookTitle"/>
        </w:rPr>
        <w:t>AMCs with OEMs</w:t>
      </w:r>
    </w:p>
    <w:p w:rsidR="00D45937" w:rsidRPr="00617C41" w:rsidRDefault="00D45937" w:rsidP="00D45937">
      <w:pPr>
        <w:pStyle w:val="Default"/>
        <w:ind w:left="567"/>
        <w:jc w:val="both"/>
        <w:rPr>
          <w:sz w:val="22"/>
          <w:szCs w:val="22"/>
        </w:rPr>
      </w:pPr>
      <w:r w:rsidRPr="00007D27">
        <w:rPr>
          <w:sz w:val="22"/>
          <w:szCs w:val="22"/>
        </w:rPr>
        <w:t xml:space="preserve">The following systems/ Equipments shall be </w:t>
      </w:r>
      <w:r w:rsidR="00262BEB" w:rsidRPr="00007D27">
        <w:rPr>
          <w:sz w:val="22"/>
          <w:szCs w:val="22"/>
        </w:rPr>
        <w:t>placed invariably</w:t>
      </w:r>
      <w:r w:rsidRPr="00007D27">
        <w:rPr>
          <w:sz w:val="22"/>
          <w:szCs w:val="22"/>
        </w:rPr>
        <w:t xml:space="preserve"> under AMC with their respective OEM/supplier/</w:t>
      </w:r>
      <w:proofErr w:type="spellStart"/>
      <w:r w:rsidRPr="00007D27">
        <w:rPr>
          <w:sz w:val="22"/>
          <w:szCs w:val="22"/>
        </w:rPr>
        <w:t>Authorised</w:t>
      </w:r>
      <w:proofErr w:type="spellEnd"/>
      <w:r w:rsidRPr="00007D27">
        <w:rPr>
          <w:sz w:val="22"/>
          <w:szCs w:val="22"/>
        </w:rPr>
        <w:t xml:space="preserve"> service </w:t>
      </w:r>
      <w:proofErr w:type="spellStart"/>
      <w:r w:rsidRPr="00007D27">
        <w:rPr>
          <w:sz w:val="22"/>
          <w:szCs w:val="22"/>
        </w:rPr>
        <w:t>centres</w:t>
      </w:r>
      <w:proofErr w:type="spellEnd"/>
      <w:r w:rsidRPr="00007D27">
        <w:rPr>
          <w:sz w:val="22"/>
          <w:szCs w:val="22"/>
        </w:rPr>
        <w:t>. The contractor shall ma</w:t>
      </w:r>
      <w:r w:rsidR="00262BEB">
        <w:rPr>
          <w:sz w:val="22"/>
          <w:szCs w:val="22"/>
        </w:rPr>
        <w:t xml:space="preserve">ke agreement with the AMC firm </w:t>
      </w:r>
      <w:r w:rsidRPr="00007D27">
        <w:rPr>
          <w:sz w:val="22"/>
          <w:szCs w:val="22"/>
        </w:rPr>
        <w:t xml:space="preserve">and engage them within 14 days from the date of work order. Also if any defect is noticed in this gap the contractor shall have the full responsibility for repairing and </w:t>
      </w:r>
      <w:proofErr w:type="spellStart"/>
      <w:r w:rsidRPr="00007D27">
        <w:rPr>
          <w:sz w:val="22"/>
          <w:szCs w:val="22"/>
        </w:rPr>
        <w:t>upkeeping</w:t>
      </w:r>
      <w:proofErr w:type="spellEnd"/>
      <w:r w:rsidRPr="00007D27">
        <w:rPr>
          <w:sz w:val="22"/>
          <w:szCs w:val="22"/>
        </w:rPr>
        <w:t xml:space="preserve"> the </w:t>
      </w:r>
      <w:r w:rsidR="00262BEB" w:rsidRPr="00007D27">
        <w:rPr>
          <w:sz w:val="22"/>
          <w:szCs w:val="22"/>
        </w:rPr>
        <w:t>equipments with</w:t>
      </w:r>
      <w:r w:rsidRPr="00007D27">
        <w:rPr>
          <w:sz w:val="22"/>
          <w:szCs w:val="22"/>
        </w:rPr>
        <w:t xml:space="preserve"> his own cost</w:t>
      </w:r>
      <w:r w:rsidRPr="00007D27">
        <w:rPr>
          <w:color w:val="auto"/>
          <w:sz w:val="22"/>
          <w:szCs w:val="22"/>
        </w:rPr>
        <w:t>.  If contractor fails to  award AMC contract,  the tenderer/Owner/ Cochin Port  shall have  the full power  to recover the amount towards  AMC from the delayed period  from the bill/ Security Amount  after asserting the amount proportionally (5%  of  amount per day  from the  monthly  rate) .</w:t>
      </w:r>
    </w:p>
    <w:tbl>
      <w:tblPr>
        <w:tblStyle w:val="TableGrid"/>
        <w:tblW w:w="0" w:type="auto"/>
        <w:tblInd w:w="817" w:type="dxa"/>
        <w:tblLook w:val="04A0"/>
      </w:tblPr>
      <w:tblGrid>
        <w:gridCol w:w="851"/>
        <w:gridCol w:w="5007"/>
        <w:gridCol w:w="2901"/>
      </w:tblGrid>
      <w:tr w:rsidR="00D45937" w:rsidRPr="00617C41" w:rsidTr="00262BEB">
        <w:tc>
          <w:tcPr>
            <w:tcW w:w="851" w:type="dxa"/>
          </w:tcPr>
          <w:p w:rsidR="00D45937" w:rsidRPr="00617C41" w:rsidRDefault="00D45937" w:rsidP="00A86E68">
            <w:pPr>
              <w:pStyle w:val="Default"/>
              <w:jc w:val="both"/>
              <w:rPr>
                <w:sz w:val="22"/>
                <w:szCs w:val="22"/>
              </w:rPr>
            </w:pPr>
            <w:proofErr w:type="spellStart"/>
            <w:r w:rsidRPr="00617C41">
              <w:rPr>
                <w:sz w:val="22"/>
                <w:szCs w:val="22"/>
              </w:rPr>
              <w:t>Sl.No</w:t>
            </w:r>
            <w:proofErr w:type="spellEnd"/>
          </w:p>
        </w:tc>
        <w:tc>
          <w:tcPr>
            <w:tcW w:w="5007" w:type="dxa"/>
          </w:tcPr>
          <w:p w:rsidR="00D45937" w:rsidRPr="00617C41" w:rsidRDefault="00D45937" w:rsidP="00A86E68">
            <w:pPr>
              <w:pStyle w:val="Default"/>
              <w:jc w:val="both"/>
              <w:rPr>
                <w:sz w:val="22"/>
                <w:szCs w:val="22"/>
              </w:rPr>
            </w:pPr>
            <w:r w:rsidRPr="00617C41">
              <w:rPr>
                <w:sz w:val="22"/>
                <w:szCs w:val="22"/>
              </w:rPr>
              <w:t>System</w:t>
            </w:r>
          </w:p>
        </w:tc>
        <w:tc>
          <w:tcPr>
            <w:tcW w:w="2901" w:type="dxa"/>
          </w:tcPr>
          <w:p w:rsidR="00D45937" w:rsidRPr="00617C41" w:rsidRDefault="00D45937" w:rsidP="00A86E68">
            <w:pPr>
              <w:pStyle w:val="Default"/>
              <w:jc w:val="both"/>
              <w:rPr>
                <w:sz w:val="22"/>
                <w:szCs w:val="22"/>
              </w:rPr>
            </w:pPr>
            <w:r w:rsidRPr="00617C41">
              <w:rPr>
                <w:sz w:val="22"/>
                <w:szCs w:val="22"/>
              </w:rPr>
              <w:t>OEM</w:t>
            </w:r>
          </w:p>
        </w:tc>
      </w:tr>
      <w:tr w:rsidR="00D45937" w:rsidRPr="00617C41" w:rsidTr="00262BEB">
        <w:tc>
          <w:tcPr>
            <w:tcW w:w="851" w:type="dxa"/>
          </w:tcPr>
          <w:p w:rsidR="00D45937" w:rsidRPr="00617C41" w:rsidRDefault="00D45937" w:rsidP="00A86E68">
            <w:pPr>
              <w:pStyle w:val="Default"/>
              <w:jc w:val="both"/>
              <w:rPr>
                <w:sz w:val="22"/>
                <w:szCs w:val="22"/>
              </w:rPr>
            </w:pPr>
            <w:r w:rsidRPr="00617C41">
              <w:rPr>
                <w:sz w:val="22"/>
                <w:szCs w:val="22"/>
              </w:rPr>
              <w:t>1</w:t>
            </w:r>
          </w:p>
        </w:tc>
        <w:tc>
          <w:tcPr>
            <w:tcW w:w="5007" w:type="dxa"/>
          </w:tcPr>
          <w:p w:rsidR="00D45937" w:rsidRPr="00617C41" w:rsidRDefault="00D45937" w:rsidP="00A86E68">
            <w:pPr>
              <w:pStyle w:val="Default"/>
              <w:jc w:val="both"/>
              <w:rPr>
                <w:sz w:val="22"/>
                <w:szCs w:val="22"/>
              </w:rPr>
            </w:pPr>
            <w:r w:rsidRPr="00617C41">
              <w:rPr>
                <w:sz w:val="22"/>
                <w:szCs w:val="22"/>
              </w:rPr>
              <w:t>DG set 50 KVA</w:t>
            </w:r>
          </w:p>
        </w:tc>
        <w:tc>
          <w:tcPr>
            <w:tcW w:w="2901" w:type="dxa"/>
          </w:tcPr>
          <w:p w:rsidR="00D45937" w:rsidRPr="00617C41" w:rsidRDefault="00D45937" w:rsidP="00A86E68">
            <w:pPr>
              <w:pStyle w:val="Default"/>
              <w:jc w:val="both"/>
              <w:rPr>
                <w:sz w:val="22"/>
                <w:szCs w:val="22"/>
              </w:rPr>
            </w:pPr>
            <w:r w:rsidRPr="00617C41">
              <w:rPr>
                <w:sz w:val="22"/>
                <w:szCs w:val="22"/>
              </w:rPr>
              <w:t>Greaves Cotton</w:t>
            </w:r>
          </w:p>
        </w:tc>
      </w:tr>
      <w:tr w:rsidR="00D45937" w:rsidRPr="00617C41" w:rsidTr="00262BEB">
        <w:tc>
          <w:tcPr>
            <w:tcW w:w="851" w:type="dxa"/>
          </w:tcPr>
          <w:p w:rsidR="00D45937" w:rsidRPr="00617C41" w:rsidRDefault="00D45937" w:rsidP="00A86E68">
            <w:pPr>
              <w:pStyle w:val="Default"/>
              <w:jc w:val="both"/>
              <w:rPr>
                <w:sz w:val="22"/>
                <w:szCs w:val="22"/>
              </w:rPr>
            </w:pPr>
            <w:r w:rsidRPr="00617C41">
              <w:rPr>
                <w:sz w:val="22"/>
                <w:szCs w:val="22"/>
              </w:rPr>
              <w:t>2</w:t>
            </w:r>
          </w:p>
        </w:tc>
        <w:tc>
          <w:tcPr>
            <w:tcW w:w="5007" w:type="dxa"/>
          </w:tcPr>
          <w:p w:rsidR="00D45937" w:rsidRPr="00617C41" w:rsidRDefault="00D45937" w:rsidP="00A86E68">
            <w:pPr>
              <w:pStyle w:val="Default"/>
              <w:jc w:val="both"/>
              <w:rPr>
                <w:sz w:val="22"/>
                <w:szCs w:val="22"/>
              </w:rPr>
            </w:pPr>
            <w:r w:rsidRPr="00617C41">
              <w:rPr>
                <w:sz w:val="22"/>
                <w:szCs w:val="22"/>
              </w:rPr>
              <w:t>Fire Pump Diesel engine</w:t>
            </w:r>
          </w:p>
        </w:tc>
        <w:tc>
          <w:tcPr>
            <w:tcW w:w="2901" w:type="dxa"/>
          </w:tcPr>
          <w:p w:rsidR="00D45937" w:rsidRPr="00617C41" w:rsidRDefault="00D45937" w:rsidP="00A86E68">
            <w:pPr>
              <w:pStyle w:val="Default"/>
              <w:jc w:val="both"/>
              <w:rPr>
                <w:sz w:val="22"/>
                <w:szCs w:val="22"/>
              </w:rPr>
            </w:pPr>
            <w:r w:rsidRPr="00617C41">
              <w:rPr>
                <w:sz w:val="22"/>
                <w:szCs w:val="22"/>
              </w:rPr>
              <w:t>Cummins</w:t>
            </w:r>
          </w:p>
        </w:tc>
      </w:tr>
      <w:tr w:rsidR="00D45937" w:rsidRPr="00617C41" w:rsidTr="00262BEB">
        <w:trPr>
          <w:trHeight w:val="190"/>
        </w:trPr>
        <w:tc>
          <w:tcPr>
            <w:tcW w:w="851" w:type="dxa"/>
          </w:tcPr>
          <w:p w:rsidR="00D45937" w:rsidRPr="00617C41" w:rsidRDefault="00D45937" w:rsidP="00A86E68">
            <w:pPr>
              <w:pStyle w:val="Default"/>
              <w:jc w:val="both"/>
              <w:rPr>
                <w:sz w:val="22"/>
                <w:szCs w:val="22"/>
              </w:rPr>
            </w:pPr>
            <w:r w:rsidRPr="00617C41">
              <w:rPr>
                <w:sz w:val="22"/>
                <w:szCs w:val="22"/>
              </w:rPr>
              <w:t>3</w:t>
            </w:r>
          </w:p>
        </w:tc>
        <w:tc>
          <w:tcPr>
            <w:tcW w:w="5007" w:type="dxa"/>
          </w:tcPr>
          <w:p w:rsidR="00D45937" w:rsidRPr="00617C41" w:rsidRDefault="00D45937" w:rsidP="00A86E68">
            <w:pPr>
              <w:pStyle w:val="Default"/>
              <w:jc w:val="both"/>
              <w:rPr>
                <w:sz w:val="22"/>
                <w:szCs w:val="22"/>
              </w:rPr>
            </w:pPr>
            <w:r w:rsidRPr="00617C41">
              <w:rPr>
                <w:sz w:val="22"/>
                <w:szCs w:val="22"/>
              </w:rPr>
              <w:t>Fire Pump &amp; Motor</w:t>
            </w:r>
          </w:p>
        </w:tc>
        <w:tc>
          <w:tcPr>
            <w:tcW w:w="2901" w:type="dxa"/>
          </w:tcPr>
          <w:p w:rsidR="00D45937" w:rsidRPr="00617C41" w:rsidRDefault="00D45937" w:rsidP="00A86E68">
            <w:pPr>
              <w:pStyle w:val="Default"/>
              <w:jc w:val="both"/>
              <w:rPr>
                <w:sz w:val="22"/>
                <w:szCs w:val="22"/>
              </w:rPr>
            </w:pPr>
            <w:proofErr w:type="spellStart"/>
            <w:r w:rsidRPr="00617C41">
              <w:rPr>
                <w:sz w:val="22"/>
                <w:szCs w:val="22"/>
              </w:rPr>
              <w:t>Flowmore</w:t>
            </w:r>
            <w:proofErr w:type="spellEnd"/>
            <w:r>
              <w:rPr>
                <w:sz w:val="22"/>
                <w:szCs w:val="22"/>
              </w:rPr>
              <w:t>, CG</w:t>
            </w:r>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4</w:t>
            </w:r>
          </w:p>
        </w:tc>
        <w:tc>
          <w:tcPr>
            <w:tcW w:w="5007" w:type="dxa"/>
          </w:tcPr>
          <w:p w:rsidR="00D45937" w:rsidRPr="00617C41" w:rsidRDefault="00D45937" w:rsidP="00A86E68">
            <w:pPr>
              <w:pStyle w:val="Default"/>
              <w:jc w:val="both"/>
              <w:rPr>
                <w:sz w:val="22"/>
                <w:szCs w:val="22"/>
              </w:rPr>
            </w:pPr>
            <w:r w:rsidRPr="00617C41">
              <w:rPr>
                <w:sz w:val="22"/>
                <w:szCs w:val="22"/>
              </w:rPr>
              <w:t>EPABX</w:t>
            </w:r>
            <w:r>
              <w:rPr>
                <w:sz w:val="22"/>
                <w:szCs w:val="22"/>
              </w:rPr>
              <w:t xml:space="preserve"> </w:t>
            </w:r>
            <w:r w:rsidRPr="00617C41">
              <w:rPr>
                <w:sz w:val="22"/>
                <w:szCs w:val="22"/>
              </w:rPr>
              <w:t>System</w:t>
            </w:r>
            <w:r>
              <w:rPr>
                <w:sz w:val="22"/>
                <w:szCs w:val="22"/>
              </w:rPr>
              <w:t xml:space="preserve"> and phones </w:t>
            </w:r>
          </w:p>
        </w:tc>
        <w:tc>
          <w:tcPr>
            <w:tcW w:w="2901" w:type="dxa"/>
          </w:tcPr>
          <w:p w:rsidR="00D45937" w:rsidRPr="00617C41" w:rsidRDefault="00D45937" w:rsidP="00A86E68">
            <w:pPr>
              <w:pStyle w:val="Default"/>
              <w:jc w:val="both"/>
              <w:rPr>
                <w:sz w:val="22"/>
                <w:szCs w:val="22"/>
              </w:rPr>
            </w:pPr>
            <w:r w:rsidRPr="00617C41">
              <w:rPr>
                <w:sz w:val="22"/>
                <w:szCs w:val="22"/>
              </w:rPr>
              <w:t>Syntel</w:t>
            </w:r>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5</w:t>
            </w:r>
          </w:p>
        </w:tc>
        <w:tc>
          <w:tcPr>
            <w:tcW w:w="5007" w:type="dxa"/>
          </w:tcPr>
          <w:p w:rsidR="00D45937" w:rsidRPr="00617C41" w:rsidRDefault="00D45937" w:rsidP="00A86E68">
            <w:pPr>
              <w:pStyle w:val="Default"/>
              <w:jc w:val="both"/>
              <w:rPr>
                <w:sz w:val="22"/>
                <w:szCs w:val="22"/>
              </w:rPr>
            </w:pPr>
            <w:r w:rsidRPr="00617C41">
              <w:rPr>
                <w:sz w:val="22"/>
                <w:szCs w:val="22"/>
              </w:rPr>
              <w:t>CCTV</w:t>
            </w:r>
            <w:r>
              <w:rPr>
                <w:sz w:val="22"/>
                <w:szCs w:val="22"/>
              </w:rPr>
              <w:t>, camera and accessories in complete</w:t>
            </w:r>
          </w:p>
        </w:tc>
        <w:tc>
          <w:tcPr>
            <w:tcW w:w="2901" w:type="dxa"/>
          </w:tcPr>
          <w:p w:rsidR="00D45937" w:rsidRPr="00617C41" w:rsidRDefault="00D45937" w:rsidP="00A86E68">
            <w:pPr>
              <w:pStyle w:val="Default"/>
              <w:jc w:val="both"/>
              <w:rPr>
                <w:sz w:val="22"/>
                <w:szCs w:val="22"/>
              </w:rPr>
            </w:pPr>
            <w:r>
              <w:rPr>
                <w:sz w:val="22"/>
                <w:szCs w:val="22"/>
              </w:rPr>
              <w:t>Axis /</w:t>
            </w:r>
            <w:proofErr w:type="spellStart"/>
            <w:r w:rsidRPr="00617C41">
              <w:rPr>
                <w:sz w:val="22"/>
                <w:szCs w:val="22"/>
              </w:rPr>
              <w:t>Progility</w:t>
            </w:r>
            <w:proofErr w:type="spellEnd"/>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6</w:t>
            </w:r>
          </w:p>
        </w:tc>
        <w:tc>
          <w:tcPr>
            <w:tcW w:w="5007" w:type="dxa"/>
          </w:tcPr>
          <w:p w:rsidR="00D45937" w:rsidRPr="00617C41" w:rsidRDefault="00D45937" w:rsidP="00A86E68">
            <w:pPr>
              <w:pStyle w:val="Default"/>
              <w:rPr>
                <w:sz w:val="22"/>
                <w:szCs w:val="22"/>
              </w:rPr>
            </w:pPr>
            <w:r w:rsidRPr="00617C41">
              <w:rPr>
                <w:sz w:val="22"/>
                <w:szCs w:val="22"/>
              </w:rPr>
              <w:t>Conference System</w:t>
            </w:r>
            <w:r>
              <w:rPr>
                <w:sz w:val="22"/>
                <w:szCs w:val="22"/>
              </w:rPr>
              <w:t xml:space="preserve"> with TV, Camera, </w:t>
            </w:r>
            <w:proofErr w:type="spellStart"/>
            <w:r>
              <w:rPr>
                <w:sz w:val="22"/>
                <w:szCs w:val="22"/>
              </w:rPr>
              <w:t>Mic</w:t>
            </w:r>
            <w:proofErr w:type="spellEnd"/>
            <w:r>
              <w:rPr>
                <w:sz w:val="22"/>
                <w:szCs w:val="22"/>
              </w:rPr>
              <w:t xml:space="preserve">, Podium and all connected accessories in </w:t>
            </w:r>
            <w:proofErr w:type="gramStart"/>
            <w:r>
              <w:rPr>
                <w:sz w:val="22"/>
                <w:szCs w:val="22"/>
              </w:rPr>
              <w:t>complete .</w:t>
            </w:r>
            <w:proofErr w:type="gramEnd"/>
          </w:p>
        </w:tc>
        <w:tc>
          <w:tcPr>
            <w:tcW w:w="2901" w:type="dxa"/>
          </w:tcPr>
          <w:p w:rsidR="00D45937" w:rsidRPr="00617C41" w:rsidRDefault="00D45937" w:rsidP="00A86E68">
            <w:pPr>
              <w:pStyle w:val="Default"/>
              <w:jc w:val="both"/>
              <w:rPr>
                <w:sz w:val="22"/>
                <w:szCs w:val="22"/>
              </w:rPr>
            </w:pPr>
            <w:proofErr w:type="spellStart"/>
            <w:r w:rsidRPr="00617C41">
              <w:rPr>
                <w:sz w:val="22"/>
                <w:szCs w:val="22"/>
              </w:rPr>
              <w:t>Progility</w:t>
            </w:r>
            <w:proofErr w:type="spellEnd"/>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7</w:t>
            </w:r>
          </w:p>
        </w:tc>
        <w:tc>
          <w:tcPr>
            <w:tcW w:w="5007" w:type="dxa"/>
          </w:tcPr>
          <w:p w:rsidR="00D45937" w:rsidRPr="00617C41" w:rsidRDefault="00D45937" w:rsidP="00A86E68">
            <w:pPr>
              <w:pStyle w:val="Default"/>
              <w:jc w:val="both"/>
              <w:rPr>
                <w:sz w:val="22"/>
                <w:szCs w:val="22"/>
              </w:rPr>
            </w:pPr>
            <w:r w:rsidRPr="00617C41">
              <w:rPr>
                <w:sz w:val="22"/>
                <w:szCs w:val="22"/>
              </w:rPr>
              <w:t>VRF AC</w:t>
            </w:r>
          </w:p>
        </w:tc>
        <w:tc>
          <w:tcPr>
            <w:tcW w:w="2901" w:type="dxa"/>
          </w:tcPr>
          <w:p w:rsidR="00D45937" w:rsidRPr="00617C41" w:rsidRDefault="00D45937" w:rsidP="00A86E68">
            <w:pPr>
              <w:pStyle w:val="Default"/>
              <w:jc w:val="both"/>
              <w:rPr>
                <w:sz w:val="22"/>
                <w:szCs w:val="22"/>
              </w:rPr>
            </w:pPr>
            <w:r w:rsidRPr="00617C41">
              <w:rPr>
                <w:sz w:val="22"/>
                <w:szCs w:val="22"/>
              </w:rPr>
              <w:t>Voltas</w:t>
            </w:r>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8</w:t>
            </w:r>
          </w:p>
        </w:tc>
        <w:tc>
          <w:tcPr>
            <w:tcW w:w="5007" w:type="dxa"/>
          </w:tcPr>
          <w:p w:rsidR="00D45937" w:rsidRPr="00617C41" w:rsidRDefault="00D45937" w:rsidP="00A86E68">
            <w:pPr>
              <w:pStyle w:val="Default"/>
              <w:jc w:val="both"/>
              <w:rPr>
                <w:sz w:val="22"/>
                <w:szCs w:val="22"/>
              </w:rPr>
            </w:pPr>
            <w:r>
              <w:rPr>
                <w:sz w:val="22"/>
                <w:szCs w:val="22"/>
              </w:rPr>
              <w:t>UPS 4</w:t>
            </w:r>
            <w:r w:rsidRPr="00617C41">
              <w:rPr>
                <w:sz w:val="22"/>
                <w:szCs w:val="22"/>
              </w:rPr>
              <w:t>0 KVA</w:t>
            </w:r>
          </w:p>
        </w:tc>
        <w:tc>
          <w:tcPr>
            <w:tcW w:w="2901" w:type="dxa"/>
          </w:tcPr>
          <w:p w:rsidR="00D45937" w:rsidRPr="00617C41" w:rsidRDefault="00D45937" w:rsidP="00A86E68">
            <w:pPr>
              <w:pStyle w:val="Default"/>
              <w:jc w:val="both"/>
              <w:rPr>
                <w:sz w:val="22"/>
                <w:szCs w:val="22"/>
              </w:rPr>
            </w:pPr>
            <w:proofErr w:type="spellStart"/>
            <w:r w:rsidRPr="00617C41">
              <w:rPr>
                <w:sz w:val="22"/>
                <w:szCs w:val="22"/>
              </w:rPr>
              <w:t>Vertiv</w:t>
            </w:r>
            <w:proofErr w:type="spellEnd"/>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9</w:t>
            </w:r>
          </w:p>
        </w:tc>
        <w:tc>
          <w:tcPr>
            <w:tcW w:w="5007" w:type="dxa"/>
          </w:tcPr>
          <w:p w:rsidR="00D45937" w:rsidRPr="00617C41" w:rsidRDefault="00D45937" w:rsidP="00A86E68">
            <w:pPr>
              <w:pStyle w:val="Default"/>
              <w:jc w:val="both"/>
              <w:rPr>
                <w:sz w:val="22"/>
                <w:szCs w:val="22"/>
              </w:rPr>
            </w:pPr>
            <w:r w:rsidRPr="00617C41">
              <w:rPr>
                <w:sz w:val="22"/>
                <w:szCs w:val="22"/>
              </w:rPr>
              <w:t>Split AC units</w:t>
            </w:r>
          </w:p>
        </w:tc>
        <w:tc>
          <w:tcPr>
            <w:tcW w:w="2901" w:type="dxa"/>
          </w:tcPr>
          <w:p w:rsidR="00D45937" w:rsidRPr="00617C41" w:rsidRDefault="00D45937" w:rsidP="00A86E68">
            <w:pPr>
              <w:pStyle w:val="Default"/>
              <w:jc w:val="both"/>
              <w:rPr>
                <w:sz w:val="22"/>
                <w:szCs w:val="22"/>
              </w:rPr>
            </w:pPr>
            <w:r w:rsidRPr="00617C41">
              <w:rPr>
                <w:sz w:val="22"/>
                <w:szCs w:val="22"/>
              </w:rPr>
              <w:t>Voltas</w:t>
            </w:r>
          </w:p>
        </w:tc>
      </w:tr>
      <w:tr w:rsidR="00D45937" w:rsidRPr="00617C41" w:rsidTr="00262BEB">
        <w:tc>
          <w:tcPr>
            <w:tcW w:w="851" w:type="dxa"/>
          </w:tcPr>
          <w:p w:rsidR="00D45937" w:rsidRPr="00617C41" w:rsidRDefault="00D45937" w:rsidP="00A86E68">
            <w:pPr>
              <w:pStyle w:val="Default"/>
              <w:jc w:val="both"/>
              <w:rPr>
                <w:sz w:val="22"/>
                <w:szCs w:val="22"/>
              </w:rPr>
            </w:pPr>
            <w:r>
              <w:rPr>
                <w:sz w:val="22"/>
                <w:szCs w:val="22"/>
              </w:rPr>
              <w:t>10</w:t>
            </w:r>
          </w:p>
        </w:tc>
        <w:tc>
          <w:tcPr>
            <w:tcW w:w="5007" w:type="dxa"/>
          </w:tcPr>
          <w:p w:rsidR="00D45937" w:rsidRPr="00617C41" w:rsidRDefault="00D45937" w:rsidP="00A86E68">
            <w:pPr>
              <w:pStyle w:val="Default"/>
              <w:jc w:val="both"/>
              <w:rPr>
                <w:sz w:val="22"/>
                <w:szCs w:val="22"/>
              </w:rPr>
            </w:pPr>
            <w:r w:rsidRPr="00617C41">
              <w:rPr>
                <w:sz w:val="22"/>
                <w:szCs w:val="22"/>
              </w:rPr>
              <w:t>Solar Panels</w:t>
            </w:r>
          </w:p>
        </w:tc>
        <w:tc>
          <w:tcPr>
            <w:tcW w:w="2901" w:type="dxa"/>
          </w:tcPr>
          <w:p w:rsidR="00D45937" w:rsidRPr="00617C41" w:rsidRDefault="00D45937" w:rsidP="00A86E68">
            <w:pPr>
              <w:pStyle w:val="Default"/>
              <w:jc w:val="both"/>
              <w:rPr>
                <w:sz w:val="22"/>
                <w:szCs w:val="22"/>
              </w:rPr>
            </w:pPr>
            <w:proofErr w:type="spellStart"/>
            <w:r w:rsidRPr="00617C41">
              <w:rPr>
                <w:sz w:val="22"/>
                <w:szCs w:val="22"/>
              </w:rPr>
              <w:t>Vikram</w:t>
            </w:r>
            <w:proofErr w:type="spellEnd"/>
            <w:r w:rsidRPr="00617C41">
              <w:rPr>
                <w:sz w:val="22"/>
                <w:szCs w:val="22"/>
              </w:rPr>
              <w:t xml:space="preserve"> Solar</w:t>
            </w:r>
          </w:p>
        </w:tc>
      </w:tr>
      <w:tr w:rsidR="00D45937" w:rsidRPr="00832964" w:rsidTr="00262BEB">
        <w:tc>
          <w:tcPr>
            <w:tcW w:w="851" w:type="dxa"/>
          </w:tcPr>
          <w:p w:rsidR="00D45937" w:rsidRPr="00832964" w:rsidRDefault="00D45937" w:rsidP="00A86E68">
            <w:pPr>
              <w:pStyle w:val="Default"/>
              <w:jc w:val="both"/>
              <w:rPr>
                <w:sz w:val="22"/>
                <w:szCs w:val="22"/>
              </w:rPr>
            </w:pPr>
            <w:r w:rsidRPr="00832964">
              <w:rPr>
                <w:sz w:val="22"/>
                <w:szCs w:val="22"/>
              </w:rPr>
              <w:t>11</w:t>
            </w:r>
          </w:p>
        </w:tc>
        <w:tc>
          <w:tcPr>
            <w:tcW w:w="5007" w:type="dxa"/>
          </w:tcPr>
          <w:p w:rsidR="00D45937" w:rsidRPr="00832964" w:rsidRDefault="00D45937" w:rsidP="00A86E68">
            <w:pPr>
              <w:pStyle w:val="Default"/>
              <w:jc w:val="both"/>
              <w:rPr>
                <w:sz w:val="22"/>
                <w:szCs w:val="22"/>
              </w:rPr>
            </w:pPr>
            <w:r w:rsidRPr="00832964">
              <w:rPr>
                <w:sz w:val="22"/>
                <w:szCs w:val="22"/>
              </w:rPr>
              <w:t xml:space="preserve">Solar </w:t>
            </w:r>
            <w:proofErr w:type="spellStart"/>
            <w:r w:rsidRPr="00832964">
              <w:rPr>
                <w:sz w:val="22"/>
                <w:szCs w:val="22"/>
              </w:rPr>
              <w:t>Invertor</w:t>
            </w:r>
            <w:proofErr w:type="spellEnd"/>
            <w:r w:rsidRPr="00832964">
              <w:rPr>
                <w:sz w:val="22"/>
                <w:szCs w:val="22"/>
              </w:rPr>
              <w:t xml:space="preserve">  (with battery: Exide )</w:t>
            </w:r>
          </w:p>
        </w:tc>
        <w:tc>
          <w:tcPr>
            <w:tcW w:w="2901" w:type="dxa"/>
          </w:tcPr>
          <w:p w:rsidR="00D45937" w:rsidRPr="00832964" w:rsidRDefault="00D45937" w:rsidP="00A86E68">
            <w:pPr>
              <w:pStyle w:val="Default"/>
              <w:jc w:val="both"/>
              <w:rPr>
                <w:sz w:val="22"/>
                <w:szCs w:val="22"/>
              </w:rPr>
            </w:pPr>
            <w:proofErr w:type="spellStart"/>
            <w:r w:rsidRPr="00832964">
              <w:rPr>
                <w:sz w:val="22"/>
                <w:szCs w:val="22"/>
              </w:rPr>
              <w:t>Enertech</w:t>
            </w:r>
            <w:proofErr w:type="spellEnd"/>
          </w:p>
        </w:tc>
      </w:tr>
    </w:tbl>
    <w:p w:rsidR="00D45937" w:rsidRDefault="00D45937" w:rsidP="00D45937">
      <w:pPr>
        <w:pStyle w:val="Default"/>
        <w:ind w:left="851"/>
        <w:jc w:val="both"/>
        <w:rPr>
          <w:sz w:val="22"/>
          <w:szCs w:val="22"/>
        </w:rPr>
      </w:pPr>
      <w:r w:rsidRPr="00832964">
        <w:rPr>
          <w:sz w:val="22"/>
          <w:szCs w:val="22"/>
        </w:rPr>
        <w:t>* Makes are indicative and may have changes.</w:t>
      </w:r>
      <w:r>
        <w:rPr>
          <w:sz w:val="22"/>
          <w:szCs w:val="22"/>
        </w:rPr>
        <w:t xml:space="preserve"> </w:t>
      </w:r>
    </w:p>
    <w:p w:rsidR="009D00E2" w:rsidRDefault="009D00E2" w:rsidP="00D45937">
      <w:pPr>
        <w:pStyle w:val="Default"/>
        <w:ind w:left="851"/>
        <w:jc w:val="both"/>
        <w:rPr>
          <w:sz w:val="22"/>
          <w:szCs w:val="22"/>
        </w:rPr>
      </w:pPr>
    </w:p>
    <w:p w:rsidR="00D45937" w:rsidRPr="006B2736" w:rsidRDefault="00D45937" w:rsidP="00D14362">
      <w:pPr>
        <w:pStyle w:val="Default"/>
        <w:numPr>
          <w:ilvl w:val="0"/>
          <w:numId w:val="7"/>
        </w:numPr>
        <w:ind w:left="567" w:hanging="567"/>
        <w:jc w:val="both"/>
        <w:rPr>
          <w:rStyle w:val="BookTitle"/>
        </w:rPr>
      </w:pPr>
      <w:r w:rsidRPr="006B2736">
        <w:rPr>
          <w:rStyle w:val="BookTitle"/>
        </w:rPr>
        <w:t>Manpower</w:t>
      </w:r>
    </w:p>
    <w:p w:rsidR="00D45937" w:rsidRPr="00617C41" w:rsidRDefault="00D45937" w:rsidP="00D45937">
      <w:pPr>
        <w:pStyle w:val="Default"/>
        <w:ind w:left="567"/>
        <w:jc w:val="both"/>
        <w:rPr>
          <w:sz w:val="22"/>
          <w:szCs w:val="22"/>
        </w:rPr>
      </w:pPr>
      <w:proofErr w:type="spellStart"/>
      <w:r w:rsidRPr="00617C41">
        <w:rPr>
          <w:sz w:val="22"/>
          <w:szCs w:val="22"/>
        </w:rPr>
        <w:t>Ther</w:t>
      </w:r>
      <w:proofErr w:type="spellEnd"/>
      <w:r w:rsidRPr="00617C41">
        <w:rPr>
          <w:sz w:val="22"/>
          <w:szCs w:val="22"/>
        </w:rPr>
        <w:t xml:space="preserve"> staff strength of 15 persons distributed over three shifts with one Shift –in charge having overall responsibility as per the following pattern</w:t>
      </w:r>
    </w:p>
    <w:p w:rsidR="00D45937" w:rsidRPr="00617C41" w:rsidRDefault="00D45937" w:rsidP="00D45937">
      <w:pPr>
        <w:pStyle w:val="Default"/>
        <w:ind w:left="567"/>
        <w:jc w:val="both"/>
        <w:rPr>
          <w:sz w:val="22"/>
          <w:szCs w:val="22"/>
        </w:rPr>
      </w:pPr>
    </w:p>
    <w:p w:rsidR="00D45937" w:rsidRPr="00617C41" w:rsidRDefault="00D45937" w:rsidP="00D45937">
      <w:pPr>
        <w:pStyle w:val="Default"/>
        <w:ind w:left="567"/>
        <w:jc w:val="both"/>
        <w:rPr>
          <w:sz w:val="22"/>
          <w:szCs w:val="22"/>
        </w:rPr>
      </w:pPr>
      <w:r w:rsidRPr="00617C41">
        <w:rPr>
          <w:sz w:val="22"/>
          <w:szCs w:val="22"/>
        </w:rPr>
        <w:tab/>
        <w:t>Shift in charge</w:t>
      </w:r>
      <w:r w:rsidRPr="00617C41">
        <w:rPr>
          <w:sz w:val="22"/>
          <w:szCs w:val="22"/>
        </w:rPr>
        <w:tab/>
      </w:r>
      <w:r w:rsidRPr="00617C41">
        <w:rPr>
          <w:sz w:val="22"/>
          <w:szCs w:val="22"/>
        </w:rPr>
        <w:tab/>
      </w:r>
      <w:r w:rsidRPr="00617C41">
        <w:rPr>
          <w:sz w:val="22"/>
          <w:szCs w:val="22"/>
        </w:rPr>
        <w:tab/>
      </w:r>
      <w:r w:rsidRPr="00617C41">
        <w:rPr>
          <w:sz w:val="22"/>
          <w:szCs w:val="22"/>
        </w:rPr>
        <w:tab/>
      </w:r>
      <w:r w:rsidRPr="00617C41">
        <w:rPr>
          <w:sz w:val="22"/>
          <w:szCs w:val="22"/>
        </w:rPr>
        <w:tab/>
        <w:t>-</w:t>
      </w:r>
      <w:r w:rsidRPr="00617C41">
        <w:rPr>
          <w:sz w:val="22"/>
          <w:szCs w:val="22"/>
        </w:rPr>
        <w:tab/>
        <w:t>01</w:t>
      </w:r>
    </w:p>
    <w:p w:rsidR="00D45937" w:rsidRPr="00617C41" w:rsidRDefault="00D45937" w:rsidP="00D45937">
      <w:pPr>
        <w:pStyle w:val="Default"/>
        <w:ind w:left="567"/>
        <w:jc w:val="both"/>
        <w:rPr>
          <w:sz w:val="22"/>
          <w:szCs w:val="22"/>
        </w:rPr>
      </w:pPr>
      <w:r w:rsidRPr="00617C41">
        <w:rPr>
          <w:sz w:val="22"/>
          <w:szCs w:val="22"/>
        </w:rPr>
        <w:tab/>
        <w:t>Electrical Supervisor</w:t>
      </w:r>
      <w:r w:rsidRPr="00617C41">
        <w:rPr>
          <w:sz w:val="22"/>
          <w:szCs w:val="22"/>
        </w:rPr>
        <w:tab/>
      </w:r>
      <w:r w:rsidRPr="00617C41">
        <w:rPr>
          <w:sz w:val="22"/>
          <w:szCs w:val="22"/>
        </w:rPr>
        <w:tab/>
      </w:r>
      <w:r w:rsidRPr="00617C41">
        <w:rPr>
          <w:sz w:val="22"/>
          <w:szCs w:val="22"/>
        </w:rPr>
        <w:tab/>
      </w:r>
      <w:r w:rsidRPr="00617C41">
        <w:rPr>
          <w:sz w:val="22"/>
          <w:szCs w:val="22"/>
        </w:rPr>
        <w:tab/>
        <w:t>-</w:t>
      </w:r>
      <w:r w:rsidRPr="00617C41">
        <w:rPr>
          <w:sz w:val="22"/>
          <w:szCs w:val="22"/>
        </w:rPr>
        <w:tab/>
        <w:t>05</w:t>
      </w:r>
    </w:p>
    <w:p w:rsidR="00D45937" w:rsidRPr="00617C41" w:rsidRDefault="00D45937" w:rsidP="00D45937">
      <w:pPr>
        <w:pStyle w:val="Default"/>
        <w:ind w:left="567"/>
        <w:jc w:val="both"/>
        <w:rPr>
          <w:sz w:val="22"/>
          <w:szCs w:val="22"/>
        </w:rPr>
      </w:pPr>
      <w:r w:rsidRPr="00617C41">
        <w:rPr>
          <w:sz w:val="22"/>
          <w:szCs w:val="22"/>
        </w:rPr>
        <w:tab/>
        <w:t>Electricians</w:t>
      </w:r>
      <w:r w:rsidRPr="00617C41">
        <w:rPr>
          <w:sz w:val="22"/>
          <w:szCs w:val="22"/>
        </w:rPr>
        <w:tab/>
      </w:r>
      <w:r w:rsidRPr="00617C41">
        <w:rPr>
          <w:sz w:val="22"/>
          <w:szCs w:val="22"/>
        </w:rPr>
        <w:tab/>
      </w:r>
      <w:r w:rsidRPr="00617C41">
        <w:rPr>
          <w:sz w:val="22"/>
          <w:szCs w:val="22"/>
        </w:rPr>
        <w:tab/>
      </w:r>
      <w:r w:rsidRPr="00617C41">
        <w:rPr>
          <w:sz w:val="22"/>
          <w:szCs w:val="22"/>
        </w:rPr>
        <w:tab/>
      </w:r>
      <w:r w:rsidRPr="00617C41">
        <w:rPr>
          <w:sz w:val="22"/>
          <w:szCs w:val="22"/>
        </w:rPr>
        <w:tab/>
        <w:t>-</w:t>
      </w:r>
      <w:r w:rsidRPr="00617C41">
        <w:rPr>
          <w:sz w:val="22"/>
          <w:szCs w:val="22"/>
        </w:rPr>
        <w:tab/>
        <w:t>05</w:t>
      </w:r>
    </w:p>
    <w:p w:rsidR="00D45937" w:rsidRPr="00617C41" w:rsidRDefault="00D45937" w:rsidP="00D45937">
      <w:pPr>
        <w:pStyle w:val="Default"/>
        <w:ind w:left="567"/>
        <w:jc w:val="both"/>
        <w:rPr>
          <w:sz w:val="22"/>
          <w:szCs w:val="22"/>
        </w:rPr>
      </w:pPr>
      <w:r w:rsidRPr="00617C41">
        <w:rPr>
          <w:sz w:val="22"/>
          <w:szCs w:val="22"/>
        </w:rPr>
        <w:tab/>
        <w:t>Fitter (Mechanical) cum Crane Signalman</w:t>
      </w:r>
      <w:r w:rsidRPr="00617C41">
        <w:rPr>
          <w:sz w:val="22"/>
          <w:szCs w:val="22"/>
        </w:rPr>
        <w:tab/>
        <w:t>-</w:t>
      </w:r>
      <w:r w:rsidRPr="00617C41">
        <w:rPr>
          <w:sz w:val="22"/>
          <w:szCs w:val="22"/>
        </w:rPr>
        <w:tab/>
        <w:t>02</w:t>
      </w:r>
    </w:p>
    <w:p w:rsidR="00D45937" w:rsidRDefault="00D45937" w:rsidP="00D45937">
      <w:pPr>
        <w:pStyle w:val="Default"/>
        <w:ind w:left="567"/>
        <w:jc w:val="both"/>
        <w:rPr>
          <w:sz w:val="22"/>
          <w:szCs w:val="22"/>
        </w:rPr>
      </w:pPr>
      <w:r w:rsidRPr="00617C41">
        <w:rPr>
          <w:sz w:val="22"/>
          <w:szCs w:val="22"/>
        </w:rPr>
        <w:tab/>
        <w:t>Crane operator</w:t>
      </w:r>
      <w:r w:rsidRPr="00617C41">
        <w:rPr>
          <w:sz w:val="22"/>
          <w:szCs w:val="22"/>
        </w:rPr>
        <w:tab/>
      </w:r>
      <w:r w:rsidRPr="00617C41">
        <w:rPr>
          <w:sz w:val="22"/>
          <w:szCs w:val="22"/>
        </w:rPr>
        <w:tab/>
      </w:r>
      <w:r w:rsidRPr="00617C41">
        <w:rPr>
          <w:sz w:val="22"/>
          <w:szCs w:val="22"/>
        </w:rPr>
        <w:tab/>
      </w:r>
      <w:r w:rsidRPr="00617C41">
        <w:rPr>
          <w:sz w:val="22"/>
          <w:szCs w:val="22"/>
        </w:rPr>
        <w:tab/>
      </w:r>
      <w:r w:rsidRPr="00617C41">
        <w:rPr>
          <w:sz w:val="22"/>
          <w:szCs w:val="22"/>
        </w:rPr>
        <w:tab/>
        <w:t>-</w:t>
      </w:r>
      <w:r w:rsidRPr="00617C41">
        <w:rPr>
          <w:sz w:val="22"/>
          <w:szCs w:val="22"/>
        </w:rPr>
        <w:tab/>
        <w:t>02</w:t>
      </w:r>
    </w:p>
    <w:p w:rsidR="00D45937" w:rsidRPr="00D45937" w:rsidRDefault="00D45937" w:rsidP="00D14362">
      <w:pPr>
        <w:pStyle w:val="Default"/>
        <w:numPr>
          <w:ilvl w:val="0"/>
          <w:numId w:val="7"/>
        </w:numPr>
        <w:ind w:left="567" w:hanging="567"/>
        <w:jc w:val="both"/>
        <w:rPr>
          <w:b/>
          <w:bCs/>
          <w:smallCaps/>
          <w:color w:val="auto"/>
          <w:spacing w:val="5"/>
        </w:rPr>
      </w:pPr>
      <w:r w:rsidRPr="006B2736">
        <w:rPr>
          <w:rStyle w:val="BookTitle"/>
        </w:rPr>
        <w:t xml:space="preserve">Miscellaneous </w:t>
      </w:r>
    </w:p>
    <w:p w:rsidR="00D45937" w:rsidRPr="00D45937" w:rsidRDefault="00D45937" w:rsidP="00D14362">
      <w:pPr>
        <w:pStyle w:val="Default"/>
        <w:numPr>
          <w:ilvl w:val="1"/>
          <w:numId w:val="7"/>
        </w:numPr>
        <w:ind w:left="567" w:hanging="567"/>
        <w:jc w:val="both"/>
        <w:rPr>
          <w:sz w:val="22"/>
          <w:szCs w:val="22"/>
        </w:rPr>
      </w:pPr>
      <w:r w:rsidRPr="00617C41">
        <w:rPr>
          <w:sz w:val="22"/>
          <w:szCs w:val="22"/>
        </w:rPr>
        <w:t xml:space="preserve">The above works also include all requirements of tools, spares, consumables (bulbs, tubes, </w:t>
      </w:r>
      <w:r w:rsidR="00262BEB">
        <w:rPr>
          <w:sz w:val="22"/>
          <w:szCs w:val="22"/>
        </w:rPr>
        <w:t xml:space="preserve">LED fittings, </w:t>
      </w:r>
      <w:r w:rsidRPr="00617C41">
        <w:rPr>
          <w:sz w:val="22"/>
          <w:szCs w:val="22"/>
        </w:rPr>
        <w:t xml:space="preserve">filters, fasteners, washers, etc), </w:t>
      </w:r>
      <w:r w:rsidRPr="006B2736">
        <w:rPr>
          <w:rStyle w:val="BookTitle"/>
        </w:rPr>
        <w:t>fuel</w:t>
      </w:r>
      <w:r>
        <w:rPr>
          <w:rStyle w:val="BookTitle"/>
        </w:rPr>
        <w:t xml:space="preserve"> for fire  engine pump – DG set  </w:t>
      </w:r>
      <w:r w:rsidRPr="006B2736">
        <w:rPr>
          <w:rStyle w:val="BookTitle"/>
        </w:rPr>
        <w:t>/ oils/ lubricants</w:t>
      </w:r>
      <w:r w:rsidRPr="00617C41">
        <w:rPr>
          <w:sz w:val="22"/>
          <w:szCs w:val="22"/>
        </w:rPr>
        <w:t xml:space="preserve">, cleaning gear (soaps, liquid detergents, wipes, and material), etc necessary to undertake them satisfactorily. </w:t>
      </w:r>
    </w:p>
    <w:p w:rsidR="00D45937" w:rsidRPr="00D45937" w:rsidRDefault="00D45937" w:rsidP="00D14362">
      <w:pPr>
        <w:pStyle w:val="Default"/>
        <w:numPr>
          <w:ilvl w:val="1"/>
          <w:numId w:val="7"/>
        </w:numPr>
        <w:ind w:left="567" w:hanging="567"/>
        <w:jc w:val="both"/>
        <w:rPr>
          <w:sz w:val="22"/>
          <w:szCs w:val="22"/>
        </w:rPr>
      </w:pPr>
      <w:r w:rsidRPr="00617C41">
        <w:rPr>
          <w:sz w:val="22"/>
          <w:szCs w:val="22"/>
        </w:rPr>
        <w:t xml:space="preserve">With regard to maintenance of records of O&amp;M for claiming of expenditure, the norms being followed by the Port shall be applicable. Bills submitted should be worked out based on these records and a summary should be enclosed with the Bill. It is to be noted </w:t>
      </w:r>
      <w:r w:rsidR="009E2109" w:rsidRPr="00617C41">
        <w:rPr>
          <w:sz w:val="22"/>
          <w:szCs w:val="22"/>
        </w:rPr>
        <w:t>that records</w:t>
      </w:r>
      <w:r w:rsidRPr="00617C41">
        <w:rPr>
          <w:sz w:val="22"/>
          <w:szCs w:val="22"/>
        </w:rPr>
        <w:t xml:space="preserve"> are auditable as per prevailing rules and regulations of the Central Government. </w:t>
      </w:r>
    </w:p>
    <w:p w:rsidR="00D45937" w:rsidRPr="00D45937" w:rsidRDefault="00D45937" w:rsidP="00D14362">
      <w:pPr>
        <w:pStyle w:val="Default"/>
        <w:numPr>
          <w:ilvl w:val="1"/>
          <w:numId w:val="7"/>
        </w:numPr>
        <w:ind w:left="567" w:hanging="567"/>
        <w:jc w:val="both"/>
        <w:rPr>
          <w:sz w:val="22"/>
          <w:szCs w:val="22"/>
        </w:rPr>
      </w:pPr>
      <w:proofErr w:type="spellStart"/>
      <w:r w:rsidRPr="00617C41">
        <w:rPr>
          <w:sz w:val="22"/>
          <w:szCs w:val="22"/>
        </w:rPr>
        <w:t>GoI</w:t>
      </w:r>
      <w:proofErr w:type="spellEnd"/>
      <w:r w:rsidRPr="00617C41">
        <w:rPr>
          <w:sz w:val="22"/>
          <w:szCs w:val="22"/>
        </w:rPr>
        <w:t xml:space="preserve"> shall provide space to install one AC </w:t>
      </w:r>
      <w:proofErr w:type="spellStart"/>
      <w:r w:rsidRPr="00617C41">
        <w:rPr>
          <w:sz w:val="22"/>
          <w:szCs w:val="22"/>
        </w:rPr>
        <w:t>Porta</w:t>
      </w:r>
      <w:proofErr w:type="spellEnd"/>
      <w:r w:rsidRPr="00617C41">
        <w:rPr>
          <w:sz w:val="22"/>
          <w:szCs w:val="22"/>
        </w:rPr>
        <w:t xml:space="preserve">-cabin at a suitable location to be used as local office (user may have to pay for operating charges such as electricity/ water, if any). </w:t>
      </w:r>
    </w:p>
    <w:p w:rsidR="00D45937" w:rsidRPr="00D45937" w:rsidRDefault="00D45937" w:rsidP="00D14362">
      <w:pPr>
        <w:pStyle w:val="Default"/>
        <w:numPr>
          <w:ilvl w:val="1"/>
          <w:numId w:val="7"/>
        </w:numPr>
        <w:ind w:left="567" w:hanging="567"/>
        <w:jc w:val="both"/>
        <w:rPr>
          <w:sz w:val="22"/>
          <w:szCs w:val="22"/>
        </w:rPr>
      </w:pPr>
      <w:r w:rsidRPr="00617C41">
        <w:rPr>
          <w:sz w:val="22"/>
          <w:szCs w:val="22"/>
        </w:rPr>
        <w:t xml:space="preserve">Logistics are to be planned so that all services are efficiently and satisfactorily provided on time. </w:t>
      </w:r>
    </w:p>
    <w:p w:rsidR="00D45937" w:rsidRPr="00D45937" w:rsidRDefault="00D45937" w:rsidP="00D14362">
      <w:pPr>
        <w:pStyle w:val="Default"/>
        <w:numPr>
          <w:ilvl w:val="1"/>
          <w:numId w:val="7"/>
        </w:numPr>
        <w:ind w:left="567" w:hanging="567"/>
        <w:jc w:val="both"/>
        <w:rPr>
          <w:sz w:val="22"/>
          <w:szCs w:val="22"/>
        </w:rPr>
      </w:pPr>
      <w:r w:rsidRPr="00617C41">
        <w:rPr>
          <w:sz w:val="22"/>
          <w:szCs w:val="22"/>
        </w:rPr>
        <w:lastRenderedPageBreak/>
        <w:t>A suitable mechanism to jointly (</w:t>
      </w:r>
      <w:proofErr w:type="spellStart"/>
      <w:r w:rsidR="007772F5">
        <w:rPr>
          <w:sz w:val="22"/>
          <w:szCs w:val="22"/>
        </w:rPr>
        <w:t>CoPA</w:t>
      </w:r>
      <w:proofErr w:type="spellEnd"/>
      <w:r w:rsidRPr="00617C41">
        <w:rPr>
          <w:sz w:val="22"/>
          <w:szCs w:val="22"/>
        </w:rPr>
        <w:t xml:space="preserve"> and </w:t>
      </w:r>
      <w:proofErr w:type="spellStart"/>
      <w:r w:rsidRPr="00617C41">
        <w:rPr>
          <w:sz w:val="22"/>
          <w:szCs w:val="22"/>
        </w:rPr>
        <w:t>GoI</w:t>
      </w:r>
      <w:proofErr w:type="spellEnd"/>
      <w:r w:rsidRPr="00617C41">
        <w:rPr>
          <w:sz w:val="22"/>
          <w:szCs w:val="22"/>
        </w:rPr>
        <w:t xml:space="preserve">) monitor all vendors contracted to work on the Jetty shall be put into place to avoid any misunderstanding. This would address following suitably:- </w:t>
      </w:r>
    </w:p>
    <w:p w:rsidR="00D45937" w:rsidRPr="00617C41" w:rsidRDefault="00D45937" w:rsidP="00D14362">
      <w:pPr>
        <w:pStyle w:val="Default"/>
        <w:numPr>
          <w:ilvl w:val="1"/>
          <w:numId w:val="7"/>
        </w:numPr>
        <w:spacing w:after="21"/>
        <w:ind w:left="567" w:hanging="567"/>
        <w:jc w:val="both"/>
        <w:rPr>
          <w:sz w:val="22"/>
          <w:szCs w:val="22"/>
        </w:rPr>
      </w:pPr>
      <w:r w:rsidRPr="00617C41">
        <w:rPr>
          <w:sz w:val="22"/>
          <w:szCs w:val="22"/>
        </w:rPr>
        <w:t xml:space="preserve">Regular and surprise checks. This would include their attendance record, their proper conduct, obtaining police verification for them, etc. </w:t>
      </w:r>
    </w:p>
    <w:p w:rsidR="00D45937" w:rsidRPr="00617C41" w:rsidRDefault="00D45937" w:rsidP="00D14362">
      <w:pPr>
        <w:pStyle w:val="Default"/>
        <w:numPr>
          <w:ilvl w:val="1"/>
          <w:numId w:val="7"/>
        </w:numPr>
        <w:spacing w:after="21"/>
        <w:ind w:left="567" w:hanging="567"/>
        <w:jc w:val="both"/>
        <w:rPr>
          <w:sz w:val="22"/>
          <w:szCs w:val="22"/>
        </w:rPr>
      </w:pPr>
      <w:r w:rsidRPr="00617C41">
        <w:rPr>
          <w:sz w:val="22"/>
          <w:szCs w:val="22"/>
        </w:rPr>
        <w:t xml:space="preserve">Liability for safety and security for their respective personnel, equipment and stores should be that of contracted agencies </w:t>
      </w:r>
    </w:p>
    <w:p w:rsidR="00D45937" w:rsidRPr="00D45937" w:rsidRDefault="00D45937" w:rsidP="00D14362">
      <w:pPr>
        <w:pStyle w:val="Default"/>
        <w:numPr>
          <w:ilvl w:val="1"/>
          <w:numId w:val="7"/>
        </w:numPr>
        <w:ind w:left="567" w:hanging="567"/>
        <w:jc w:val="both"/>
        <w:rPr>
          <w:sz w:val="22"/>
          <w:szCs w:val="22"/>
        </w:rPr>
      </w:pPr>
      <w:r w:rsidRPr="00617C41">
        <w:rPr>
          <w:sz w:val="22"/>
          <w:szCs w:val="22"/>
        </w:rPr>
        <w:t xml:space="preserve">Monitoring of stores, equipment and spares being moved by contracted firms. </w:t>
      </w:r>
    </w:p>
    <w:p w:rsidR="00D45937" w:rsidRPr="00617C41" w:rsidRDefault="00D45937" w:rsidP="00D14362">
      <w:pPr>
        <w:pStyle w:val="Default"/>
        <w:numPr>
          <w:ilvl w:val="1"/>
          <w:numId w:val="7"/>
        </w:numPr>
        <w:ind w:left="567" w:hanging="567"/>
        <w:jc w:val="both"/>
        <w:rPr>
          <w:sz w:val="22"/>
          <w:szCs w:val="22"/>
        </w:rPr>
      </w:pPr>
      <w:r w:rsidRPr="00617C41">
        <w:rPr>
          <w:sz w:val="22"/>
          <w:szCs w:val="22"/>
        </w:rPr>
        <w:t xml:space="preserve">All vendors shall meet the security and safety norms of </w:t>
      </w:r>
      <w:proofErr w:type="spellStart"/>
      <w:r w:rsidRPr="00617C41">
        <w:rPr>
          <w:sz w:val="22"/>
          <w:szCs w:val="22"/>
        </w:rPr>
        <w:t>GoI</w:t>
      </w:r>
      <w:proofErr w:type="spellEnd"/>
      <w:r w:rsidRPr="00617C41">
        <w:rPr>
          <w:sz w:val="22"/>
          <w:szCs w:val="22"/>
        </w:rPr>
        <w:t xml:space="preserve">. Personnel shall don standard safety clothing whilst on work. They shall be required to sign Non-Disclosure Agreement. </w:t>
      </w:r>
    </w:p>
    <w:p w:rsidR="00D45937" w:rsidRPr="00007D27" w:rsidRDefault="00D45937" w:rsidP="00D14362">
      <w:pPr>
        <w:pStyle w:val="Default"/>
        <w:numPr>
          <w:ilvl w:val="0"/>
          <w:numId w:val="13"/>
        </w:numPr>
        <w:ind w:hanging="720"/>
        <w:jc w:val="both"/>
        <w:rPr>
          <w:rStyle w:val="BookTitle"/>
        </w:rPr>
      </w:pPr>
      <w:r w:rsidRPr="00007D27">
        <w:rPr>
          <w:rStyle w:val="BookTitle"/>
        </w:rPr>
        <w:t xml:space="preserve">TOOLS &amp; PLANTS </w:t>
      </w:r>
    </w:p>
    <w:p w:rsidR="00D45937" w:rsidRPr="00617C41" w:rsidRDefault="00D45937" w:rsidP="00D45937">
      <w:pPr>
        <w:pStyle w:val="ListParagraph"/>
        <w:tabs>
          <w:tab w:val="left" w:pos="972"/>
        </w:tabs>
        <w:spacing w:after="0"/>
        <w:ind w:left="567" w:hanging="567"/>
        <w:contextualSpacing w:val="0"/>
        <w:jc w:val="both"/>
        <w:rPr>
          <w:rFonts w:ascii="Times New Roman" w:hAnsi="Times New Roman" w:cs="Times New Roman"/>
        </w:rPr>
      </w:pPr>
      <w:r w:rsidRPr="00617C41">
        <w:rPr>
          <w:rFonts w:ascii="Times New Roman" w:hAnsi="Times New Roman" w:cs="Times New Roman"/>
        </w:rPr>
        <w:tab/>
        <w:t xml:space="preserve">All the general &amp; special tools, tackles </w:t>
      </w:r>
      <w:proofErr w:type="spellStart"/>
      <w:r w:rsidRPr="00617C41">
        <w:rPr>
          <w:rFonts w:ascii="Times New Roman" w:hAnsi="Times New Roman" w:cs="Times New Roman"/>
        </w:rPr>
        <w:t>i/c</w:t>
      </w:r>
      <w:proofErr w:type="spellEnd"/>
      <w:r w:rsidRPr="00617C41">
        <w:rPr>
          <w:rFonts w:ascii="Times New Roman" w:hAnsi="Times New Roman" w:cs="Times New Roman"/>
        </w:rPr>
        <w:t xml:space="preserve"> chain pulley blocks etc. required for proper operation, maintenance and repairs/break down etc, shall be arranged by the contractor at his own cost and issue to the staff deployed by him for this work.</w:t>
      </w:r>
    </w:p>
    <w:p w:rsidR="00D45937" w:rsidRPr="00617C41" w:rsidRDefault="00D45937" w:rsidP="00D45937">
      <w:pPr>
        <w:pStyle w:val="Default"/>
        <w:ind w:firstLine="567"/>
        <w:jc w:val="both"/>
        <w:rPr>
          <w:sz w:val="23"/>
          <w:szCs w:val="23"/>
        </w:rPr>
      </w:pPr>
      <w:r w:rsidRPr="00617C41">
        <w:rPr>
          <w:sz w:val="23"/>
          <w:szCs w:val="23"/>
        </w:rPr>
        <w:t xml:space="preserve">Minimum tools </w:t>
      </w:r>
      <w:r>
        <w:rPr>
          <w:sz w:val="23"/>
          <w:szCs w:val="23"/>
        </w:rPr>
        <w:t xml:space="preserve">but not restricted as per </w:t>
      </w:r>
      <w:r w:rsidR="009E2109">
        <w:rPr>
          <w:sz w:val="23"/>
          <w:szCs w:val="23"/>
        </w:rPr>
        <w:t xml:space="preserve">requirements </w:t>
      </w:r>
      <w:proofErr w:type="gramStart"/>
      <w:r w:rsidR="009E2109" w:rsidRPr="00617C41">
        <w:rPr>
          <w:sz w:val="23"/>
          <w:szCs w:val="23"/>
        </w:rPr>
        <w:t>are</w:t>
      </w:r>
      <w:r w:rsidRPr="00617C41">
        <w:rPr>
          <w:sz w:val="23"/>
          <w:szCs w:val="23"/>
        </w:rPr>
        <w:t xml:space="preserve"> :</w:t>
      </w:r>
      <w:proofErr w:type="gramEnd"/>
      <w:r w:rsidRPr="00617C41">
        <w:rPr>
          <w:sz w:val="23"/>
          <w:szCs w:val="23"/>
        </w:rPr>
        <w:t xml:space="preserve"> </w:t>
      </w:r>
    </w:p>
    <w:p w:rsidR="00D45937" w:rsidRDefault="00D45937" w:rsidP="00D45937">
      <w:pPr>
        <w:pStyle w:val="Default"/>
        <w:ind w:firstLine="720"/>
        <w:jc w:val="both"/>
        <w:rPr>
          <w:sz w:val="23"/>
          <w:szCs w:val="23"/>
        </w:rPr>
      </w:pPr>
      <w:r>
        <w:rPr>
          <w:sz w:val="23"/>
          <w:szCs w:val="23"/>
        </w:rPr>
        <w:t>Hand held heat sensor unit for checking the power supply terminals etc. for over heating</w:t>
      </w:r>
    </w:p>
    <w:p w:rsidR="00D45937" w:rsidRPr="00617C41" w:rsidRDefault="00D45937" w:rsidP="00D45937">
      <w:pPr>
        <w:pStyle w:val="Default"/>
        <w:ind w:firstLine="720"/>
        <w:jc w:val="both"/>
        <w:rPr>
          <w:sz w:val="23"/>
          <w:szCs w:val="23"/>
        </w:rPr>
      </w:pPr>
      <w:proofErr w:type="gramStart"/>
      <w:r w:rsidRPr="00617C41">
        <w:rPr>
          <w:sz w:val="23"/>
          <w:szCs w:val="23"/>
        </w:rPr>
        <w:t xml:space="preserve">Cutting </w:t>
      </w:r>
      <w:proofErr w:type="spellStart"/>
      <w:r w:rsidRPr="00617C41">
        <w:rPr>
          <w:sz w:val="23"/>
          <w:szCs w:val="23"/>
        </w:rPr>
        <w:t>plier</w:t>
      </w:r>
      <w:proofErr w:type="spellEnd"/>
      <w:r w:rsidRPr="00617C41">
        <w:rPr>
          <w:sz w:val="23"/>
          <w:szCs w:val="23"/>
        </w:rPr>
        <w:t xml:space="preserve"> - 4 Nos.</w:t>
      </w:r>
      <w:proofErr w:type="gramEnd"/>
      <w:r w:rsidRPr="00617C41">
        <w:rPr>
          <w:sz w:val="23"/>
          <w:szCs w:val="23"/>
        </w:rPr>
        <w:t xml:space="preserve"> </w:t>
      </w:r>
    </w:p>
    <w:p w:rsidR="00D45937" w:rsidRPr="00617C41" w:rsidRDefault="00D45937" w:rsidP="00D45937">
      <w:pPr>
        <w:pStyle w:val="Default"/>
        <w:ind w:firstLine="720"/>
        <w:jc w:val="both"/>
        <w:rPr>
          <w:sz w:val="23"/>
          <w:szCs w:val="23"/>
        </w:rPr>
      </w:pPr>
      <w:r w:rsidRPr="00617C41">
        <w:rPr>
          <w:sz w:val="23"/>
          <w:szCs w:val="23"/>
        </w:rPr>
        <w:t xml:space="preserve">Screw driver set - 4 set </w:t>
      </w:r>
    </w:p>
    <w:p w:rsidR="00D45937" w:rsidRPr="00617C41" w:rsidRDefault="00D45937" w:rsidP="00D45937">
      <w:pPr>
        <w:pStyle w:val="Default"/>
        <w:ind w:firstLine="720"/>
        <w:jc w:val="both"/>
        <w:rPr>
          <w:sz w:val="23"/>
          <w:szCs w:val="23"/>
        </w:rPr>
      </w:pPr>
      <w:r w:rsidRPr="00617C41">
        <w:rPr>
          <w:sz w:val="23"/>
          <w:szCs w:val="23"/>
        </w:rPr>
        <w:t xml:space="preserve">Ring spanner full set - 2 Set </w:t>
      </w:r>
    </w:p>
    <w:p w:rsidR="00D45937" w:rsidRPr="00617C41" w:rsidRDefault="00D45937" w:rsidP="00D45937">
      <w:pPr>
        <w:pStyle w:val="Default"/>
        <w:ind w:firstLine="720"/>
        <w:jc w:val="both"/>
        <w:rPr>
          <w:sz w:val="23"/>
          <w:szCs w:val="23"/>
        </w:rPr>
      </w:pPr>
      <w:r w:rsidRPr="00617C41">
        <w:rPr>
          <w:sz w:val="23"/>
          <w:szCs w:val="23"/>
        </w:rPr>
        <w:t xml:space="preserve">Double handed spanner full set - 2 </w:t>
      </w:r>
      <w:proofErr w:type="gramStart"/>
      <w:r w:rsidRPr="00617C41">
        <w:rPr>
          <w:sz w:val="23"/>
          <w:szCs w:val="23"/>
        </w:rPr>
        <w:t>Set</w:t>
      </w:r>
      <w:proofErr w:type="gramEnd"/>
      <w:r w:rsidRPr="00617C41">
        <w:rPr>
          <w:sz w:val="23"/>
          <w:szCs w:val="23"/>
        </w:rPr>
        <w:t xml:space="preserve"> </w:t>
      </w:r>
    </w:p>
    <w:p w:rsidR="00D45937" w:rsidRPr="00617C41" w:rsidRDefault="00D45937" w:rsidP="00D45937">
      <w:pPr>
        <w:pStyle w:val="Default"/>
        <w:ind w:firstLine="720"/>
        <w:jc w:val="both"/>
        <w:rPr>
          <w:sz w:val="23"/>
          <w:szCs w:val="23"/>
        </w:rPr>
      </w:pPr>
      <w:r w:rsidRPr="00617C41">
        <w:rPr>
          <w:sz w:val="23"/>
          <w:szCs w:val="23"/>
        </w:rPr>
        <w:t xml:space="preserve">Wrench spanner - 2 Nos. </w:t>
      </w:r>
    </w:p>
    <w:p w:rsidR="00D45937" w:rsidRPr="00617C41" w:rsidRDefault="00D45937" w:rsidP="00D45937">
      <w:pPr>
        <w:pStyle w:val="Default"/>
        <w:ind w:firstLine="720"/>
        <w:jc w:val="both"/>
        <w:rPr>
          <w:sz w:val="23"/>
          <w:szCs w:val="23"/>
        </w:rPr>
      </w:pPr>
      <w:proofErr w:type="gramStart"/>
      <w:r w:rsidRPr="00617C41">
        <w:rPr>
          <w:sz w:val="23"/>
          <w:szCs w:val="23"/>
        </w:rPr>
        <w:t>Hammer - 4 Nos.</w:t>
      </w:r>
      <w:proofErr w:type="gramEnd"/>
      <w:r w:rsidRPr="00617C41">
        <w:rPr>
          <w:sz w:val="23"/>
          <w:szCs w:val="23"/>
        </w:rPr>
        <w:t xml:space="preserve"> </w:t>
      </w:r>
    </w:p>
    <w:p w:rsidR="00D45937" w:rsidRPr="00617C41" w:rsidRDefault="00D45937" w:rsidP="00D45937">
      <w:pPr>
        <w:pStyle w:val="Default"/>
        <w:ind w:firstLine="720"/>
        <w:jc w:val="both"/>
        <w:rPr>
          <w:sz w:val="23"/>
          <w:szCs w:val="23"/>
        </w:rPr>
      </w:pPr>
      <w:r w:rsidRPr="00617C41">
        <w:rPr>
          <w:sz w:val="23"/>
          <w:szCs w:val="23"/>
        </w:rPr>
        <w:t xml:space="preserve">Box </w:t>
      </w:r>
      <w:proofErr w:type="gramStart"/>
      <w:r w:rsidRPr="00617C41">
        <w:rPr>
          <w:sz w:val="23"/>
          <w:szCs w:val="23"/>
        </w:rPr>
        <w:t>spanner</w:t>
      </w:r>
      <w:r>
        <w:rPr>
          <w:sz w:val="23"/>
          <w:szCs w:val="23"/>
        </w:rPr>
        <w:t xml:space="preserve"> </w:t>
      </w:r>
      <w:r w:rsidRPr="00617C41">
        <w:rPr>
          <w:sz w:val="23"/>
          <w:szCs w:val="23"/>
        </w:rPr>
        <w:t xml:space="preserve"> -</w:t>
      </w:r>
      <w:proofErr w:type="gramEnd"/>
      <w:r w:rsidRPr="00617C41">
        <w:rPr>
          <w:sz w:val="23"/>
          <w:szCs w:val="23"/>
        </w:rPr>
        <w:t xml:space="preserve"> 1 Set </w:t>
      </w:r>
    </w:p>
    <w:p w:rsidR="00D45937" w:rsidRPr="00617C41" w:rsidRDefault="00D45937" w:rsidP="00D45937">
      <w:pPr>
        <w:pStyle w:val="Default"/>
        <w:ind w:firstLine="720"/>
        <w:jc w:val="both"/>
        <w:rPr>
          <w:sz w:val="23"/>
          <w:szCs w:val="23"/>
        </w:rPr>
      </w:pPr>
      <w:proofErr w:type="gramStart"/>
      <w:r w:rsidRPr="00617C41">
        <w:rPr>
          <w:sz w:val="23"/>
          <w:szCs w:val="23"/>
        </w:rPr>
        <w:t>D</w:t>
      </w:r>
      <w:r>
        <w:rPr>
          <w:sz w:val="23"/>
          <w:szCs w:val="23"/>
        </w:rPr>
        <w:t>igital Insulation tester/</w:t>
      </w:r>
      <w:proofErr w:type="spellStart"/>
      <w:r>
        <w:rPr>
          <w:sz w:val="23"/>
          <w:szCs w:val="23"/>
        </w:rPr>
        <w:t>Megger</w:t>
      </w:r>
      <w:proofErr w:type="spellEnd"/>
      <w:r w:rsidRPr="00617C41">
        <w:rPr>
          <w:sz w:val="23"/>
          <w:szCs w:val="23"/>
        </w:rPr>
        <w:t xml:space="preserve"> - 1 No.</w:t>
      </w:r>
      <w:proofErr w:type="gramEnd"/>
      <w:r w:rsidRPr="00617C41">
        <w:rPr>
          <w:sz w:val="23"/>
          <w:szCs w:val="23"/>
        </w:rPr>
        <w:t xml:space="preserve"> </w:t>
      </w:r>
    </w:p>
    <w:p w:rsidR="00D45937" w:rsidRDefault="00D45937" w:rsidP="00D45937">
      <w:pPr>
        <w:pStyle w:val="Default"/>
        <w:ind w:firstLine="720"/>
        <w:jc w:val="both"/>
        <w:rPr>
          <w:sz w:val="23"/>
          <w:szCs w:val="23"/>
        </w:rPr>
      </w:pPr>
      <w:r w:rsidRPr="00617C41">
        <w:rPr>
          <w:sz w:val="23"/>
          <w:szCs w:val="23"/>
        </w:rPr>
        <w:t xml:space="preserve">Clamp meter &amp; </w:t>
      </w:r>
      <w:proofErr w:type="spellStart"/>
      <w:r w:rsidRPr="00617C41">
        <w:rPr>
          <w:sz w:val="23"/>
          <w:szCs w:val="23"/>
        </w:rPr>
        <w:t>multimeter</w:t>
      </w:r>
      <w:proofErr w:type="spellEnd"/>
      <w:r w:rsidRPr="00617C41">
        <w:rPr>
          <w:sz w:val="23"/>
          <w:szCs w:val="23"/>
        </w:rPr>
        <w:t xml:space="preserve"> - 1 No </w:t>
      </w:r>
    </w:p>
    <w:p w:rsidR="00D45937" w:rsidRPr="00617C41" w:rsidRDefault="00D45937" w:rsidP="00D45937">
      <w:pPr>
        <w:pStyle w:val="Default"/>
        <w:ind w:firstLine="720"/>
        <w:jc w:val="both"/>
        <w:rPr>
          <w:sz w:val="23"/>
          <w:szCs w:val="23"/>
        </w:rPr>
      </w:pPr>
      <w:r w:rsidRPr="00617C41">
        <w:rPr>
          <w:sz w:val="23"/>
          <w:szCs w:val="23"/>
        </w:rPr>
        <w:t xml:space="preserve">HT </w:t>
      </w:r>
      <w:proofErr w:type="gramStart"/>
      <w:r w:rsidRPr="00617C41">
        <w:rPr>
          <w:sz w:val="23"/>
          <w:szCs w:val="23"/>
        </w:rPr>
        <w:t>Gloves(</w:t>
      </w:r>
      <w:proofErr w:type="gramEnd"/>
      <w:r w:rsidRPr="00617C41">
        <w:rPr>
          <w:sz w:val="23"/>
          <w:szCs w:val="23"/>
        </w:rPr>
        <w:t xml:space="preserve">11kV and above) - </w:t>
      </w:r>
      <w:r>
        <w:rPr>
          <w:sz w:val="23"/>
          <w:szCs w:val="23"/>
        </w:rPr>
        <w:t>2</w:t>
      </w:r>
      <w:r w:rsidRPr="00617C41">
        <w:rPr>
          <w:sz w:val="23"/>
          <w:szCs w:val="23"/>
        </w:rPr>
        <w:t xml:space="preserve"> set </w:t>
      </w:r>
    </w:p>
    <w:p w:rsidR="00D45937" w:rsidRPr="00617C41" w:rsidRDefault="00D45937" w:rsidP="00D45937">
      <w:pPr>
        <w:pStyle w:val="Default"/>
        <w:ind w:firstLine="720"/>
        <w:jc w:val="both"/>
        <w:rPr>
          <w:sz w:val="23"/>
          <w:szCs w:val="23"/>
        </w:rPr>
      </w:pPr>
      <w:r w:rsidRPr="00617C41">
        <w:rPr>
          <w:sz w:val="23"/>
          <w:szCs w:val="23"/>
        </w:rPr>
        <w:t xml:space="preserve">Allen key spanner set - 1 set </w:t>
      </w:r>
    </w:p>
    <w:p w:rsidR="00D45937" w:rsidRPr="00617C41" w:rsidRDefault="00D45937" w:rsidP="00D45937">
      <w:pPr>
        <w:pStyle w:val="Default"/>
        <w:ind w:firstLine="720"/>
        <w:jc w:val="both"/>
        <w:rPr>
          <w:sz w:val="23"/>
          <w:szCs w:val="23"/>
        </w:rPr>
      </w:pPr>
      <w:r w:rsidRPr="00617C41">
        <w:rPr>
          <w:sz w:val="23"/>
          <w:szCs w:val="23"/>
        </w:rPr>
        <w:t xml:space="preserve">Drilling Machine (Power) - 1 No </w:t>
      </w:r>
    </w:p>
    <w:p w:rsidR="00D45937" w:rsidRPr="00617C41" w:rsidRDefault="00D45937" w:rsidP="00D45937">
      <w:pPr>
        <w:pStyle w:val="Default"/>
        <w:ind w:firstLine="720"/>
        <w:jc w:val="both"/>
        <w:rPr>
          <w:sz w:val="23"/>
          <w:szCs w:val="23"/>
        </w:rPr>
      </w:pPr>
      <w:r>
        <w:rPr>
          <w:sz w:val="23"/>
          <w:szCs w:val="23"/>
        </w:rPr>
        <w:t>Hack</w:t>
      </w:r>
      <w:r w:rsidRPr="00617C41">
        <w:rPr>
          <w:sz w:val="23"/>
          <w:szCs w:val="23"/>
        </w:rPr>
        <w:t xml:space="preserve">saw, Poker - 1 Set </w:t>
      </w:r>
    </w:p>
    <w:p w:rsidR="00D45937" w:rsidRPr="00617C41" w:rsidRDefault="00D45937" w:rsidP="00D45937">
      <w:pPr>
        <w:pStyle w:val="Default"/>
        <w:ind w:firstLine="720"/>
        <w:jc w:val="both"/>
        <w:rPr>
          <w:sz w:val="23"/>
          <w:szCs w:val="23"/>
        </w:rPr>
      </w:pPr>
      <w:r w:rsidRPr="00617C41">
        <w:rPr>
          <w:sz w:val="23"/>
          <w:szCs w:val="23"/>
        </w:rPr>
        <w:t xml:space="preserve">Cable crimping tool - 02 No </w:t>
      </w:r>
    </w:p>
    <w:p w:rsidR="00D45937" w:rsidRDefault="00D45937" w:rsidP="00D45937">
      <w:pPr>
        <w:pStyle w:val="ListParagraph"/>
        <w:tabs>
          <w:tab w:val="left" w:pos="709"/>
        </w:tabs>
        <w:ind w:left="567" w:hanging="567"/>
        <w:jc w:val="both"/>
        <w:rPr>
          <w:rFonts w:ascii="Times New Roman" w:hAnsi="Times New Roman" w:cs="Times New Roman"/>
          <w:sz w:val="23"/>
          <w:szCs w:val="23"/>
        </w:rPr>
      </w:pPr>
      <w:r w:rsidRPr="00617C41">
        <w:rPr>
          <w:rFonts w:ascii="Times New Roman" w:hAnsi="Times New Roman" w:cs="Times New Roman"/>
          <w:sz w:val="23"/>
          <w:szCs w:val="23"/>
        </w:rPr>
        <w:tab/>
      </w:r>
      <w:r w:rsidRPr="00617C41">
        <w:rPr>
          <w:rFonts w:ascii="Times New Roman" w:hAnsi="Times New Roman" w:cs="Times New Roman"/>
          <w:sz w:val="23"/>
          <w:szCs w:val="23"/>
        </w:rPr>
        <w:tab/>
        <w:t>Mini welding/cutting machine - 01 No</w:t>
      </w:r>
    </w:p>
    <w:p w:rsidR="009D00E2" w:rsidRDefault="009D00E2" w:rsidP="00D45937">
      <w:pPr>
        <w:pStyle w:val="ListParagraph"/>
        <w:tabs>
          <w:tab w:val="left" w:pos="709"/>
        </w:tabs>
        <w:ind w:left="567" w:hanging="567"/>
        <w:jc w:val="both"/>
        <w:rPr>
          <w:rFonts w:ascii="Times New Roman" w:hAnsi="Times New Roman" w:cs="Times New Roman"/>
          <w:sz w:val="23"/>
          <w:szCs w:val="23"/>
        </w:rPr>
      </w:pPr>
    </w:p>
    <w:p w:rsidR="00D45937" w:rsidRPr="00DA0ABB" w:rsidRDefault="00DA0ABB" w:rsidP="00D45937">
      <w:pPr>
        <w:pStyle w:val="ListParagraph"/>
        <w:numPr>
          <w:ilvl w:val="0"/>
          <w:numId w:val="13"/>
        </w:numPr>
        <w:rPr>
          <w:b/>
          <w:u w:val="single"/>
        </w:rPr>
      </w:pPr>
      <w:r w:rsidRPr="00DA0ABB">
        <w:rPr>
          <w:rFonts w:ascii="Times New Roman" w:eastAsia="Times New Roman" w:hAnsi="Times New Roman" w:cs="Times New Roman"/>
          <w:color w:val="000000"/>
          <w:sz w:val="24"/>
          <w:szCs w:val="24"/>
          <w:lang w:val="en-US" w:eastAsia="en-US"/>
        </w:rPr>
        <w:t>Routine Maintenance of</w:t>
      </w:r>
      <w:r w:rsidRPr="00DA0ABB">
        <w:rPr>
          <w:rFonts w:ascii="Times New Roman" w:hAnsi="Times New Roman" w:cs="Times New Roman"/>
          <w:sz w:val="24"/>
          <w:szCs w:val="24"/>
        </w:rPr>
        <w:t xml:space="preserve"> CR 100 Rail and Rail Track of 15T ELL crane at Amba Jetty</w:t>
      </w:r>
    </w:p>
    <w:p w:rsidR="00D45937" w:rsidRDefault="00D45937" w:rsidP="00D45937">
      <w:pPr>
        <w:pStyle w:val="ListParagraph"/>
        <w:rPr>
          <w:b/>
          <w:sz w:val="20"/>
          <w:szCs w:val="20"/>
          <w:u w:val="single"/>
          <w:shd w:val="clear" w:color="auto" w:fill="FFFFFF"/>
        </w:rPr>
      </w:pPr>
      <w:r w:rsidRPr="00DA0ABB">
        <w:rPr>
          <w:b/>
          <w:sz w:val="20"/>
          <w:szCs w:val="20"/>
          <w:u w:val="single"/>
        </w:rPr>
        <w:t>FORMAT FOR ROUTINE MAINTENANCE OF T</w:t>
      </w:r>
      <w:r w:rsidRPr="00DA0ABB">
        <w:rPr>
          <w:b/>
          <w:sz w:val="20"/>
          <w:szCs w:val="20"/>
          <w:u w:val="single"/>
          <w:shd w:val="clear" w:color="auto" w:fill="FFFFFF"/>
        </w:rPr>
        <w:t xml:space="preserve">HE CRANE </w:t>
      </w:r>
      <w:r w:rsidR="00DA0ABB" w:rsidRPr="00DA0ABB">
        <w:rPr>
          <w:b/>
          <w:sz w:val="20"/>
          <w:szCs w:val="20"/>
          <w:u w:val="single"/>
          <w:shd w:val="clear" w:color="auto" w:fill="FFFFFF"/>
        </w:rPr>
        <w:t>RAIL TRENCH, CRANE RAIL SYSTEM &amp; CRANE RAILS</w:t>
      </w:r>
    </w:p>
    <w:tbl>
      <w:tblPr>
        <w:tblStyle w:val="TableGrid"/>
        <w:tblW w:w="9969" w:type="dxa"/>
        <w:tblInd w:w="62" w:type="dxa"/>
        <w:tblLook w:val="04A0"/>
      </w:tblPr>
      <w:tblGrid>
        <w:gridCol w:w="1606"/>
        <w:gridCol w:w="708"/>
        <w:gridCol w:w="2410"/>
        <w:gridCol w:w="5245"/>
      </w:tblGrid>
      <w:tr w:rsidR="00DA0ABB" w:rsidTr="006A7914">
        <w:trPr>
          <w:trHeight w:val="699"/>
        </w:trPr>
        <w:tc>
          <w:tcPr>
            <w:tcW w:w="1606" w:type="dxa"/>
            <w:vAlign w:val="center"/>
          </w:tcPr>
          <w:p w:rsidR="00DA0ABB" w:rsidRPr="00CC7AB1" w:rsidRDefault="00DA0ABB" w:rsidP="006A7914">
            <w:pPr>
              <w:jc w:val="center"/>
              <w:rPr>
                <w:b/>
              </w:rPr>
            </w:pPr>
            <w:r w:rsidRPr="00CC7AB1">
              <w:rPr>
                <w:b/>
              </w:rPr>
              <w:t>Element</w:t>
            </w:r>
          </w:p>
        </w:tc>
        <w:tc>
          <w:tcPr>
            <w:tcW w:w="708" w:type="dxa"/>
            <w:vAlign w:val="center"/>
          </w:tcPr>
          <w:p w:rsidR="00DA0ABB" w:rsidRPr="00CC7AB1" w:rsidRDefault="00DA0ABB" w:rsidP="006A7914">
            <w:pPr>
              <w:jc w:val="center"/>
              <w:rPr>
                <w:b/>
              </w:rPr>
            </w:pPr>
            <w:r w:rsidRPr="00CC7AB1">
              <w:rPr>
                <w:b/>
              </w:rPr>
              <w:t>Sl. No.</w:t>
            </w:r>
          </w:p>
        </w:tc>
        <w:tc>
          <w:tcPr>
            <w:tcW w:w="2410" w:type="dxa"/>
            <w:vAlign w:val="center"/>
          </w:tcPr>
          <w:p w:rsidR="00DA0ABB" w:rsidRPr="00CC7AB1" w:rsidRDefault="00DA0ABB" w:rsidP="006A7914">
            <w:pPr>
              <w:jc w:val="center"/>
              <w:rPr>
                <w:b/>
              </w:rPr>
            </w:pPr>
            <w:r w:rsidRPr="00CC7AB1">
              <w:rPr>
                <w:b/>
              </w:rPr>
              <w:t>Inspection Points</w:t>
            </w:r>
          </w:p>
        </w:tc>
        <w:tc>
          <w:tcPr>
            <w:tcW w:w="5245" w:type="dxa"/>
            <w:vAlign w:val="center"/>
          </w:tcPr>
          <w:p w:rsidR="00DA0ABB" w:rsidRPr="00CC7AB1" w:rsidRDefault="00DA0ABB" w:rsidP="006A7914">
            <w:pPr>
              <w:jc w:val="center"/>
              <w:rPr>
                <w:b/>
              </w:rPr>
            </w:pPr>
            <w:r w:rsidRPr="00CC7AB1">
              <w:rPr>
                <w:b/>
              </w:rPr>
              <w:t>Routine Visual Inspection &amp; Maintenance</w:t>
            </w:r>
          </w:p>
        </w:tc>
      </w:tr>
      <w:tr w:rsidR="00DA0ABB" w:rsidTr="006A7914">
        <w:tc>
          <w:tcPr>
            <w:tcW w:w="1606" w:type="dxa"/>
            <w:vMerge w:val="restart"/>
          </w:tcPr>
          <w:p w:rsidR="00DA0ABB" w:rsidRDefault="00DA0ABB" w:rsidP="006A7914">
            <w:r>
              <w:t>(A) Crane Rail Trench</w:t>
            </w:r>
          </w:p>
        </w:tc>
        <w:tc>
          <w:tcPr>
            <w:tcW w:w="708" w:type="dxa"/>
          </w:tcPr>
          <w:p w:rsidR="00DA0ABB" w:rsidRDefault="00DA0ABB" w:rsidP="006A7914">
            <w:pPr>
              <w:jc w:val="center"/>
            </w:pPr>
            <w:r>
              <w:t>A.1</w:t>
            </w:r>
          </w:p>
        </w:tc>
        <w:tc>
          <w:tcPr>
            <w:tcW w:w="2410" w:type="dxa"/>
          </w:tcPr>
          <w:p w:rsidR="00DA0ABB" w:rsidRDefault="00DA0ABB" w:rsidP="006A7914">
            <w:r>
              <w:t>Foreign objects or Debris accumulation inside trench</w:t>
            </w:r>
          </w:p>
        </w:tc>
        <w:tc>
          <w:tcPr>
            <w:tcW w:w="5245" w:type="dxa"/>
          </w:tcPr>
          <w:p w:rsidR="00DA0ABB" w:rsidRDefault="00DA0ABB" w:rsidP="006A7914">
            <w:r>
              <w:t>Inspect trench every month and remove foreign objects. Remove foreign objects ad-hoc as required</w:t>
            </w:r>
          </w:p>
        </w:tc>
      </w:tr>
      <w:tr w:rsidR="00DA0ABB" w:rsidTr="006A7914">
        <w:trPr>
          <w:trHeight w:val="876"/>
        </w:trPr>
        <w:tc>
          <w:tcPr>
            <w:tcW w:w="1606" w:type="dxa"/>
            <w:vMerge/>
          </w:tcPr>
          <w:p w:rsidR="00DA0ABB" w:rsidRDefault="00DA0ABB" w:rsidP="006A7914"/>
        </w:tc>
        <w:tc>
          <w:tcPr>
            <w:tcW w:w="708" w:type="dxa"/>
          </w:tcPr>
          <w:p w:rsidR="00DA0ABB" w:rsidRDefault="00DA0ABB" w:rsidP="006A7914">
            <w:pPr>
              <w:jc w:val="center"/>
            </w:pPr>
            <w:r>
              <w:t>A.2</w:t>
            </w:r>
          </w:p>
        </w:tc>
        <w:tc>
          <w:tcPr>
            <w:tcW w:w="2410" w:type="dxa"/>
          </w:tcPr>
          <w:p w:rsidR="00DA0ABB" w:rsidRDefault="00DA0ABB" w:rsidP="006A7914">
            <w:r>
              <w:t>Dust, sand and grit accumulation and/ or spillage (</w:t>
            </w:r>
            <w:proofErr w:type="spellStart"/>
            <w:r>
              <w:t>eg</w:t>
            </w:r>
            <w:proofErr w:type="spellEnd"/>
            <w:r>
              <w:t>. Diesel oil)</w:t>
            </w:r>
          </w:p>
        </w:tc>
        <w:tc>
          <w:tcPr>
            <w:tcW w:w="5245" w:type="dxa"/>
          </w:tcPr>
          <w:p w:rsidR="00DA0ABB" w:rsidRDefault="00DA0ABB" w:rsidP="006A7914">
            <w:r>
              <w:t>Clean trench every three months. Utilize compressed air or water pressure and detergent.</w:t>
            </w:r>
          </w:p>
        </w:tc>
      </w:tr>
      <w:tr w:rsidR="00DA0ABB" w:rsidTr="006A7914">
        <w:trPr>
          <w:trHeight w:val="690"/>
        </w:trPr>
        <w:tc>
          <w:tcPr>
            <w:tcW w:w="1606" w:type="dxa"/>
            <w:vMerge/>
          </w:tcPr>
          <w:p w:rsidR="00DA0ABB" w:rsidRDefault="00DA0ABB" w:rsidP="006A7914"/>
        </w:tc>
        <w:tc>
          <w:tcPr>
            <w:tcW w:w="708" w:type="dxa"/>
          </w:tcPr>
          <w:p w:rsidR="00DA0ABB" w:rsidRDefault="00DA0ABB" w:rsidP="006A7914">
            <w:pPr>
              <w:jc w:val="center"/>
            </w:pPr>
            <w:r>
              <w:t>A.3</w:t>
            </w:r>
          </w:p>
        </w:tc>
        <w:tc>
          <w:tcPr>
            <w:tcW w:w="2410" w:type="dxa"/>
          </w:tcPr>
          <w:p w:rsidR="00DA0ABB" w:rsidRDefault="00DA0ABB" w:rsidP="006A7914">
            <w:r>
              <w:t>Drainage blockage</w:t>
            </w:r>
          </w:p>
        </w:tc>
        <w:tc>
          <w:tcPr>
            <w:tcW w:w="5245" w:type="dxa"/>
          </w:tcPr>
          <w:p w:rsidR="00DA0ABB" w:rsidRDefault="00DA0ABB" w:rsidP="006A7914">
            <w:r>
              <w:t xml:space="preserve">As and when required, remove all accumulated objects/ materials that obstruct the grille/drain outlet. </w:t>
            </w:r>
          </w:p>
        </w:tc>
      </w:tr>
      <w:tr w:rsidR="00DA0ABB" w:rsidTr="006A7914">
        <w:tc>
          <w:tcPr>
            <w:tcW w:w="1606" w:type="dxa"/>
            <w:vMerge/>
          </w:tcPr>
          <w:p w:rsidR="00DA0ABB" w:rsidRDefault="00DA0ABB" w:rsidP="006A7914"/>
        </w:tc>
        <w:tc>
          <w:tcPr>
            <w:tcW w:w="708" w:type="dxa"/>
          </w:tcPr>
          <w:p w:rsidR="00DA0ABB" w:rsidRDefault="00DA0ABB" w:rsidP="006A7914">
            <w:pPr>
              <w:jc w:val="center"/>
            </w:pPr>
            <w:r>
              <w:t>A.4</w:t>
            </w:r>
          </w:p>
        </w:tc>
        <w:tc>
          <w:tcPr>
            <w:tcW w:w="2410" w:type="dxa"/>
          </w:tcPr>
          <w:p w:rsidR="00DA0ABB" w:rsidRDefault="00DA0ABB" w:rsidP="006A7914">
            <w:r>
              <w:t>Trench infill</w:t>
            </w:r>
          </w:p>
        </w:tc>
        <w:tc>
          <w:tcPr>
            <w:tcW w:w="5245" w:type="dxa"/>
          </w:tcPr>
          <w:p w:rsidR="00DA0ABB" w:rsidRDefault="00DA0ABB" w:rsidP="006A7914">
            <w:r>
              <w:t xml:space="preserve">Where trench has filled with proprietary filling material, expose 1metre length at 100metre </w:t>
            </w:r>
            <w:proofErr w:type="spellStart"/>
            <w:r>
              <w:t>centres</w:t>
            </w:r>
            <w:proofErr w:type="spellEnd"/>
            <w:r>
              <w:t xml:space="preserve"> every 24 months. Inspect the crane rail system. Refill the trench with proprietary material in accordance with the warrantor’s recommendations.</w:t>
            </w:r>
          </w:p>
        </w:tc>
      </w:tr>
      <w:tr w:rsidR="00DA0ABB" w:rsidTr="006A7914">
        <w:tc>
          <w:tcPr>
            <w:tcW w:w="1606" w:type="dxa"/>
            <w:vMerge w:val="restart"/>
          </w:tcPr>
          <w:p w:rsidR="00DA0ABB" w:rsidRDefault="00DA0ABB" w:rsidP="006A7914">
            <w:r>
              <w:t>(B) Crane Rail System</w:t>
            </w:r>
          </w:p>
        </w:tc>
        <w:tc>
          <w:tcPr>
            <w:tcW w:w="708" w:type="dxa"/>
          </w:tcPr>
          <w:p w:rsidR="00DA0ABB" w:rsidRDefault="00DA0ABB" w:rsidP="006A7914">
            <w:pPr>
              <w:jc w:val="center"/>
            </w:pPr>
            <w:r>
              <w:t>B.1</w:t>
            </w:r>
          </w:p>
        </w:tc>
        <w:tc>
          <w:tcPr>
            <w:tcW w:w="2410" w:type="dxa"/>
          </w:tcPr>
          <w:p w:rsidR="00DA0ABB" w:rsidRDefault="00DA0ABB" w:rsidP="006A7914">
            <w:r>
              <w:t>Rail Alignment</w:t>
            </w:r>
          </w:p>
        </w:tc>
        <w:tc>
          <w:tcPr>
            <w:tcW w:w="5245" w:type="dxa"/>
          </w:tcPr>
          <w:p w:rsidR="00DA0ABB" w:rsidRDefault="00DA0ABB" w:rsidP="00195202">
            <w:r>
              <w:t xml:space="preserve">Survey the alignment of crane rails every twelve months. If crane rail alignment (vertical &amp; horizontal) is beyond operational tolerances, record the location on track layout plan and provide descriptions supported with photographs. Inform the </w:t>
            </w:r>
            <w:proofErr w:type="spellStart"/>
            <w:r w:rsidR="00195202">
              <w:t>GoI</w:t>
            </w:r>
            <w:proofErr w:type="spellEnd"/>
            <w:r w:rsidR="00195202">
              <w:t xml:space="preserve"> Engineer at site</w:t>
            </w:r>
            <w:r>
              <w:t xml:space="preserve">. </w:t>
            </w:r>
          </w:p>
        </w:tc>
      </w:tr>
      <w:tr w:rsidR="00DA0ABB" w:rsidTr="006A7914">
        <w:tc>
          <w:tcPr>
            <w:tcW w:w="1606" w:type="dxa"/>
            <w:vMerge/>
          </w:tcPr>
          <w:p w:rsidR="00DA0ABB" w:rsidRDefault="00DA0ABB" w:rsidP="006A7914"/>
        </w:tc>
        <w:tc>
          <w:tcPr>
            <w:tcW w:w="708" w:type="dxa"/>
          </w:tcPr>
          <w:p w:rsidR="00DA0ABB" w:rsidRDefault="00DA0ABB" w:rsidP="006A7914">
            <w:pPr>
              <w:jc w:val="center"/>
            </w:pPr>
            <w:r>
              <w:t>B.2.</w:t>
            </w:r>
          </w:p>
        </w:tc>
        <w:tc>
          <w:tcPr>
            <w:tcW w:w="2410" w:type="dxa"/>
          </w:tcPr>
          <w:p w:rsidR="00DA0ABB" w:rsidRDefault="00DA0ABB" w:rsidP="006A7914">
            <w:r>
              <w:t>Rail Pad Lateral movement</w:t>
            </w:r>
          </w:p>
        </w:tc>
        <w:tc>
          <w:tcPr>
            <w:tcW w:w="5245" w:type="dxa"/>
          </w:tcPr>
          <w:p w:rsidR="00DA0ABB" w:rsidRDefault="00DA0ABB" w:rsidP="006A7914">
            <w:r>
              <w:t xml:space="preserve">Monitor position of rail pad every twelve months. If rail pad lateral movement is greater than 10mm beyond the foot of the crane rail, record the location, provide description and support with photographs. Inform the </w:t>
            </w:r>
            <w:proofErr w:type="spellStart"/>
            <w:r w:rsidR="00195202">
              <w:t>GoI</w:t>
            </w:r>
            <w:proofErr w:type="spellEnd"/>
            <w:r w:rsidR="00195202">
              <w:t xml:space="preserve"> Engineer at site</w:t>
            </w:r>
            <w:r>
              <w:t xml:space="preserve">. </w:t>
            </w:r>
            <w:r w:rsidRPr="005B0DDD">
              <w:rPr>
                <w:b/>
              </w:rPr>
              <w:t>The Repair/replacement of rail pad, if required shall be carried out by the contractor.</w:t>
            </w:r>
          </w:p>
        </w:tc>
      </w:tr>
      <w:tr w:rsidR="00DA0ABB" w:rsidTr="006A7914">
        <w:tc>
          <w:tcPr>
            <w:tcW w:w="1606" w:type="dxa"/>
            <w:vMerge/>
          </w:tcPr>
          <w:p w:rsidR="00DA0ABB" w:rsidRDefault="00DA0ABB" w:rsidP="006A7914"/>
        </w:tc>
        <w:tc>
          <w:tcPr>
            <w:tcW w:w="708" w:type="dxa"/>
          </w:tcPr>
          <w:p w:rsidR="00DA0ABB" w:rsidRDefault="00DA0ABB" w:rsidP="006A7914">
            <w:pPr>
              <w:jc w:val="center"/>
            </w:pPr>
            <w:r>
              <w:t>B.3</w:t>
            </w:r>
          </w:p>
        </w:tc>
        <w:tc>
          <w:tcPr>
            <w:tcW w:w="2410" w:type="dxa"/>
          </w:tcPr>
          <w:p w:rsidR="00DA0ABB" w:rsidRDefault="00DA0ABB" w:rsidP="006A7914">
            <w:r>
              <w:t>Click Bolts</w:t>
            </w:r>
          </w:p>
        </w:tc>
        <w:tc>
          <w:tcPr>
            <w:tcW w:w="5245" w:type="dxa"/>
          </w:tcPr>
          <w:p w:rsidR="00DA0ABB" w:rsidRDefault="00DA0ABB" w:rsidP="006A7914">
            <w:r>
              <w:t xml:space="preserve">Check the condition of the click bolts in accordance with the warrantor’s recommendations. If the problem is systemic take the photographs and record the location and inform the </w:t>
            </w:r>
            <w:proofErr w:type="spellStart"/>
            <w:r w:rsidR="00195202">
              <w:t>GoI</w:t>
            </w:r>
            <w:proofErr w:type="spellEnd"/>
            <w:r w:rsidR="00195202">
              <w:t xml:space="preserve"> Engineer at site</w:t>
            </w:r>
            <w:r>
              <w:t xml:space="preserve"> immediately.</w:t>
            </w:r>
          </w:p>
        </w:tc>
      </w:tr>
      <w:tr w:rsidR="00DA0ABB" w:rsidTr="006A7914">
        <w:tc>
          <w:tcPr>
            <w:tcW w:w="1606" w:type="dxa"/>
            <w:vMerge/>
          </w:tcPr>
          <w:p w:rsidR="00DA0ABB" w:rsidRDefault="00DA0ABB" w:rsidP="006A7914"/>
        </w:tc>
        <w:tc>
          <w:tcPr>
            <w:tcW w:w="708" w:type="dxa"/>
          </w:tcPr>
          <w:p w:rsidR="00DA0ABB" w:rsidRDefault="00DA0ABB" w:rsidP="006A7914">
            <w:pPr>
              <w:jc w:val="center"/>
            </w:pPr>
            <w:r>
              <w:t>B.4</w:t>
            </w:r>
          </w:p>
        </w:tc>
        <w:tc>
          <w:tcPr>
            <w:tcW w:w="2410" w:type="dxa"/>
          </w:tcPr>
          <w:p w:rsidR="00DA0ABB" w:rsidRDefault="00DA0ABB" w:rsidP="006A7914">
            <w:r>
              <w:t>Rail Clips</w:t>
            </w:r>
          </w:p>
        </w:tc>
        <w:tc>
          <w:tcPr>
            <w:tcW w:w="5245" w:type="dxa"/>
          </w:tcPr>
          <w:p w:rsidR="00DA0ABB" w:rsidRDefault="00DA0ABB" w:rsidP="006A7914">
            <w:r>
              <w:t xml:space="preserve">Inspect the rail clips every twelve months. Ensure full contact against the side of the rail. If not then record location and provide description, support with photographs and inform the </w:t>
            </w:r>
            <w:proofErr w:type="spellStart"/>
            <w:r w:rsidR="00195202">
              <w:t>GoI</w:t>
            </w:r>
            <w:proofErr w:type="spellEnd"/>
            <w:r w:rsidR="00195202">
              <w:t xml:space="preserve"> Engineer at site</w:t>
            </w:r>
            <w:r>
              <w:t>.</w:t>
            </w:r>
          </w:p>
        </w:tc>
      </w:tr>
      <w:tr w:rsidR="00DA0ABB" w:rsidTr="006A7914">
        <w:tc>
          <w:tcPr>
            <w:tcW w:w="1606" w:type="dxa"/>
            <w:vMerge/>
          </w:tcPr>
          <w:p w:rsidR="00DA0ABB" w:rsidRDefault="00DA0ABB" w:rsidP="006A7914"/>
        </w:tc>
        <w:tc>
          <w:tcPr>
            <w:tcW w:w="708" w:type="dxa"/>
          </w:tcPr>
          <w:p w:rsidR="00DA0ABB" w:rsidRDefault="00DA0ABB" w:rsidP="006A7914">
            <w:pPr>
              <w:jc w:val="center"/>
            </w:pPr>
            <w:r>
              <w:t>B.5</w:t>
            </w:r>
          </w:p>
        </w:tc>
        <w:tc>
          <w:tcPr>
            <w:tcW w:w="2410" w:type="dxa"/>
          </w:tcPr>
          <w:p w:rsidR="00DA0ABB" w:rsidRDefault="00DA0ABB" w:rsidP="006A7914">
            <w:r>
              <w:t>Damage or deterioration to corrosion protection coating of metal components</w:t>
            </w:r>
          </w:p>
        </w:tc>
        <w:tc>
          <w:tcPr>
            <w:tcW w:w="5245" w:type="dxa"/>
          </w:tcPr>
          <w:p w:rsidR="00DA0ABB" w:rsidRDefault="00DA0ABB" w:rsidP="006A7914">
            <w:r>
              <w:t xml:space="preserve">Inspect for damage or deterioration of coatings every twelve months. Record location of observed damage or deterioration and provide description, supported with photographs. Inform the </w:t>
            </w:r>
            <w:proofErr w:type="spellStart"/>
            <w:r w:rsidR="00195202">
              <w:t>GoI</w:t>
            </w:r>
            <w:proofErr w:type="spellEnd"/>
            <w:r w:rsidR="00195202">
              <w:t xml:space="preserve"> Engineer at site</w:t>
            </w:r>
            <w:r>
              <w:t xml:space="preserve"> where deterioration of the coating is observed. </w:t>
            </w:r>
          </w:p>
          <w:p w:rsidR="00DA0ABB" w:rsidRPr="005B0DDD" w:rsidRDefault="00DA0ABB" w:rsidP="006A7914">
            <w:pPr>
              <w:rPr>
                <w:rFonts w:ascii="Times New Roman" w:hAnsi="Times New Roman" w:cs="Times New Roman"/>
                <w:sz w:val="24"/>
                <w:szCs w:val="24"/>
              </w:rPr>
            </w:pPr>
            <w:r w:rsidRPr="005B0DDD">
              <w:rPr>
                <w:b/>
              </w:rPr>
              <w:t>C</w:t>
            </w:r>
            <w:r w:rsidRPr="005B0DDD">
              <w:rPr>
                <w:rFonts w:ascii="Times New Roman" w:hAnsi="Times New Roman" w:cs="Times New Roman"/>
                <w:b/>
                <w:sz w:val="24"/>
                <w:szCs w:val="24"/>
              </w:rPr>
              <w:t>orrosion protection coating of metal components in CR 100 Rail, if required shall be carried out by contractor.</w:t>
            </w:r>
            <w:r>
              <w:rPr>
                <w:rFonts w:ascii="Times New Roman" w:hAnsi="Times New Roman" w:cs="Times New Roman"/>
                <w:b/>
                <w:sz w:val="24"/>
                <w:szCs w:val="24"/>
              </w:rPr>
              <w:t xml:space="preserve"> </w:t>
            </w:r>
          </w:p>
        </w:tc>
      </w:tr>
      <w:tr w:rsidR="00DA0ABB" w:rsidTr="006A7914">
        <w:tc>
          <w:tcPr>
            <w:tcW w:w="1606" w:type="dxa"/>
            <w:vMerge/>
          </w:tcPr>
          <w:p w:rsidR="00DA0ABB" w:rsidRDefault="00DA0ABB" w:rsidP="006A7914"/>
        </w:tc>
        <w:tc>
          <w:tcPr>
            <w:tcW w:w="708" w:type="dxa"/>
          </w:tcPr>
          <w:p w:rsidR="00DA0ABB" w:rsidRDefault="00DA0ABB" w:rsidP="006A7914">
            <w:pPr>
              <w:jc w:val="center"/>
            </w:pPr>
            <w:r>
              <w:t>B.6</w:t>
            </w:r>
          </w:p>
        </w:tc>
        <w:tc>
          <w:tcPr>
            <w:tcW w:w="2410" w:type="dxa"/>
          </w:tcPr>
          <w:p w:rsidR="00DA0ABB" w:rsidRDefault="00DA0ABB" w:rsidP="006A7914">
            <w:r>
              <w:t>Corrosion/ Deterioration of metal components</w:t>
            </w:r>
          </w:p>
        </w:tc>
        <w:tc>
          <w:tcPr>
            <w:tcW w:w="5245" w:type="dxa"/>
          </w:tcPr>
          <w:p w:rsidR="00DA0ABB" w:rsidRDefault="00DA0ABB" w:rsidP="006A7914">
            <w:r>
              <w:t xml:space="preserve">Inspect for damage or deterioration every 12 months. Record location of observed corrosion and/ or deteriorated areas and provide description supported with photographs. Inform the </w:t>
            </w:r>
            <w:proofErr w:type="spellStart"/>
            <w:r w:rsidR="00195202">
              <w:t>GoI</w:t>
            </w:r>
            <w:proofErr w:type="spellEnd"/>
            <w:r w:rsidR="00195202">
              <w:t xml:space="preserve"> Engineer at site</w:t>
            </w:r>
            <w:r>
              <w:t>.</w:t>
            </w:r>
          </w:p>
        </w:tc>
      </w:tr>
      <w:tr w:rsidR="00DA0ABB" w:rsidTr="006A7914">
        <w:tc>
          <w:tcPr>
            <w:tcW w:w="1606" w:type="dxa"/>
            <w:vMerge/>
          </w:tcPr>
          <w:p w:rsidR="00DA0ABB" w:rsidRDefault="00DA0ABB" w:rsidP="006A7914"/>
        </w:tc>
        <w:tc>
          <w:tcPr>
            <w:tcW w:w="708" w:type="dxa"/>
          </w:tcPr>
          <w:p w:rsidR="00DA0ABB" w:rsidRDefault="00DA0ABB" w:rsidP="006A7914">
            <w:pPr>
              <w:jc w:val="center"/>
            </w:pPr>
            <w:r>
              <w:t>B.7</w:t>
            </w:r>
          </w:p>
        </w:tc>
        <w:tc>
          <w:tcPr>
            <w:tcW w:w="2410" w:type="dxa"/>
          </w:tcPr>
          <w:p w:rsidR="00DA0ABB" w:rsidRDefault="00DA0ABB" w:rsidP="006A7914">
            <w:r>
              <w:t>Damage/ deterioration of grout under sole plates</w:t>
            </w:r>
          </w:p>
        </w:tc>
        <w:tc>
          <w:tcPr>
            <w:tcW w:w="5245" w:type="dxa"/>
          </w:tcPr>
          <w:p w:rsidR="00DA0ABB" w:rsidRDefault="00DA0ABB" w:rsidP="006A7914">
            <w:r>
              <w:t xml:space="preserve">Inspect for evidence of damage every 12 months. Record the location of any observed deteriorated areas and provide description supported with pictures. Inform the </w:t>
            </w:r>
            <w:proofErr w:type="spellStart"/>
            <w:r w:rsidR="00195202">
              <w:t>GoI</w:t>
            </w:r>
            <w:proofErr w:type="spellEnd"/>
            <w:r w:rsidR="00195202">
              <w:t xml:space="preserve"> Engineer at site</w:t>
            </w:r>
            <w:r>
              <w:t>.</w:t>
            </w:r>
          </w:p>
        </w:tc>
      </w:tr>
      <w:tr w:rsidR="00DA0ABB" w:rsidTr="006A7914">
        <w:tc>
          <w:tcPr>
            <w:tcW w:w="1606" w:type="dxa"/>
          </w:tcPr>
          <w:p w:rsidR="00DA0ABB" w:rsidRDefault="00DA0ABB" w:rsidP="006A7914">
            <w:r>
              <w:t>(C) Crane Rails</w:t>
            </w:r>
          </w:p>
        </w:tc>
        <w:tc>
          <w:tcPr>
            <w:tcW w:w="708" w:type="dxa"/>
          </w:tcPr>
          <w:p w:rsidR="00DA0ABB" w:rsidRDefault="00DA0ABB" w:rsidP="006A7914">
            <w:pPr>
              <w:jc w:val="center"/>
            </w:pPr>
            <w:r>
              <w:t>C.1</w:t>
            </w:r>
          </w:p>
        </w:tc>
        <w:tc>
          <w:tcPr>
            <w:tcW w:w="2410" w:type="dxa"/>
          </w:tcPr>
          <w:p w:rsidR="00DA0ABB" w:rsidRDefault="00DA0ABB" w:rsidP="006A7914">
            <w:r>
              <w:t>Cracks in welded joints</w:t>
            </w:r>
          </w:p>
        </w:tc>
        <w:tc>
          <w:tcPr>
            <w:tcW w:w="5245" w:type="dxa"/>
          </w:tcPr>
          <w:p w:rsidR="00DA0ABB" w:rsidRDefault="00DA0ABB" w:rsidP="006A7914">
            <w:r>
              <w:t xml:space="preserve">Inspect for cracks every month. Record location of observed damage on track layout plan, measure and monitor crack width, provide description and support with photographs and/ or record as identified ad-hoc by the terminal operator’s engineering staff. Inform the </w:t>
            </w:r>
            <w:proofErr w:type="spellStart"/>
            <w:r w:rsidR="00195202">
              <w:t>GoI</w:t>
            </w:r>
            <w:proofErr w:type="spellEnd"/>
            <w:r w:rsidR="00195202">
              <w:t xml:space="preserve"> Engineer at site</w:t>
            </w:r>
            <w:r>
              <w:t>.</w:t>
            </w:r>
          </w:p>
        </w:tc>
      </w:tr>
      <w:tr w:rsidR="00DA0ABB" w:rsidTr="006A7914">
        <w:tc>
          <w:tcPr>
            <w:tcW w:w="1606" w:type="dxa"/>
          </w:tcPr>
          <w:p w:rsidR="00DA0ABB" w:rsidRDefault="00DA0ABB" w:rsidP="006A7914"/>
        </w:tc>
        <w:tc>
          <w:tcPr>
            <w:tcW w:w="708" w:type="dxa"/>
          </w:tcPr>
          <w:p w:rsidR="00DA0ABB" w:rsidRDefault="00DA0ABB" w:rsidP="006A7914">
            <w:pPr>
              <w:jc w:val="center"/>
            </w:pPr>
            <w:r>
              <w:t>C.2</w:t>
            </w:r>
          </w:p>
        </w:tc>
        <w:tc>
          <w:tcPr>
            <w:tcW w:w="2410" w:type="dxa"/>
          </w:tcPr>
          <w:p w:rsidR="00DA0ABB" w:rsidRDefault="00DA0ABB" w:rsidP="006A7914">
            <w:r>
              <w:t>Abnormal wear on the crane rail head and rail head sides (width)</w:t>
            </w:r>
          </w:p>
        </w:tc>
        <w:tc>
          <w:tcPr>
            <w:tcW w:w="5245" w:type="dxa"/>
          </w:tcPr>
          <w:p w:rsidR="00DA0ABB" w:rsidRDefault="00DA0ABB" w:rsidP="006A7914">
            <w:r>
              <w:t>Inspect the excessive wear every month. Assess whether excessive wear is being caused by quay crane wheel misalignment. Record location, loss of material and/ or remaining head width, provide description and support with photographs. If not due to crane wheel misalignment, inform the Warrantor.</w:t>
            </w:r>
          </w:p>
        </w:tc>
      </w:tr>
      <w:tr w:rsidR="00DA0ABB" w:rsidTr="006A7914">
        <w:tc>
          <w:tcPr>
            <w:tcW w:w="1606" w:type="dxa"/>
          </w:tcPr>
          <w:p w:rsidR="00DA0ABB" w:rsidRDefault="00DA0ABB" w:rsidP="006A7914"/>
        </w:tc>
        <w:tc>
          <w:tcPr>
            <w:tcW w:w="708" w:type="dxa"/>
          </w:tcPr>
          <w:p w:rsidR="00DA0ABB" w:rsidRDefault="00DA0ABB" w:rsidP="006A7914">
            <w:pPr>
              <w:jc w:val="center"/>
            </w:pPr>
            <w:r>
              <w:t>C.3</w:t>
            </w:r>
          </w:p>
        </w:tc>
        <w:tc>
          <w:tcPr>
            <w:tcW w:w="2410" w:type="dxa"/>
          </w:tcPr>
          <w:p w:rsidR="00DA0ABB" w:rsidRDefault="00DA0ABB" w:rsidP="006A7914">
            <w:r>
              <w:t>Excessive Corrosion/ metallurgical deterioration of crane rails</w:t>
            </w:r>
          </w:p>
        </w:tc>
        <w:tc>
          <w:tcPr>
            <w:tcW w:w="5245" w:type="dxa"/>
          </w:tcPr>
          <w:p w:rsidR="00DA0ABB" w:rsidRDefault="00DA0ABB" w:rsidP="006A7914">
            <w:r>
              <w:t xml:space="preserve">Inspect for corrosion/deterioration every 12 months. Record location, provide description, photograph and take measurements of the corroded/ deteriorated rail section. Inform the </w:t>
            </w:r>
            <w:proofErr w:type="spellStart"/>
            <w:r w:rsidR="00195202">
              <w:t>GoI</w:t>
            </w:r>
            <w:proofErr w:type="spellEnd"/>
            <w:r w:rsidR="00195202">
              <w:t xml:space="preserve"> Engineer at site</w:t>
            </w:r>
            <w:r>
              <w:t>.</w:t>
            </w:r>
          </w:p>
        </w:tc>
      </w:tr>
      <w:tr w:rsidR="00DA0ABB" w:rsidTr="006A7914">
        <w:tc>
          <w:tcPr>
            <w:tcW w:w="1606" w:type="dxa"/>
          </w:tcPr>
          <w:p w:rsidR="00DA0ABB" w:rsidRDefault="00DA0ABB" w:rsidP="006A7914"/>
        </w:tc>
        <w:tc>
          <w:tcPr>
            <w:tcW w:w="708" w:type="dxa"/>
          </w:tcPr>
          <w:p w:rsidR="00DA0ABB" w:rsidRDefault="00DA0ABB" w:rsidP="006A7914">
            <w:pPr>
              <w:jc w:val="center"/>
            </w:pPr>
            <w:r>
              <w:t>C.4</w:t>
            </w:r>
          </w:p>
        </w:tc>
        <w:tc>
          <w:tcPr>
            <w:tcW w:w="2410" w:type="dxa"/>
          </w:tcPr>
          <w:p w:rsidR="00DA0ABB" w:rsidRDefault="00DA0ABB" w:rsidP="006A7914">
            <w:r>
              <w:t>Defects to special rail components</w:t>
            </w:r>
          </w:p>
        </w:tc>
        <w:tc>
          <w:tcPr>
            <w:tcW w:w="5245" w:type="dxa"/>
          </w:tcPr>
          <w:p w:rsidR="00DA0ABB" w:rsidRDefault="00DA0ABB" w:rsidP="006A7914">
            <w:r>
              <w:t>Inspect for damage to turn outs, cross-</w:t>
            </w:r>
            <w:proofErr w:type="spellStart"/>
            <w:r>
              <w:t>overs</w:t>
            </w:r>
            <w:proofErr w:type="spellEnd"/>
            <w:r>
              <w:t xml:space="preserve">, fixed points, expansion joints and any other special component included in the subcontract every twelve months. Record location of observed damage, provide description and support with photographs and/ or record as identified ad-hoc by the terminal operator’s engineering staff. Inform the </w:t>
            </w:r>
            <w:proofErr w:type="spellStart"/>
            <w:r w:rsidR="00195202">
              <w:t>GoI</w:t>
            </w:r>
            <w:proofErr w:type="spellEnd"/>
            <w:r w:rsidR="00195202">
              <w:t xml:space="preserve"> Engineer at site</w:t>
            </w:r>
            <w:r>
              <w:t>.</w:t>
            </w:r>
          </w:p>
        </w:tc>
      </w:tr>
    </w:tbl>
    <w:p w:rsidR="008423F2" w:rsidRPr="00506171" w:rsidRDefault="00DA0ABB" w:rsidP="00DA0ABB">
      <w:pPr>
        <w:pStyle w:val="BodyText"/>
        <w:ind w:right="537"/>
        <w:jc w:val="center"/>
        <w:rPr>
          <w:rFonts w:ascii="Maiandra GD" w:hAnsi="Maiandra GD"/>
          <w:b/>
        </w:rPr>
      </w:pPr>
      <w:r>
        <w:rPr>
          <w:rFonts w:ascii="Maiandra GD" w:hAnsi="Maiandra GD"/>
          <w:b/>
        </w:rPr>
        <w:t>------</w:t>
      </w:r>
    </w:p>
    <w:sectPr w:rsidR="008423F2" w:rsidRPr="00506171" w:rsidSect="00BD7667">
      <w:pgSz w:w="11906" w:h="16838"/>
      <w:pgMar w:top="96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113"/>
    <w:multiLevelType w:val="hybridMultilevel"/>
    <w:tmpl w:val="0F883804"/>
    <w:lvl w:ilvl="0" w:tplc="64E2976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6799E"/>
    <w:multiLevelType w:val="hybridMultilevel"/>
    <w:tmpl w:val="4A3689CA"/>
    <w:lvl w:ilvl="0" w:tplc="F64A3F02">
      <w:start w:val="1"/>
      <w:numFmt w:val="lowerLetter"/>
      <w:lvlText w:val="%1)"/>
      <w:lvlJc w:val="left"/>
      <w:pPr>
        <w:ind w:left="720" w:hanging="360"/>
      </w:pPr>
      <w:rPr>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335181"/>
    <w:multiLevelType w:val="hybridMultilevel"/>
    <w:tmpl w:val="A03EE756"/>
    <w:lvl w:ilvl="0" w:tplc="43AEF04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C689C"/>
    <w:multiLevelType w:val="hybridMultilevel"/>
    <w:tmpl w:val="31E6B1BE"/>
    <w:lvl w:ilvl="0" w:tplc="B18CD9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C5389"/>
    <w:multiLevelType w:val="hybridMultilevel"/>
    <w:tmpl w:val="561CC23C"/>
    <w:lvl w:ilvl="0" w:tplc="4904831A">
      <w:start w:val="1"/>
      <w:numFmt w:val="lowerLetter"/>
      <w:lvlText w:val="(%1)"/>
      <w:lvlJc w:val="left"/>
      <w:pPr>
        <w:ind w:left="720" w:hanging="360"/>
      </w:pPr>
      <w:rPr>
        <w:rFonts w:hint="default"/>
      </w:rPr>
    </w:lvl>
    <w:lvl w:ilvl="1" w:tplc="0456AAE8">
      <w:start w:val="1"/>
      <w:numFmt w:val="lowerLetter"/>
      <w:lvlText w:val="%2."/>
      <w:lvlJc w:val="left"/>
      <w:pPr>
        <w:ind w:left="1440" w:hanging="360"/>
      </w:pPr>
      <w:rPr>
        <w:rFonts w:hint="default"/>
      </w:rPr>
    </w:lvl>
    <w:lvl w:ilvl="2" w:tplc="00B2F8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22CD4"/>
    <w:multiLevelType w:val="hybridMultilevel"/>
    <w:tmpl w:val="9AC03024"/>
    <w:lvl w:ilvl="0" w:tplc="F64A3F0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124B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542D05"/>
    <w:multiLevelType w:val="hybridMultilevel"/>
    <w:tmpl w:val="EC1CAFB4"/>
    <w:lvl w:ilvl="0" w:tplc="69EE6C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3EF72C2"/>
    <w:multiLevelType w:val="hybridMultilevel"/>
    <w:tmpl w:val="92567F48"/>
    <w:lvl w:ilvl="0" w:tplc="622C9C9C">
      <w:start w:val="1"/>
      <w:numFmt w:val="lowerLetter"/>
      <w:lvlText w:val="(%1)"/>
      <w:lvlJc w:val="left"/>
      <w:pPr>
        <w:ind w:left="720" w:hanging="360"/>
      </w:pPr>
      <w:rPr>
        <w:rFonts w:hint="default"/>
        <w:strike w:val="0"/>
      </w:rPr>
    </w:lvl>
    <w:lvl w:ilvl="1" w:tplc="AEC0A7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D33BF5"/>
    <w:multiLevelType w:val="hybridMultilevel"/>
    <w:tmpl w:val="4BEE4772"/>
    <w:lvl w:ilvl="0" w:tplc="0F101A90">
      <w:start w:val="1"/>
      <w:numFmt w:val="lowerLetter"/>
      <w:lvlText w:val="%1)"/>
      <w:lvlJc w:val="left"/>
      <w:pPr>
        <w:ind w:left="2160" w:hanging="360"/>
      </w:pPr>
      <w:rPr>
        <w:rFonts w:hint="default"/>
        <w:sz w:val="21"/>
      </w:rPr>
    </w:lvl>
    <w:lvl w:ilvl="1" w:tplc="753ACA12">
      <w:start w:val="1"/>
      <w:numFmt w:val="lowerLetter"/>
      <w:lvlText w:val="(%2)"/>
      <w:lvlJc w:val="left"/>
      <w:pPr>
        <w:ind w:left="928"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81D4D6D"/>
    <w:multiLevelType w:val="multilevel"/>
    <w:tmpl w:val="9BE4E066"/>
    <w:lvl w:ilvl="0">
      <w:start w:val="10"/>
      <w:numFmt w:val="decimal"/>
      <w:lvlText w:val="%1."/>
      <w:lvlJc w:val="left"/>
      <w:pPr>
        <w:ind w:left="588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653851"/>
    <w:multiLevelType w:val="multilevel"/>
    <w:tmpl w:val="F140B2C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55AA153E"/>
    <w:multiLevelType w:val="hybridMultilevel"/>
    <w:tmpl w:val="40FC5202"/>
    <w:lvl w:ilvl="0" w:tplc="FE84CB7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392359"/>
    <w:multiLevelType w:val="hybridMultilevel"/>
    <w:tmpl w:val="351E484E"/>
    <w:lvl w:ilvl="0" w:tplc="417476CC">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B0197"/>
    <w:multiLevelType w:val="hybridMultilevel"/>
    <w:tmpl w:val="82FA351E"/>
    <w:lvl w:ilvl="0" w:tplc="27F06BA6">
      <w:start w:val="1"/>
      <w:numFmt w:val="lowerRoman"/>
      <w:lvlText w:val="(%1)"/>
      <w:lvlJc w:val="left"/>
      <w:pPr>
        <w:ind w:left="1080" w:hanging="720"/>
      </w:pPr>
      <w:rPr>
        <w:rFonts w:ascii="Times New Roman" w:eastAsiaTheme="minorEastAsia" w:hAnsi="Times New Roman" w:cs="Times New Roman" w:hint="default"/>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6"/>
  </w:num>
  <w:num w:numId="3">
    <w:abstractNumId w:val="7"/>
  </w:num>
  <w:num w:numId="4">
    <w:abstractNumId w:val="8"/>
  </w:num>
  <w:num w:numId="5">
    <w:abstractNumId w:val="2"/>
  </w:num>
  <w:num w:numId="6">
    <w:abstractNumId w:val="5"/>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3"/>
  </w:num>
  <w:num w:numId="12">
    <w:abstractNumId w:val="0"/>
  </w:num>
  <w:num w:numId="13">
    <w:abstractNumId w:val="12"/>
  </w:num>
  <w:num w:numId="14">
    <w:abstractNumId w:val="14"/>
  </w:num>
  <w:num w:numId="15">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4937"/>
    <w:rsid w:val="00027576"/>
    <w:rsid w:val="00067791"/>
    <w:rsid w:val="000B2CC6"/>
    <w:rsid w:val="00101E86"/>
    <w:rsid w:val="0011047E"/>
    <w:rsid w:val="00112EB3"/>
    <w:rsid w:val="00145063"/>
    <w:rsid w:val="00154661"/>
    <w:rsid w:val="001637C4"/>
    <w:rsid w:val="001758A6"/>
    <w:rsid w:val="00195202"/>
    <w:rsid w:val="001A5AE8"/>
    <w:rsid w:val="001D3198"/>
    <w:rsid w:val="00206FE5"/>
    <w:rsid w:val="00213D0D"/>
    <w:rsid w:val="00217EBE"/>
    <w:rsid w:val="00247499"/>
    <w:rsid w:val="00262BEB"/>
    <w:rsid w:val="002A5B43"/>
    <w:rsid w:val="002D55C7"/>
    <w:rsid w:val="002F347D"/>
    <w:rsid w:val="00306B73"/>
    <w:rsid w:val="003176DC"/>
    <w:rsid w:val="003241AE"/>
    <w:rsid w:val="00341033"/>
    <w:rsid w:val="00364FEF"/>
    <w:rsid w:val="00366E7E"/>
    <w:rsid w:val="00370BB0"/>
    <w:rsid w:val="00373303"/>
    <w:rsid w:val="003816A5"/>
    <w:rsid w:val="003A519C"/>
    <w:rsid w:val="003B11B3"/>
    <w:rsid w:val="003C77CE"/>
    <w:rsid w:val="00421477"/>
    <w:rsid w:val="004606E9"/>
    <w:rsid w:val="00484D6E"/>
    <w:rsid w:val="00502563"/>
    <w:rsid w:val="005160F4"/>
    <w:rsid w:val="005164E8"/>
    <w:rsid w:val="00516BC7"/>
    <w:rsid w:val="005253BA"/>
    <w:rsid w:val="00535AA6"/>
    <w:rsid w:val="00553507"/>
    <w:rsid w:val="005A30D4"/>
    <w:rsid w:val="005B14B4"/>
    <w:rsid w:val="005C56E0"/>
    <w:rsid w:val="005E4937"/>
    <w:rsid w:val="00620329"/>
    <w:rsid w:val="006233B4"/>
    <w:rsid w:val="006248D3"/>
    <w:rsid w:val="006323F1"/>
    <w:rsid w:val="00680733"/>
    <w:rsid w:val="006822E7"/>
    <w:rsid w:val="006D6C94"/>
    <w:rsid w:val="006E3B64"/>
    <w:rsid w:val="006F0689"/>
    <w:rsid w:val="007772F5"/>
    <w:rsid w:val="007A40FC"/>
    <w:rsid w:val="007B00C8"/>
    <w:rsid w:val="007C15DA"/>
    <w:rsid w:val="007C6C49"/>
    <w:rsid w:val="007E7C5B"/>
    <w:rsid w:val="00831D64"/>
    <w:rsid w:val="00832964"/>
    <w:rsid w:val="008423F2"/>
    <w:rsid w:val="008457EA"/>
    <w:rsid w:val="00851704"/>
    <w:rsid w:val="00862574"/>
    <w:rsid w:val="008957F0"/>
    <w:rsid w:val="008967AF"/>
    <w:rsid w:val="00897796"/>
    <w:rsid w:val="008A28C0"/>
    <w:rsid w:val="008D55D8"/>
    <w:rsid w:val="00904E76"/>
    <w:rsid w:val="00920EA4"/>
    <w:rsid w:val="00943915"/>
    <w:rsid w:val="00950D75"/>
    <w:rsid w:val="009575FE"/>
    <w:rsid w:val="009720B0"/>
    <w:rsid w:val="00984DA9"/>
    <w:rsid w:val="009B672E"/>
    <w:rsid w:val="009C0D55"/>
    <w:rsid w:val="009D00E2"/>
    <w:rsid w:val="009D40F5"/>
    <w:rsid w:val="009E2109"/>
    <w:rsid w:val="009E314A"/>
    <w:rsid w:val="009E5FA6"/>
    <w:rsid w:val="00A25255"/>
    <w:rsid w:val="00A613C1"/>
    <w:rsid w:val="00A658E4"/>
    <w:rsid w:val="00A80651"/>
    <w:rsid w:val="00A86E68"/>
    <w:rsid w:val="00A939AF"/>
    <w:rsid w:val="00AA0B0F"/>
    <w:rsid w:val="00AC7ECB"/>
    <w:rsid w:val="00AD2ED7"/>
    <w:rsid w:val="00AE1184"/>
    <w:rsid w:val="00AE4E53"/>
    <w:rsid w:val="00AF7128"/>
    <w:rsid w:val="00AF774C"/>
    <w:rsid w:val="00B06FB6"/>
    <w:rsid w:val="00B53558"/>
    <w:rsid w:val="00B74AB7"/>
    <w:rsid w:val="00B82658"/>
    <w:rsid w:val="00B8297A"/>
    <w:rsid w:val="00B85A92"/>
    <w:rsid w:val="00BA1F20"/>
    <w:rsid w:val="00BB751A"/>
    <w:rsid w:val="00BD17AC"/>
    <w:rsid w:val="00BD7667"/>
    <w:rsid w:val="00C11CC6"/>
    <w:rsid w:val="00C13111"/>
    <w:rsid w:val="00C32428"/>
    <w:rsid w:val="00C37D23"/>
    <w:rsid w:val="00C53F52"/>
    <w:rsid w:val="00C543F8"/>
    <w:rsid w:val="00C760B8"/>
    <w:rsid w:val="00CE539C"/>
    <w:rsid w:val="00D04FBB"/>
    <w:rsid w:val="00D14362"/>
    <w:rsid w:val="00D22E66"/>
    <w:rsid w:val="00D236C1"/>
    <w:rsid w:val="00D30233"/>
    <w:rsid w:val="00D45937"/>
    <w:rsid w:val="00D620CB"/>
    <w:rsid w:val="00DA0ABB"/>
    <w:rsid w:val="00DC145F"/>
    <w:rsid w:val="00E01878"/>
    <w:rsid w:val="00E07CDE"/>
    <w:rsid w:val="00E30957"/>
    <w:rsid w:val="00E30D2C"/>
    <w:rsid w:val="00E33DA7"/>
    <w:rsid w:val="00E51423"/>
    <w:rsid w:val="00E52BF7"/>
    <w:rsid w:val="00E7117D"/>
    <w:rsid w:val="00E81EA0"/>
    <w:rsid w:val="00EA028E"/>
    <w:rsid w:val="00EA5BFE"/>
    <w:rsid w:val="00EB1DE1"/>
    <w:rsid w:val="00EB4187"/>
    <w:rsid w:val="00ED2F21"/>
    <w:rsid w:val="00EF7EB9"/>
    <w:rsid w:val="00F03008"/>
    <w:rsid w:val="00F13982"/>
    <w:rsid w:val="00F30AA1"/>
    <w:rsid w:val="00F45A49"/>
    <w:rsid w:val="00F550F7"/>
    <w:rsid w:val="00F8647A"/>
    <w:rsid w:val="00FA50C6"/>
    <w:rsid w:val="00FA794C"/>
    <w:rsid w:val="00FB4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E66"/>
  </w:style>
  <w:style w:type="paragraph" w:styleId="Heading1">
    <w:name w:val="heading 1"/>
    <w:basedOn w:val="Normal"/>
    <w:next w:val="Normal"/>
    <w:link w:val="Heading1Char"/>
    <w:uiPriority w:val="9"/>
    <w:qFormat/>
    <w:rsid w:val="007E7C5B"/>
    <w:pPr>
      <w:keepNext/>
      <w:overflowPunct w:val="0"/>
      <w:autoSpaceDE w:val="0"/>
      <w:autoSpaceDN w:val="0"/>
      <w:adjustRightInd w:val="0"/>
      <w:spacing w:after="0" w:line="240" w:lineRule="auto"/>
      <w:jc w:val="center"/>
      <w:textAlignment w:val="baseline"/>
      <w:outlineLvl w:val="0"/>
    </w:pPr>
    <w:rPr>
      <w:rFonts w:ascii="Britannic Bold" w:eastAsia="Times New Roman" w:hAnsi="Britannic Bold" w:cs="Times New Roman"/>
      <w:sz w:val="24"/>
      <w:szCs w:val="20"/>
      <w:lang w:val="en-GB" w:eastAsia="en-US"/>
    </w:rPr>
  </w:style>
  <w:style w:type="paragraph" w:styleId="Heading2">
    <w:name w:val="heading 2"/>
    <w:basedOn w:val="Normal"/>
    <w:next w:val="Normal"/>
    <w:link w:val="Heading2Char"/>
    <w:qFormat/>
    <w:rsid w:val="007E7C5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0"/>
      <w:szCs w:val="20"/>
      <w:lang w:val="en-GB" w:eastAsia="en-US"/>
    </w:rPr>
  </w:style>
  <w:style w:type="paragraph" w:styleId="Heading3">
    <w:name w:val="heading 3"/>
    <w:basedOn w:val="Normal"/>
    <w:next w:val="Normal"/>
    <w:link w:val="Heading3Char"/>
    <w:qFormat/>
    <w:rsid w:val="007E7C5B"/>
    <w:pPr>
      <w:keepNext/>
      <w:spacing w:after="0" w:line="240" w:lineRule="auto"/>
      <w:outlineLvl w:val="2"/>
    </w:pPr>
    <w:rPr>
      <w:rFonts w:ascii="Times New Roman" w:eastAsia="Times New Roman" w:hAnsi="Times New Roman" w:cs="Times New Roman"/>
      <w:b/>
      <w:b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eabing 2,Citation List,Paragraph,Resume Title,List Paragraph Char Char,List Paragraph1,Number_1,SGLText List Paragraph,new,lp1,Normal Sentence,ListPar1,List Paragraph2,List Paragraph11,list1,Figure_name,List Paragraph-B"/>
    <w:basedOn w:val="Normal"/>
    <w:link w:val="ListParagraphChar"/>
    <w:uiPriority w:val="1"/>
    <w:qFormat/>
    <w:rsid w:val="00BA1F20"/>
    <w:pPr>
      <w:ind w:left="720"/>
      <w:contextualSpacing/>
    </w:pPr>
  </w:style>
  <w:style w:type="character" w:customStyle="1" w:styleId="ListParagraphChar">
    <w:name w:val="List Paragraph Char"/>
    <w:aliases w:val="2.Heabing 2 Char,Citation List Char,Paragraph Char,Resume Title Char,List Paragraph Char Char Char,List Paragraph1 Char,Number_1 Char,SGLText List Paragraph Char,new Char,lp1 Char,Normal Sentence Char,ListPar1 Char,list1 Char"/>
    <w:basedOn w:val="DefaultParagraphFont"/>
    <w:link w:val="ListParagraph"/>
    <w:uiPriority w:val="1"/>
    <w:qFormat/>
    <w:rsid w:val="00E7117D"/>
  </w:style>
  <w:style w:type="character" w:customStyle="1" w:styleId="Heading1Char">
    <w:name w:val="Heading 1 Char"/>
    <w:basedOn w:val="DefaultParagraphFont"/>
    <w:link w:val="Heading1"/>
    <w:uiPriority w:val="9"/>
    <w:rsid w:val="007E7C5B"/>
    <w:rPr>
      <w:rFonts w:ascii="Britannic Bold" w:eastAsia="Times New Roman" w:hAnsi="Britannic Bold" w:cs="Times New Roman"/>
      <w:sz w:val="24"/>
      <w:szCs w:val="20"/>
      <w:lang w:val="en-GB" w:eastAsia="en-US"/>
    </w:rPr>
  </w:style>
  <w:style w:type="character" w:customStyle="1" w:styleId="Heading2Char">
    <w:name w:val="Heading 2 Char"/>
    <w:basedOn w:val="DefaultParagraphFont"/>
    <w:link w:val="Heading2"/>
    <w:rsid w:val="007E7C5B"/>
    <w:rPr>
      <w:rFonts w:ascii="Times New Roman" w:eastAsia="Times New Roman" w:hAnsi="Times New Roman" w:cs="Times New Roman"/>
      <w:b/>
      <w:bCs/>
      <w:sz w:val="20"/>
      <w:szCs w:val="20"/>
      <w:lang w:val="en-GB" w:eastAsia="en-US"/>
    </w:rPr>
  </w:style>
  <w:style w:type="character" w:customStyle="1" w:styleId="Heading3Char">
    <w:name w:val="Heading 3 Char"/>
    <w:basedOn w:val="DefaultParagraphFont"/>
    <w:link w:val="Heading3"/>
    <w:rsid w:val="007E7C5B"/>
    <w:rPr>
      <w:rFonts w:ascii="Times New Roman" w:eastAsia="Times New Roman" w:hAnsi="Times New Roman" w:cs="Times New Roman"/>
      <w:b/>
      <w:bCs/>
      <w:szCs w:val="24"/>
      <w:lang w:val="en-US" w:eastAsia="en-US"/>
    </w:rPr>
  </w:style>
  <w:style w:type="paragraph" w:styleId="Caption">
    <w:name w:val="caption"/>
    <w:basedOn w:val="Normal"/>
    <w:next w:val="Normal"/>
    <w:qFormat/>
    <w:rsid w:val="007E7C5B"/>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en-GB" w:eastAsia="en-US"/>
    </w:rPr>
  </w:style>
  <w:style w:type="character" w:styleId="Hyperlink">
    <w:name w:val="Hyperlink"/>
    <w:basedOn w:val="DefaultParagraphFont"/>
    <w:uiPriority w:val="99"/>
    <w:rsid w:val="007E7C5B"/>
    <w:rPr>
      <w:color w:val="0000FF"/>
      <w:u w:val="single"/>
    </w:rPr>
  </w:style>
  <w:style w:type="paragraph" w:styleId="BalloonText">
    <w:name w:val="Balloon Text"/>
    <w:basedOn w:val="Normal"/>
    <w:link w:val="BalloonTextChar"/>
    <w:uiPriority w:val="99"/>
    <w:semiHidden/>
    <w:unhideWhenUsed/>
    <w:rsid w:val="007E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C5B"/>
    <w:rPr>
      <w:rFonts w:ascii="Tahoma" w:hAnsi="Tahoma" w:cs="Tahoma"/>
      <w:sz w:val="16"/>
      <w:szCs w:val="16"/>
    </w:rPr>
  </w:style>
  <w:style w:type="character" w:styleId="Strong">
    <w:name w:val="Strong"/>
    <w:basedOn w:val="DefaultParagraphFont"/>
    <w:uiPriority w:val="22"/>
    <w:qFormat/>
    <w:rsid w:val="00FA50C6"/>
    <w:rPr>
      <w:b/>
      <w:bCs/>
    </w:rPr>
  </w:style>
  <w:style w:type="character" w:customStyle="1" w:styleId="object">
    <w:name w:val="object"/>
    <w:basedOn w:val="DefaultParagraphFont"/>
    <w:rsid w:val="00FA50C6"/>
  </w:style>
  <w:style w:type="paragraph" w:styleId="BodyText">
    <w:name w:val="Body Text"/>
    <w:basedOn w:val="Normal"/>
    <w:link w:val="BodyTextChar"/>
    <w:uiPriority w:val="1"/>
    <w:qFormat/>
    <w:rsid w:val="00FA50C6"/>
    <w:pPr>
      <w:widowControl w:val="0"/>
      <w:autoSpaceDE w:val="0"/>
      <w:autoSpaceDN w:val="0"/>
      <w:spacing w:after="0" w:line="240" w:lineRule="auto"/>
      <w:ind w:left="1079"/>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FA50C6"/>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FA50C6"/>
    <w:pPr>
      <w:widowControl w:val="0"/>
      <w:autoSpaceDE w:val="0"/>
      <w:autoSpaceDN w:val="0"/>
      <w:spacing w:after="0" w:line="240" w:lineRule="auto"/>
      <w:ind w:left="100"/>
    </w:pPr>
    <w:rPr>
      <w:rFonts w:ascii="Times New Roman" w:eastAsia="Times New Roman" w:hAnsi="Times New Roman" w:cs="Times New Roman"/>
      <w:lang w:val="en-US" w:eastAsia="en-US"/>
    </w:rPr>
  </w:style>
  <w:style w:type="paragraph" w:styleId="BodyTextIndent">
    <w:name w:val="Body Text Indent"/>
    <w:basedOn w:val="Normal"/>
    <w:link w:val="BodyTextIndentChar"/>
    <w:uiPriority w:val="99"/>
    <w:semiHidden/>
    <w:unhideWhenUsed/>
    <w:rsid w:val="00FA50C6"/>
    <w:pPr>
      <w:spacing w:after="120"/>
      <w:ind w:left="283"/>
      <w:jc w:val="both"/>
    </w:pPr>
    <w:rPr>
      <w:rFonts w:eastAsiaTheme="minorHAnsi"/>
      <w:lang w:val="en-US" w:eastAsia="en-US"/>
    </w:rPr>
  </w:style>
  <w:style w:type="character" w:customStyle="1" w:styleId="BodyTextIndentChar">
    <w:name w:val="Body Text Indent Char"/>
    <w:basedOn w:val="DefaultParagraphFont"/>
    <w:link w:val="BodyTextIndent"/>
    <w:uiPriority w:val="99"/>
    <w:semiHidden/>
    <w:rsid w:val="00FA50C6"/>
    <w:rPr>
      <w:rFonts w:eastAsiaTheme="minorHAnsi"/>
      <w:lang w:val="en-US" w:eastAsia="en-US"/>
    </w:rPr>
  </w:style>
  <w:style w:type="paragraph" w:customStyle="1" w:styleId="font5">
    <w:name w:val="font5"/>
    <w:basedOn w:val="Normal"/>
    <w:rsid w:val="00FA50C6"/>
    <w:pPr>
      <w:spacing w:before="100" w:beforeAutospacing="1" w:after="100" w:afterAutospacing="1" w:line="240" w:lineRule="auto"/>
    </w:pPr>
    <w:rPr>
      <w:rFonts w:ascii="Times New Roman" w:eastAsia="Arial Unicode MS" w:hAnsi="Times New Roman" w:cs="Times New Roman"/>
      <w:sz w:val="24"/>
      <w:szCs w:val="24"/>
      <w:lang w:val="en-US" w:eastAsia="en-US"/>
    </w:rPr>
  </w:style>
  <w:style w:type="character" w:customStyle="1" w:styleId="note-seen">
    <w:name w:val="note-seen"/>
    <w:basedOn w:val="DefaultParagraphFont"/>
    <w:rsid w:val="006D6C94"/>
  </w:style>
  <w:style w:type="paragraph" w:customStyle="1" w:styleId="Default">
    <w:name w:val="Default"/>
    <w:rsid w:val="008423F2"/>
    <w:pPr>
      <w:autoSpaceDE w:val="0"/>
      <w:autoSpaceDN w:val="0"/>
      <w:adjustRightInd w:val="0"/>
      <w:spacing w:after="0" w:line="240" w:lineRule="auto"/>
    </w:pPr>
    <w:rPr>
      <w:rFonts w:ascii="Times New Roman" w:hAnsi="Times New Roman" w:cs="Times New Roman"/>
      <w:color w:val="000000"/>
      <w:sz w:val="24"/>
      <w:szCs w:val="24"/>
      <w:lang w:val="en-US" w:eastAsia="en-US"/>
    </w:rPr>
  </w:style>
  <w:style w:type="table" w:styleId="TableGrid">
    <w:name w:val="Table Grid"/>
    <w:basedOn w:val="TableNormal"/>
    <w:uiPriority w:val="59"/>
    <w:rsid w:val="00D45937"/>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D45937"/>
    <w:rPr>
      <w:rFonts w:ascii="Times New Roman" w:hAnsi="Times New Roman"/>
      <w:b/>
      <w:bCs/>
      <w:smallCaps/>
      <w:color w:val="auto"/>
      <w:spacing w:val="5"/>
      <w:sz w:val="24"/>
    </w:rPr>
  </w:style>
  <w:style w:type="paragraph" w:styleId="Header">
    <w:name w:val="header"/>
    <w:basedOn w:val="Normal"/>
    <w:link w:val="HeaderChar"/>
    <w:uiPriority w:val="99"/>
    <w:semiHidden/>
    <w:unhideWhenUsed/>
    <w:rsid w:val="00D45937"/>
    <w:pPr>
      <w:tabs>
        <w:tab w:val="center" w:pos="4680"/>
        <w:tab w:val="right" w:pos="9360"/>
      </w:tabs>
      <w:spacing w:after="0" w:line="240" w:lineRule="auto"/>
      <w:ind w:left="62"/>
      <w:jc w:val="both"/>
    </w:pPr>
    <w:rPr>
      <w:rFonts w:eastAsiaTheme="minorHAnsi"/>
      <w:lang w:val="en-US" w:eastAsia="en-US"/>
    </w:rPr>
  </w:style>
  <w:style w:type="character" w:customStyle="1" w:styleId="HeaderChar">
    <w:name w:val="Header Char"/>
    <w:basedOn w:val="DefaultParagraphFont"/>
    <w:link w:val="Header"/>
    <w:uiPriority w:val="99"/>
    <w:semiHidden/>
    <w:rsid w:val="00D45937"/>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504780397">
      <w:bodyDiv w:val="1"/>
      <w:marLeft w:val="0"/>
      <w:marRight w:val="0"/>
      <w:marTop w:val="0"/>
      <w:marBottom w:val="0"/>
      <w:divBdr>
        <w:top w:val="none" w:sz="0" w:space="0" w:color="auto"/>
        <w:left w:val="none" w:sz="0" w:space="0" w:color="auto"/>
        <w:bottom w:val="none" w:sz="0" w:space="0" w:color="auto"/>
        <w:right w:val="none" w:sz="0" w:space="0" w:color="auto"/>
      </w:divBdr>
    </w:div>
    <w:div w:id="198307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cochinport.gov.in" TargetMode="External"/><Relationship Id="rId3" Type="http://schemas.openxmlformats.org/officeDocument/2006/relationships/styles" Target="styles.xml"/><Relationship Id="rId7" Type="http://schemas.openxmlformats.org/officeDocument/2006/relationships/hyperlink" Target="mailto:cme@cochinport.gov.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mini@cochinport.gov.in" TargetMode="External"/><Relationship Id="rId4" Type="http://schemas.openxmlformats.org/officeDocument/2006/relationships/settings" Target="settings.xml"/><Relationship Id="rId9" Type="http://schemas.openxmlformats.org/officeDocument/2006/relationships/hyperlink" Target="mailto:ajithkumar@cochinpor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174A-7A98-4C40-B89A-9C8F8009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9619</Words>
  <Characters>54834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7597</dc:creator>
  <cp:lastModifiedBy>9801</cp:lastModifiedBy>
  <cp:revision>11</cp:revision>
  <cp:lastPrinted>2023-10-03T11:30:00Z</cp:lastPrinted>
  <dcterms:created xsi:type="dcterms:W3CDTF">2024-05-31T11:08:00Z</dcterms:created>
  <dcterms:modified xsi:type="dcterms:W3CDTF">2024-05-31T11:39:00Z</dcterms:modified>
</cp:coreProperties>
</file>